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6E1" w:rsidRPr="00E84BA0" w:rsidRDefault="005E687B" w:rsidP="000D0326">
      <w:pPr>
        <w:rPr>
          <w:rFonts w:ascii="Times New Roman" w:hAnsi="Times New Roman" w:cs="Times New Roman"/>
          <w:b/>
          <w:sz w:val="24"/>
          <w:lang w:val="en-US"/>
        </w:rPr>
      </w:pPr>
      <w:bookmarkStart w:id="0" w:name="_GoBack"/>
      <w:bookmarkEnd w:id="0"/>
      <w:r w:rsidRPr="00E84BA0">
        <w:rPr>
          <w:rFonts w:ascii="Times New Roman" w:hAnsi="Times New Roman" w:cs="Times New Roman"/>
          <w:b/>
          <w:sz w:val="24"/>
          <w:lang w:val="en-US"/>
        </w:rPr>
        <w:t>Killing to Save Life: Human Rights Law and the Protection of the Right to Life</w:t>
      </w:r>
    </w:p>
    <w:p w:rsidR="00D677DF" w:rsidRPr="00D677DF" w:rsidRDefault="00D677DF" w:rsidP="000D0326">
      <w:pPr>
        <w:rPr>
          <w:rFonts w:ascii="Times New Roman" w:hAnsi="Times New Roman" w:cs="Times New Roman"/>
          <w:sz w:val="24"/>
          <w:szCs w:val="24"/>
          <w:lang w:val="en-US"/>
        </w:rPr>
      </w:pPr>
      <w:r w:rsidRPr="00D677DF">
        <w:rPr>
          <w:rFonts w:ascii="Times New Roman" w:hAnsi="Times New Roman" w:cs="Times New Roman"/>
          <w:sz w:val="24"/>
          <w:szCs w:val="24"/>
          <w:lang w:val="en-US"/>
        </w:rPr>
        <w:t>Dr Christopher J. Fuller, Lecturer in Modern US History; University of Southampton</w:t>
      </w:r>
    </w:p>
    <w:p w:rsidR="00D677DF" w:rsidRPr="00D677DF" w:rsidRDefault="00CA29D9" w:rsidP="000D0326">
      <w:pPr>
        <w:rPr>
          <w:rFonts w:ascii="Times New Roman" w:hAnsi="Times New Roman" w:cs="Times New Roman"/>
          <w:sz w:val="24"/>
          <w:szCs w:val="24"/>
          <w:lang w:val="en-US"/>
        </w:rPr>
      </w:pPr>
      <w:hyperlink r:id="rId8" w:history="1">
        <w:r w:rsidR="00D677DF" w:rsidRPr="00D677DF">
          <w:rPr>
            <w:rStyle w:val="Hyperlink"/>
            <w:rFonts w:ascii="Times New Roman" w:hAnsi="Times New Roman" w:cs="Times New Roman"/>
            <w:sz w:val="24"/>
            <w:szCs w:val="24"/>
            <w:lang w:val="en-US"/>
          </w:rPr>
          <w:t>c.fuller@soton.ac.uk</w:t>
        </w:r>
      </w:hyperlink>
    </w:p>
    <w:p w:rsidR="00D677DF" w:rsidRPr="00D677DF" w:rsidRDefault="00D677DF" w:rsidP="00D677DF">
      <w:pPr>
        <w:jc w:val="center"/>
        <w:rPr>
          <w:rFonts w:ascii="Times New Roman" w:hAnsi="Times New Roman" w:cs="Times New Roman"/>
          <w:sz w:val="24"/>
          <w:szCs w:val="24"/>
          <w:lang w:val="en-US"/>
        </w:rPr>
      </w:pPr>
    </w:p>
    <w:p w:rsidR="00D677DF" w:rsidRPr="00D677DF" w:rsidRDefault="000D0326" w:rsidP="000D0326">
      <w:pPr>
        <w:rPr>
          <w:rFonts w:ascii="Times New Roman" w:hAnsi="Times New Roman" w:cs="Times New Roman"/>
          <w:sz w:val="24"/>
          <w:szCs w:val="24"/>
          <w:lang w:val="en-US"/>
        </w:rPr>
      </w:pPr>
      <w:r>
        <w:rPr>
          <w:rFonts w:ascii="Times New Roman" w:hAnsi="Times New Roman" w:cs="Times New Roman"/>
          <w:sz w:val="24"/>
          <w:szCs w:val="24"/>
          <w:lang w:val="en-US"/>
        </w:rPr>
        <w:t>ROUGH DRAFT 10/14/16: Not for citation or quotation without author’s permission</w:t>
      </w:r>
    </w:p>
    <w:p w:rsidR="00A156F6" w:rsidRDefault="00A156F6" w:rsidP="00A156F6">
      <w:pPr>
        <w:spacing w:after="150" w:line="300" w:lineRule="atLeast"/>
        <w:jc w:val="right"/>
        <w:rPr>
          <w:rFonts w:ascii="Times New Roman" w:hAnsi="Times New Roman" w:cs="Times New Roman"/>
          <w:i/>
          <w:spacing w:val="2"/>
          <w:sz w:val="24"/>
          <w:szCs w:val="24"/>
        </w:rPr>
      </w:pPr>
    </w:p>
    <w:p w:rsidR="000D0326" w:rsidRPr="003B5733" w:rsidRDefault="000D0326" w:rsidP="00A156F6">
      <w:pPr>
        <w:spacing w:after="150" w:line="300" w:lineRule="atLeast"/>
        <w:jc w:val="right"/>
        <w:rPr>
          <w:rFonts w:ascii="Times New Roman" w:hAnsi="Times New Roman" w:cs="Times New Roman"/>
          <w:i/>
          <w:spacing w:val="2"/>
          <w:sz w:val="24"/>
          <w:szCs w:val="24"/>
        </w:rPr>
      </w:pPr>
    </w:p>
    <w:p w:rsidR="00A156F6" w:rsidRPr="000D0326" w:rsidRDefault="000D0326" w:rsidP="00D677DF">
      <w:pPr>
        <w:spacing w:after="150" w:line="360" w:lineRule="auto"/>
        <w:jc w:val="cente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ABSTRACT</w:t>
      </w:r>
    </w:p>
    <w:p w:rsidR="00D677DF" w:rsidRPr="00D677DF" w:rsidRDefault="00D677DF" w:rsidP="00D677DF">
      <w:pPr>
        <w:spacing w:line="360" w:lineRule="auto"/>
        <w:rPr>
          <w:rFonts w:ascii="Times New Roman" w:hAnsi="Times New Roman" w:cs="Times New Roman"/>
          <w:sz w:val="24"/>
          <w:szCs w:val="24"/>
          <w:lang w:val="en-US"/>
        </w:rPr>
      </w:pPr>
      <w:r w:rsidRPr="00D677DF">
        <w:rPr>
          <w:rFonts w:ascii="Times New Roman" w:hAnsi="Times New Roman" w:cs="Times New Roman"/>
          <w:sz w:val="24"/>
          <w:szCs w:val="24"/>
        </w:rPr>
        <w:t xml:space="preserve">This paper begins by examining the overlooked domestic costs of America’s application of a war paradigm in its counter terrorism efforts, comparing it unfavourably to the United Kingdom’s less disruptive retention of the crime paradigm. It then demonstrates how, in the face of the escalated threat posed by ISIL, the British government is incorrectly beginning to adopt aspects of America’s approach, including a reliance upon the Laws of War to justify lethal action against terrorist targets abroad. Challenging the shift toward this war paradigm, the paper sets out a case for why Human Rights Law, in particular </w:t>
      </w:r>
      <w:r w:rsidRPr="00D677DF">
        <w:rPr>
          <w:rFonts w:ascii="Times New Roman" w:hAnsi="Times New Roman" w:cs="Times New Roman"/>
          <w:sz w:val="24"/>
          <w:szCs w:val="24"/>
          <w:lang w:val="en-US"/>
        </w:rPr>
        <w:t>Article 6 of the International Covenant on Civil and Political Rights, and Article 2 of the European Convention on Human Rights, provides an adequate, and less domestically fractious model for countries to adopt in the application of lethal force against terrorists plotting attacks from foreign safe havens.</w:t>
      </w:r>
    </w:p>
    <w:p w:rsidR="00D677DF" w:rsidRPr="00D677DF" w:rsidRDefault="00D677DF" w:rsidP="00D677DF">
      <w:pPr>
        <w:spacing w:line="360" w:lineRule="auto"/>
        <w:rPr>
          <w:rFonts w:ascii="Times New Roman" w:hAnsi="Times New Roman" w:cs="Times New Roman"/>
          <w:sz w:val="24"/>
          <w:szCs w:val="24"/>
        </w:rPr>
      </w:pPr>
    </w:p>
    <w:p w:rsidR="00D677DF" w:rsidRPr="00D677DF" w:rsidRDefault="00D677DF" w:rsidP="00D677DF">
      <w:pPr>
        <w:spacing w:after="150" w:line="360" w:lineRule="auto"/>
        <w:jc w:val="center"/>
        <w:rPr>
          <w:rFonts w:ascii="Times New Roman" w:hAnsi="Times New Roman" w:cs="Times New Roman"/>
          <w:i/>
          <w:spacing w:val="2"/>
          <w:sz w:val="24"/>
          <w:szCs w:val="24"/>
        </w:rPr>
      </w:pPr>
      <w:r w:rsidRPr="00D677DF">
        <w:rPr>
          <w:rFonts w:ascii="Times New Roman" w:hAnsi="Times New Roman" w:cs="Times New Roman"/>
          <w:i/>
          <w:spacing w:val="2"/>
          <w:sz w:val="24"/>
          <w:szCs w:val="24"/>
        </w:rPr>
        <w:t>No nation could preserve its freedom in the midst of continual warfare.</w:t>
      </w:r>
    </w:p>
    <w:p w:rsidR="00D677DF" w:rsidRPr="00D677DF" w:rsidRDefault="00D677DF" w:rsidP="00D677DF">
      <w:pPr>
        <w:spacing w:after="150" w:line="360" w:lineRule="auto"/>
        <w:jc w:val="right"/>
        <w:rPr>
          <w:rFonts w:ascii="Times New Roman" w:hAnsi="Times New Roman" w:cs="Times New Roman"/>
          <w:spacing w:val="2"/>
          <w:sz w:val="24"/>
          <w:szCs w:val="24"/>
        </w:rPr>
      </w:pPr>
      <w:r w:rsidRPr="00D677DF">
        <w:rPr>
          <w:rFonts w:ascii="Times New Roman" w:hAnsi="Times New Roman" w:cs="Times New Roman"/>
          <w:spacing w:val="2"/>
          <w:sz w:val="24"/>
          <w:szCs w:val="24"/>
        </w:rPr>
        <w:t>James Madison</w:t>
      </w:r>
    </w:p>
    <w:p w:rsidR="00D677DF" w:rsidRPr="00D677DF" w:rsidRDefault="00D677DF" w:rsidP="00D677DF">
      <w:pPr>
        <w:spacing w:after="150" w:line="360" w:lineRule="auto"/>
        <w:jc w:val="center"/>
        <w:rPr>
          <w:rFonts w:ascii="Times New Roman" w:hAnsi="Times New Roman" w:cs="Times New Roman"/>
          <w:i/>
          <w:spacing w:val="2"/>
          <w:sz w:val="24"/>
          <w:szCs w:val="24"/>
        </w:rPr>
      </w:pPr>
    </w:p>
    <w:p w:rsidR="00D677DF" w:rsidRPr="00D677DF" w:rsidRDefault="00D677DF" w:rsidP="00D677DF">
      <w:pPr>
        <w:spacing w:after="150" w:line="360" w:lineRule="auto"/>
        <w:jc w:val="center"/>
        <w:rPr>
          <w:rFonts w:ascii="Times New Roman" w:hAnsi="Times New Roman" w:cs="Times New Roman"/>
          <w:i/>
          <w:spacing w:val="2"/>
          <w:sz w:val="24"/>
          <w:szCs w:val="24"/>
        </w:rPr>
      </w:pPr>
      <w:r w:rsidRPr="00D677DF">
        <w:rPr>
          <w:rFonts w:ascii="Times New Roman" w:hAnsi="Times New Roman" w:cs="Times New Roman"/>
          <w:i/>
          <w:spacing w:val="2"/>
          <w:sz w:val="24"/>
          <w:szCs w:val="24"/>
        </w:rPr>
        <w:t>‘Our systematic effort to dismantle terrorist organizations must continue.  But this war, like all wars, must end.  That’s what history advises.  That’s what our democracy demands.</w:t>
      </w:r>
    </w:p>
    <w:p w:rsidR="00944503" w:rsidRPr="00D677DF" w:rsidRDefault="00D677DF" w:rsidP="00D677DF">
      <w:pPr>
        <w:spacing w:after="150" w:line="360" w:lineRule="auto"/>
        <w:jc w:val="right"/>
        <w:rPr>
          <w:rFonts w:ascii="Times New Roman" w:hAnsi="Times New Roman" w:cs="Times New Roman"/>
          <w:spacing w:val="2"/>
          <w:sz w:val="24"/>
          <w:szCs w:val="24"/>
        </w:rPr>
      </w:pPr>
      <w:r w:rsidRPr="00D677DF">
        <w:rPr>
          <w:rFonts w:ascii="Times New Roman" w:hAnsi="Times New Roman" w:cs="Times New Roman"/>
          <w:spacing w:val="2"/>
          <w:sz w:val="24"/>
          <w:szCs w:val="24"/>
        </w:rPr>
        <w:t>Barack Obama</w:t>
      </w:r>
    </w:p>
    <w:p w:rsidR="003B5733" w:rsidRPr="00D677DF" w:rsidRDefault="003B5733" w:rsidP="00D677DF">
      <w:pPr>
        <w:spacing w:after="150" w:line="360" w:lineRule="auto"/>
        <w:jc w:val="both"/>
        <w:rPr>
          <w:rStyle w:val="Hyperlink"/>
          <w:rFonts w:ascii="Times New Roman" w:hAnsi="Times New Roman" w:cs="Times New Roman"/>
          <w:b/>
          <w:color w:val="auto"/>
          <w:sz w:val="24"/>
          <w:szCs w:val="24"/>
          <w:u w:val="none"/>
          <w:lang w:val="en-US"/>
        </w:rPr>
      </w:pPr>
    </w:p>
    <w:p w:rsidR="00D677DF" w:rsidRDefault="00D677DF" w:rsidP="00D677DF">
      <w:pPr>
        <w:spacing w:after="150" w:line="360" w:lineRule="auto"/>
        <w:jc w:val="both"/>
        <w:rPr>
          <w:rStyle w:val="Hyperlink"/>
          <w:rFonts w:ascii="Times New Roman" w:hAnsi="Times New Roman" w:cs="Times New Roman"/>
          <w:b/>
          <w:color w:val="000000" w:themeColor="text1"/>
          <w:sz w:val="24"/>
          <w:szCs w:val="24"/>
          <w:u w:val="none"/>
          <w:lang w:val="en-US"/>
        </w:rPr>
      </w:pPr>
    </w:p>
    <w:p w:rsidR="000D0326" w:rsidRDefault="000D0326" w:rsidP="00D677DF">
      <w:pPr>
        <w:spacing w:after="150" w:line="360" w:lineRule="auto"/>
        <w:jc w:val="both"/>
        <w:rPr>
          <w:rStyle w:val="Hyperlink"/>
          <w:rFonts w:ascii="Times New Roman" w:hAnsi="Times New Roman" w:cs="Times New Roman"/>
          <w:b/>
          <w:color w:val="000000" w:themeColor="text1"/>
          <w:sz w:val="24"/>
          <w:szCs w:val="24"/>
          <w:u w:val="none"/>
          <w:lang w:val="en-US"/>
        </w:rPr>
      </w:pPr>
    </w:p>
    <w:p w:rsidR="008A33F3" w:rsidRPr="00D677DF" w:rsidRDefault="008A33F3" w:rsidP="00D677DF">
      <w:pPr>
        <w:spacing w:after="150" w:line="360" w:lineRule="auto"/>
        <w:jc w:val="both"/>
        <w:rPr>
          <w:rStyle w:val="Hyperlink"/>
          <w:rFonts w:ascii="Times New Roman" w:hAnsi="Times New Roman" w:cs="Times New Roman"/>
          <w:b/>
          <w:color w:val="000000" w:themeColor="text1"/>
          <w:sz w:val="24"/>
          <w:szCs w:val="24"/>
          <w:u w:val="none"/>
          <w:lang w:val="en-US"/>
        </w:rPr>
      </w:pPr>
      <w:r w:rsidRPr="00D677DF">
        <w:rPr>
          <w:rStyle w:val="Hyperlink"/>
          <w:rFonts w:ascii="Times New Roman" w:hAnsi="Times New Roman" w:cs="Times New Roman"/>
          <w:b/>
          <w:color w:val="000000" w:themeColor="text1"/>
          <w:sz w:val="24"/>
          <w:szCs w:val="24"/>
          <w:u w:val="none"/>
          <w:lang w:val="en-US"/>
        </w:rPr>
        <w:lastRenderedPageBreak/>
        <w:t xml:space="preserve">War </w:t>
      </w:r>
      <w:r w:rsidR="00A16308" w:rsidRPr="00D677DF">
        <w:rPr>
          <w:rStyle w:val="Hyperlink"/>
          <w:rFonts w:ascii="Times New Roman" w:hAnsi="Times New Roman" w:cs="Times New Roman"/>
          <w:b/>
          <w:color w:val="000000" w:themeColor="text1"/>
          <w:sz w:val="24"/>
          <w:szCs w:val="24"/>
          <w:u w:val="none"/>
          <w:lang w:val="en-US"/>
        </w:rPr>
        <w:t xml:space="preserve">– The Wrong </w:t>
      </w:r>
      <w:r w:rsidRPr="00D677DF">
        <w:rPr>
          <w:rStyle w:val="Hyperlink"/>
          <w:rFonts w:ascii="Times New Roman" w:hAnsi="Times New Roman" w:cs="Times New Roman"/>
          <w:b/>
          <w:color w:val="000000" w:themeColor="text1"/>
          <w:sz w:val="24"/>
          <w:szCs w:val="24"/>
          <w:u w:val="none"/>
          <w:lang w:val="en-US"/>
        </w:rPr>
        <w:t>Paradigm</w:t>
      </w:r>
    </w:p>
    <w:p w:rsidR="005E287C" w:rsidRPr="00D677DF" w:rsidRDefault="005E287C" w:rsidP="00D677DF">
      <w:pPr>
        <w:pStyle w:val="NormalWeb"/>
        <w:shd w:val="clear" w:color="auto" w:fill="FFFFFF"/>
        <w:spacing w:after="150" w:line="360" w:lineRule="auto"/>
        <w:ind w:firstLine="720"/>
        <w:rPr>
          <w:lang w:val="en-US"/>
        </w:rPr>
      </w:pPr>
      <w:r w:rsidRPr="00D677DF">
        <w:rPr>
          <w:lang w:val="en-US"/>
        </w:rPr>
        <w:t>Establishing the correct paradigm through which a nation will confront terrorism</w:t>
      </w:r>
      <w:r w:rsidR="007664B8" w:rsidRPr="00D677DF">
        <w:rPr>
          <w:lang w:val="en-US"/>
        </w:rPr>
        <w:t xml:space="preserve"> - </w:t>
      </w:r>
      <w:r w:rsidR="008A33F3" w:rsidRPr="00D677DF">
        <w:rPr>
          <w:lang w:val="en-US"/>
        </w:rPr>
        <w:t xml:space="preserve">as a criminal </w:t>
      </w:r>
      <w:r w:rsidR="007664B8" w:rsidRPr="00D677DF">
        <w:rPr>
          <w:lang w:val="en-US"/>
        </w:rPr>
        <w:t xml:space="preserve">enterprise or an act of war - </w:t>
      </w:r>
      <w:r w:rsidR="005505C9" w:rsidRPr="00D677DF">
        <w:rPr>
          <w:lang w:val="en-US"/>
        </w:rPr>
        <w:t>is vital in ensuring the s</w:t>
      </w:r>
      <w:r w:rsidRPr="00D677DF">
        <w:rPr>
          <w:lang w:val="en-US"/>
        </w:rPr>
        <w:t>tate has access to the necessary tools, resources</w:t>
      </w:r>
      <w:r w:rsidR="00CC09B7" w:rsidRPr="00D677DF">
        <w:rPr>
          <w:lang w:val="en-US"/>
        </w:rPr>
        <w:t>,</w:t>
      </w:r>
      <w:r w:rsidRPr="00D677DF">
        <w:rPr>
          <w:lang w:val="en-US"/>
        </w:rPr>
        <w:t xml:space="preserve"> and legislation to protect itself, while </w:t>
      </w:r>
      <w:r w:rsidR="005505C9" w:rsidRPr="00D677DF">
        <w:rPr>
          <w:lang w:val="en-US"/>
        </w:rPr>
        <w:t>safeguarding against the over-extension of</w:t>
      </w:r>
      <w:r w:rsidRPr="00D677DF">
        <w:rPr>
          <w:lang w:val="en-US"/>
        </w:rPr>
        <w:t xml:space="preserve"> its authority,</w:t>
      </w:r>
      <w:r w:rsidR="00CC09B7" w:rsidRPr="00D677DF">
        <w:rPr>
          <w:lang w:val="en-US"/>
        </w:rPr>
        <w:t xml:space="preserve"> which may</w:t>
      </w:r>
      <w:r w:rsidRPr="00D677DF">
        <w:rPr>
          <w:lang w:val="en-US"/>
        </w:rPr>
        <w:t xml:space="preserve"> </w:t>
      </w:r>
      <w:r w:rsidR="00CC09B7" w:rsidRPr="00D677DF">
        <w:rPr>
          <w:lang w:val="en-US"/>
        </w:rPr>
        <w:t>imperil</w:t>
      </w:r>
      <w:r w:rsidRPr="00D677DF">
        <w:rPr>
          <w:lang w:val="en-US"/>
        </w:rPr>
        <w:t xml:space="preserve"> the human rights integral to </w:t>
      </w:r>
      <w:r w:rsidR="007664B8" w:rsidRPr="00D677DF">
        <w:rPr>
          <w:lang w:val="en-US"/>
        </w:rPr>
        <w:t xml:space="preserve">healthy </w:t>
      </w:r>
      <w:r w:rsidRPr="00D677DF">
        <w:rPr>
          <w:lang w:val="en-US"/>
        </w:rPr>
        <w:t xml:space="preserve">democracies. Despite the importance of making this distinction, there is no formal checklist within international law by which to determine </w:t>
      </w:r>
      <w:r w:rsidR="00CC09B7" w:rsidRPr="00D677DF">
        <w:rPr>
          <w:lang w:val="en-US"/>
        </w:rPr>
        <w:t>the</w:t>
      </w:r>
      <w:r w:rsidRPr="00D677DF">
        <w:rPr>
          <w:lang w:val="en-US"/>
        </w:rPr>
        <w:t xml:space="preserve"> approach </w:t>
      </w:r>
      <w:r w:rsidR="00CC09B7" w:rsidRPr="00D677DF">
        <w:rPr>
          <w:lang w:val="en-US"/>
        </w:rPr>
        <w:t xml:space="preserve">that </w:t>
      </w:r>
      <w:r w:rsidRPr="00D677DF">
        <w:rPr>
          <w:lang w:val="en-US"/>
        </w:rPr>
        <w:t xml:space="preserve">ought to be applied. This situation has been further complicated by the extent to which increasingly well-resourced, </w:t>
      </w:r>
      <w:r w:rsidR="007664B8" w:rsidRPr="00D677DF">
        <w:rPr>
          <w:lang w:val="en-US"/>
        </w:rPr>
        <w:t>organized</w:t>
      </w:r>
      <w:r w:rsidRPr="00D677DF">
        <w:rPr>
          <w:lang w:val="en-US"/>
        </w:rPr>
        <w:t xml:space="preserve">, and </w:t>
      </w:r>
      <w:r w:rsidR="007664B8" w:rsidRPr="00D677DF">
        <w:rPr>
          <w:lang w:val="en-US"/>
        </w:rPr>
        <w:t>violent</w:t>
      </w:r>
      <w:r w:rsidRPr="00D677DF">
        <w:rPr>
          <w:lang w:val="en-US"/>
        </w:rPr>
        <w:t xml:space="preserve"> jihadist groups have </w:t>
      </w:r>
      <w:r w:rsidR="007664B8" w:rsidRPr="00D677DF">
        <w:rPr>
          <w:lang w:val="en-US"/>
        </w:rPr>
        <w:t>blurred</w:t>
      </w:r>
      <w:r w:rsidRPr="00D677DF">
        <w:rPr>
          <w:lang w:val="en-US"/>
        </w:rPr>
        <w:t xml:space="preserve"> the lines between </w:t>
      </w:r>
      <w:r w:rsidR="007664B8" w:rsidRPr="00D677DF">
        <w:rPr>
          <w:lang w:val="en-US"/>
        </w:rPr>
        <w:t xml:space="preserve">a </w:t>
      </w:r>
      <w:r w:rsidRPr="00D677DF">
        <w:rPr>
          <w:lang w:val="en-US"/>
        </w:rPr>
        <w:t>war in a traditional sense, and criminal acts of terrorism.</w:t>
      </w:r>
    </w:p>
    <w:p w:rsidR="004D42FD" w:rsidRPr="00D677DF" w:rsidRDefault="008A33F3" w:rsidP="00D677DF">
      <w:pPr>
        <w:spacing w:line="360" w:lineRule="auto"/>
        <w:ind w:firstLine="720"/>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 xml:space="preserve">In declaring a </w:t>
      </w:r>
      <w:r w:rsidR="00CC09B7" w:rsidRPr="00D677DF">
        <w:rPr>
          <w:rFonts w:ascii="Times New Roman" w:hAnsi="Times New Roman" w:cs="Times New Roman"/>
          <w:sz w:val="24"/>
          <w:szCs w:val="24"/>
          <w:lang w:val="en-US" w:eastAsia="en-GB"/>
        </w:rPr>
        <w:t>global War on T</w:t>
      </w:r>
      <w:r w:rsidRPr="00D677DF">
        <w:rPr>
          <w:rFonts w:ascii="Times New Roman" w:hAnsi="Times New Roman" w:cs="Times New Roman"/>
          <w:sz w:val="24"/>
          <w:szCs w:val="24"/>
          <w:lang w:val="en-US" w:eastAsia="en-GB"/>
        </w:rPr>
        <w:t xml:space="preserve">error, </w:t>
      </w:r>
      <w:r w:rsidR="00B27D61" w:rsidRPr="00D677DF">
        <w:rPr>
          <w:rFonts w:ascii="Times New Roman" w:hAnsi="Times New Roman" w:cs="Times New Roman"/>
          <w:sz w:val="24"/>
          <w:szCs w:val="24"/>
          <w:lang w:val="en-US" w:eastAsia="en-GB"/>
        </w:rPr>
        <w:t xml:space="preserve">president George W. Bush </w:t>
      </w:r>
      <w:r w:rsidRPr="00D677DF">
        <w:rPr>
          <w:rFonts w:ascii="Times New Roman" w:hAnsi="Times New Roman" w:cs="Times New Roman"/>
          <w:sz w:val="24"/>
          <w:szCs w:val="24"/>
          <w:lang w:val="en-US" w:eastAsia="en-GB"/>
        </w:rPr>
        <w:t xml:space="preserve">gained access to </w:t>
      </w:r>
      <w:r w:rsidR="00875E3D" w:rsidRPr="00D677DF">
        <w:rPr>
          <w:rFonts w:ascii="Times New Roman" w:hAnsi="Times New Roman" w:cs="Times New Roman"/>
          <w:sz w:val="24"/>
          <w:szCs w:val="24"/>
          <w:lang w:val="en-US" w:eastAsia="en-GB"/>
        </w:rPr>
        <w:t>unprecedented</w:t>
      </w:r>
      <w:r w:rsidRPr="00D677DF">
        <w:rPr>
          <w:rFonts w:ascii="Times New Roman" w:hAnsi="Times New Roman" w:cs="Times New Roman"/>
          <w:sz w:val="24"/>
          <w:szCs w:val="24"/>
          <w:lang w:val="en-US" w:eastAsia="en-GB"/>
        </w:rPr>
        <w:t xml:space="preserve"> powers and military tools to assault </w:t>
      </w:r>
      <w:r w:rsidR="00A13532" w:rsidRPr="00D677DF">
        <w:rPr>
          <w:rFonts w:ascii="Times New Roman" w:hAnsi="Times New Roman" w:cs="Times New Roman"/>
          <w:sz w:val="24"/>
          <w:szCs w:val="24"/>
          <w:lang w:val="en-US" w:eastAsia="en-GB"/>
        </w:rPr>
        <w:t>al-Qaeda and their affiliates</w:t>
      </w:r>
      <w:r w:rsidRPr="00D677DF">
        <w:rPr>
          <w:rFonts w:ascii="Times New Roman" w:hAnsi="Times New Roman" w:cs="Times New Roman"/>
          <w:sz w:val="24"/>
          <w:szCs w:val="24"/>
          <w:lang w:val="en-US" w:eastAsia="en-GB"/>
        </w:rPr>
        <w:t>.</w:t>
      </w:r>
      <w:r w:rsidR="00B27D61" w:rsidRPr="00D677DF">
        <w:rPr>
          <w:rFonts w:ascii="Times New Roman" w:hAnsi="Times New Roman" w:cs="Times New Roman"/>
          <w:sz w:val="24"/>
          <w:szCs w:val="24"/>
          <w:lang w:val="en-US" w:eastAsia="en-GB"/>
        </w:rPr>
        <w:t xml:space="preserve"> By transforming Islamic extremist</w:t>
      </w:r>
      <w:r w:rsidR="000916E1" w:rsidRPr="00D677DF">
        <w:rPr>
          <w:rFonts w:ascii="Times New Roman" w:hAnsi="Times New Roman" w:cs="Times New Roman"/>
          <w:sz w:val="24"/>
          <w:szCs w:val="24"/>
          <w:lang w:val="en-US" w:eastAsia="en-GB"/>
        </w:rPr>
        <w:t xml:space="preserve"> terrorist</w:t>
      </w:r>
      <w:r w:rsidR="00B27D61" w:rsidRPr="00D677DF">
        <w:rPr>
          <w:rFonts w:ascii="Times New Roman" w:hAnsi="Times New Roman" w:cs="Times New Roman"/>
          <w:sz w:val="24"/>
          <w:szCs w:val="24"/>
          <w:lang w:val="en-US" w:eastAsia="en-GB"/>
        </w:rPr>
        <w:t>s from</w:t>
      </w:r>
      <w:r w:rsidR="000916E1" w:rsidRPr="00D677DF">
        <w:rPr>
          <w:rFonts w:ascii="Times New Roman" w:hAnsi="Times New Roman" w:cs="Times New Roman"/>
          <w:sz w:val="24"/>
          <w:szCs w:val="24"/>
          <w:lang w:val="en-US" w:eastAsia="en-GB"/>
        </w:rPr>
        <w:t xml:space="preserve"> criminal</w:t>
      </w:r>
      <w:r w:rsidR="00B27D61" w:rsidRPr="00D677DF">
        <w:rPr>
          <w:rFonts w:ascii="Times New Roman" w:hAnsi="Times New Roman" w:cs="Times New Roman"/>
          <w:sz w:val="24"/>
          <w:szCs w:val="24"/>
          <w:lang w:val="en-US" w:eastAsia="en-GB"/>
        </w:rPr>
        <w:t>s to enemies</w:t>
      </w:r>
      <w:r w:rsidR="000916E1" w:rsidRPr="00D677DF">
        <w:rPr>
          <w:rFonts w:ascii="Times New Roman" w:hAnsi="Times New Roman" w:cs="Times New Roman"/>
          <w:sz w:val="24"/>
          <w:szCs w:val="24"/>
          <w:lang w:val="en-US" w:eastAsia="en-GB"/>
        </w:rPr>
        <w:t xml:space="preserve">, the United States ensured that </w:t>
      </w:r>
      <w:r w:rsidR="00A13532" w:rsidRPr="00D677DF">
        <w:rPr>
          <w:rFonts w:ascii="Times New Roman" w:hAnsi="Times New Roman" w:cs="Times New Roman"/>
          <w:sz w:val="24"/>
          <w:szCs w:val="24"/>
          <w:lang w:val="en-US" w:eastAsia="en-GB"/>
        </w:rPr>
        <w:t xml:space="preserve">the </w:t>
      </w:r>
      <w:r w:rsidR="000916E1" w:rsidRPr="00D677DF">
        <w:rPr>
          <w:rFonts w:ascii="Times New Roman" w:hAnsi="Times New Roman" w:cs="Times New Roman"/>
          <w:sz w:val="24"/>
          <w:szCs w:val="24"/>
          <w:lang w:val="en-US" w:eastAsia="en-GB"/>
        </w:rPr>
        <w:t xml:space="preserve">Laws of War, not </w:t>
      </w:r>
      <w:r w:rsidR="00A13532" w:rsidRPr="00D677DF">
        <w:rPr>
          <w:rFonts w:ascii="Times New Roman" w:hAnsi="Times New Roman" w:cs="Times New Roman"/>
          <w:sz w:val="24"/>
          <w:szCs w:val="24"/>
          <w:lang w:val="en-US" w:eastAsia="en-GB"/>
        </w:rPr>
        <w:t>domestic laws and their entangling constitutional rights, or international laws with their associated human rights protections</w:t>
      </w:r>
      <w:r w:rsidR="000916E1" w:rsidRPr="00D677DF">
        <w:rPr>
          <w:rFonts w:ascii="Times New Roman" w:hAnsi="Times New Roman" w:cs="Times New Roman"/>
          <w:sz w:val="24"/>
          <w:szCs w:val="24"/>
          <w:lang w:val="en-US" w:eastAsia="en-GB"/>
        </w:rPr>
        <w:t xml:space="preserve">, </w:t>
      </w:r>
      <w:r w:rsidR="00A13532" w:rsidRPr="00D677DF">
        <w:rPr>
          <w:rFonts w:ascii="Times New Roman" w:hAnsi="Times New Roman" w:cs="Times New Roman"/>
          <w:sz w:val="24"/>
          <w:szCs w:val="24"/>
          <w:lang w:val="en-US" w:eastAsia="en-GB"/>
        </w:rPr>
        <w:t>would apply</w:t>
      </w:r>
      <w:r w:rsidR="000916E1" w:rsidRPr="00D677DF">
        <w:rPr>
          <w:rFonts w:ascii="Times New Roman" w:hAnsi="Times New Roman" w:cs="Times New Roman"/>
          <w:sz w:val="24"/>
          <w:szCs w:val="24"/>
          <w:lang w:val="en-US" w:eastAsia="en-GB"/>
        </w:rPr>
        <w:t xml:space="preserve"> to America’s </w:t>
      </w:r>
      <w:r w:rsidR="007664B8" w:rsidRPr="00D677DF">
        <w:rPr>
          <w:rFonts w:ascii="Times New Roman" w:hAnsi="Times New Roman" w:cs="Times New Roman"/>
          <w:sz w:val="24"/>
          <w:szCs w:val="24"/>
          <w:lang w:val="en-US" w:eastAsia="en-GB"/>
        </w:rPr>
        <w:t>counterterrorism actions abroad.</w:t>
      </w:r>
      <w:r w:rsidR="000916E1" w:rsidRPr="00D677DF">
        <w:rPr>
          <w:rFonts w:ascii="Times New Roman" w:hAnsi="Times New Roman" w:cs="Times New Roman"/>
          <w:sz w:val="24"/>
          <w:szCs w:val="24"/>
          <w:lang w:val="en-US" w:eastAsia="en-GB"/>
        </w:rPr>
        <w:t xml:space="preserve"> </w:t>
      </w:r>
      <w:r w:rsidR="005278EA" w:rsidRPr="00D677DF">
        <w:rPr>
          <w:rFonts w:ascii="Times New Roman" w:hAnsi="Times New Roman" w:cs="Times New Roman"/>
          <w:sz w:val="24"/>
          <w:szCs w:val="24"/>
          <w:lang w:val="en-US" w:eastAsia="en-GB"/>
        </w:rPr>
        <w:t>In theory, t</w:t>
      </w:r>
      <w:r w:rsidR="00550587" w:rsidRPr="00D677DF">
        <w:rPr>
          <w:rFonts w:ascii="Times New Roman" w:hAnsi="Times New Roman" w:cs="Times New Roman"/>
          <w:sz w:val="24"/>
          <w:szCs w:val="24"/>
          <w:lang w:val="en-US" w:eastAsia="en-GB"/>
        </w:rPr>
        <w:t xml:space="preserve">his </w:t>
      </w:r>
      <w:r w:rsidR="005278EA" w:rsidRPr="00D677DF">
        <w:rPr>
          <w:rFonts w:ascii="Times New Roman" w:hAnsi="Times New Roman" w:cs="Times New Roman"/>
          <w:sz w:val="24"/>
          <w:szCs w:val="24"/>
          <w:lang w:val="en-US" w:eastAsia="en-GB"/>
        </w:rPr>
        <w:t xml:space="preserve">empowered the Executive, enabling the commander in chief to </w:t>
      </w:r>
      <w:r w:rsidR="0053235A" w:rsidRPr="00D677DF">
        <w:rPr>
          <w:rFonts w:ascii="Times New Roman" w:hAnsi="Times New Roman" w:cs="Times New Roman"/>
          <w:sz w:val="24"/>
          <w:szCs w:val="24"/>
          <w:lang w:val="en-US" w:eastAsia="en-GB"/>
        </w:rPr>
        <w:t>unleash</w:t>
      </w:r>
      <w:r w:rsidR="005278EA" w:rsidRPr="00D677DF">
        <w:rPr>
          <w:rFonts w:ascii="Times New Roman" w:hAnsi="Times New Roman" w:cs="Times New Roman"/>
          <w:sz w:val="24"/>
          <w:szCs w:val="24"/>
          <w:lang w:val="en-US" w:eastAsia="en-GB"/>
        </w:rPr>
        <w:t xml:space="preserve"> </w:t>
      </w:r>
      <w:r w:rsidR="000916E1" w:rsidRPr="00D677DF">
        <w:rPr>
          <w:rFonts w:ascii="Times New Roman" w:hAnsi="Times New Roman" w:cs="Times New Roman"/>
          <w:sz w:val="24"/>
          <w:szCs w:val="24"/>
          <w:lang w:val="en-US" w:eastAsia="en-GB"/>
        </w:rPr>
        <w:t>the U.S. military</w:t>
      </w:r>
      <w:r w:rsidR="00A13532" w:rsidRPr="00D677DF">
        <w:rPr>
          <w:rFonts w:ascii="Times New Roman" w:hAnsi="Times New Roman" w:cs="Times New Roman"/>
          <w:sz w:val="24"/>
          <w:szCs w:val="24"/>
          <w:lang w:val="en-US" w:eastAsia="en-GB"/>
        </w:rPr>
        <w:t xml:space="preserve">, </w:t>
      </w:r>
      <w:r w:rsidR="00550587" w:rsidRPr="00D677DF">
        <w:rPr>
          <w:rFonts w:ascii="Times New Roman" w:hAnsi="Times New Roman" w:cs="Times New Roman"/>
          <w:sz w:val="24"/>
          <w:szCs w:val="24"/>
          <w:lang w:val="en-US" w:eastAsia="en-GB"/>
        </w:rPr>
        <w:t xml:space="preserve">while the associated rhetoric expressed resolve and rallied the nation behind the cause. </w:t>
      </w:r>
      <w:r w:rsidR="005278EA" w:rsidRPr="00D677DF">
        <w:rPr>
          <w:rFonts w:ascii="Times New Roman" w:hAnsi="Times New Roman" w:cs="Times New Roman"/>
          <w:sz w:val="24"/>
          <w:szCs w:val="24"/>
          <w:lang w:val="en-US" w:eastAsia="en-GB"/>
        </w:rPr>
        <w:t xml:space="preserve">In reality, the adoption of the war paradigm </w:t>
      </w:r>
      <w:r w:rsidR="0076597E" w:rsidRPr="00D677DF">
        <w:rPr>
          <w:rFonts w:ascii="Times New Roman" w:hAnsi="Times New Roman" w:cs="Times New Roman"/>
          <w:sz w:val="24"/>
          <w:szCs w:val="24"/>
          <w:lang w:val="en-US" w:eastAsia="en-GB"/>
        </w:rPr>
        <w:t xml:space="preserve">has </w:t>
      </w:r>
      <w:r w:rsidR="00550587" w:rsidRPr="00D677DF">
        <w:rPr>
          <w:rFonts w:ascii="Times New Roman" w:hAnsi="Times New Roman" w:cs="Times New Roman"/>
          <w:sz w:val="24"/>
          <w:szCs w:val="24"/>
          <w:lang w:val="en-US" w:eastAsia="en-GB"/>
        </w:rPr>
        <w:t xml:space="preserve">constrained </w:t>
      </w:r>
      <w:r w:rsidR="005278EA" w:rsidRPr="00D677DF">
        <w:rPr>
          <w:rFonts w:ascii="Times New Roman" w:hAnsi="Times New Roman" w:cs="Times New Roman"/>
          <w:sz w:val="24"/>
          <w:szCs w:val="24"/>
          <w:lang w:val="en-US" w:eastAsia="en-GB"/>
        </w:rPr>
        <w:t xml:space="preserve">the government, setting </w:t>
      </w:r>
      <w:r w:rsidR="00A13532" w:rsidRPr="00D677DF">
        <w:rPr>
          <w:rFonts w:ascii="Times New Roman" w:hAnsi="Times New Roman" w:cs="Times New Roman"/>
          <w:sz w:val="24"/>
          <w:szCs w:val="24"/>
          <w:lang w:val="en-US" w:eastAsia="en-GB"/>
        </w:rPr>
        <w:t>unrealistic</w:t>
      </w:r>
      <w:r w:rsidR="000916E1" w:rsidRPr="00D677DF">
        <w:rPr>
          <w:rFonts w:ascii="Times New Roman" w:hAnsi="Times New Roman" w:cs="Times New Roman"/>
          <w:sz w:val="24"/>
          <w:szCs w:val="24"/>
          <w:lang w:val="en-US" w:eastAsia="en-GB"/>
        </w:rPr>
        <w:t xml:space="preserve"> and unachievable goal</w:t>
      </w:r>
      <w:r w:rsidR="00550587" w:rsidRPr="00D677DF">
        <w:rPr>
          <w:rFonts w:ascii="Times New Roman" w:hAnsi="Times New Roman" w:cs="Times New Roman"/>
          <w:sz w:val="24"/>
          <w:szCs w:val="24"/>
          <w:lang w:val="en-US" w:eastAsia="en-GB"/>
        </w:rPr>
        <w:t>s</w:t>
      </w:r>
      <w:r w:rsidR="005278EA" w:rsidRPr="00D677DF">
        <w:rPr>
          <w:rFonts w:ascii="Times New Roman" w:hAnsi="Times New Roman" w:cs="Times New Roman"/>
          <w:sz w:val="24"/>
          <w:szCs w:val="24"/>
          <w:lang w:val="en-US" w:eastAsia="en-GB"/>
        </w:rPr>
        <w:t xml:space="preserve">, and locking the president into the </w:t>
      </w:r>
      <w:r w:rsidR="000916E1" w:rsidRPr="00D677DF">
        <w:rPr>
          <w:rFonts w:ascii="Times New Roman" w:hAnsi="Times New Roman" w:cs="Times New Roman"/>
          <w:sz w:val="24"/>
          <w:szCs w:val="24"/>
          <w:lang w:val="en-US" w:eastAsia="en-GB"/>
        </w:rPr>
        <w:t xml:space="preserve">need to </w:t>
      </w:r>
      <w:r w:rsidR="0053235A" w:rsidRPr="00D677DF">
        <w:rPr>
          <w:rFonts w:ascii="Times New Roman" w:hAnsi="Times New Roman" w:cs="Times New Roman"/>
          <w:sz w:val="24"/>
          <w:szCs w:val="24"/>
          <w:lang w:val="en-US" w:eastAsia="en-GB"/>
        </w:rPr>
        <w:t>secure</w:t>
      </w:r>
      <w:r w:rsidR="00550587" w:rsidRPr="00D677DF">
        <w:rPr>
          <w:rFonts w:ascii="Times New Roman" w:hAnsi="Times New Roman" w:cs="Times New Roman"/>
          <w:sz w:val="24"/>
          <w:szCs w:val="24"/>
          <w:lang w:val="en-US" w:eastAsia="en-GB"/>
        </w:rPr>
        <w:t xml:space="preserve"> “wins</w:t>
      </w:r>
      <w:r w:rsidRPr="00D677DF">
        <w:rPr>
          <w:rFonts w:ascii="Times New Roman" w:hAnsi="Times New Roman" w:cs="Times New Roman"/>
          <w:sz w:val="24"/>
          <w:szCs w:val="24"/>
          <w:lang w:val="en-US" w:eastAsia="en-GB"/>
        </w:rPr>
        <w:t>”</w:t>
      </w:r>
      <w:r w:rsidR="00550587" w:rsidRPr="00D677DF">
        <w:rPr>
          <w:rFonts w:ascii="Times New Roman" w:hAnsi="Times New Roman" w:cs="Times New Roman"/>
          <w:sz w:val="24"/>
          <w:szCs w:val="24"/>
          <w:lang w:val="en-US" w:eastAsia="en-GB"/>
        </w:rPr>
        <w:t xml:space="preserve"> against </w:t>
      </w:r>
      <w:r w:rsidR="004D42FD" w:rsidRPr="00D677DF">
        <w:rPr>
          <w:rFonts w:ascii="Times New Roman" w:hAnsi="Times New Roman" w:cs="Times New Roman"/>
          <w:sz w:val="24"/>
          <w:szCs w:val="24"/>
          <w:lang w:val="en-US" w:eastAsia="en-GB"/>
        </w:rPr>
        <w:t>the perennial</w:t>
      </w:r>
      <w:r w:rsidR="0076597E" w:rsidRPr="00D677DF">
        <w:rPr>
          <w:rFonts w:ascii="Times New Roman" w:hAnsi="Times New Roman" w:cs="Times New Roman"/>
          <w:sz w:val="24"/>
          <w:szCs w:val="24"/>
          <w:lang w:val="en-US" w:eastAsia="en-GB"/>
        </w:rPr>
        <w:t xml:space="preserve"> </w:t>
      </w:r>
      <w:r w:rsidR="00037F0B" w:rsidRPr="00D677DF">
        <w:rPr>
          <w:rFonts w:ascii="Times New Roman" w:hAnsi="Times New Roman" w:cs="Times New Roman"/>
          <w:sz w:val="24"/>
          <w:szCs w:val="24"/>
          <w:lang w:val="en-US" w:eastAsia="en-GB"/>
        </w:rPr>
        <w:t>notion</w:t>
      </w:r>
      <w:r w:rsidR="004D42FD" w:rsidRPr="00D677DF">
        <w:rPr>
          <w:rFonts w:ascii="Times New Roman" w:hAnsi="Times New Roman" w:cs="Times New Roman"/>
          <w:sz w:val="24"/>
          <w:szCs w:val="24"/>
          <w:lang w:val="en-US" w:eastAsia="en-GB"/>
        </w:rPr>
        <w:t xml:space="preserve"> of </w:t>
      </w:r>
      <w:r w:rsidR="00A25683" w:rsidRPr="00D677DF">
        <w:rPr>
          <w:rFonts w:ascii="Times New Roman" w:hAnsi="Times New Roman" w:cs="Times New Roman"/>
          <w:sz w:val="24"/>
          <w:szCs w:val="24"/>
          <w:lang w:val="en-US" w:eastAsia="en-GB"/>
        </w:rPr>
        <w:t>“</w:t>
      </w:r>
      <w:r w:rsidR="004D42FD" w:rsidRPr="00D677DF">
        <w:rPr>
          <w:rFonts w:ascii="Times New Roman" w:hAnsi="Times New Roman" w:cs="Times New Roman"/>
          <w:sz w:val="24"/>
          <w:szCs w:val="24"/>
          <w:lang w:val="en-US" w:eastAsia="en-GB"/>
        </w:rPr>
        <w:t>terror</w:t>
      </w:r>
      <w:r w:rsidR="0076597E" w:rsidRPr="00D677DF">
        <w:rPr>
          <w:rFonts w:ascii="Times New Roman" w:hAnsi="Times New Roman" w:cs="Times New Roman"/>
          <w:sz w:val="24"/>
          <w:szCs w:val="24"/>
          <w:lang w:val="en-US" w:eastAsia="en-GB"/>
        </w:rPr>
        <w:t>.</w:t>
      </w:r>
      <w:r w:rsidR="00A25683" w:rsidRPr="00D677DF">
        <w:rPr>
          <w:rFonts w:ascii="Times New Roman" w:hAnsi="Times New Roman" w:cs="Times New Roman"/>
          <w:sz w:val="24"/>
          <w:szCs w:val="24"/>
          <w:lang w:val="en-US" w:eastAsia="en-GB"/>
        </w:rPr>
        <w:t>”</w:t>
      </w:r>
      <w:r w:rsidR="005278EA" w:rsidRPr="00D677DF">
        <w:rPr>
          <w:rFonts w:ascii="Times New Roman" w:hAnsi="Times New Roman" w:cs="Times New Roman"/>
          <w:sz w:val="24"/>
          <w:szCs w:val="24"/>
          <w:lang w:val="en-US" w:eastAsia="en-GB"/>
        </w:rPr>
        <w:t xml:space="preserve"> While t</w:t>
      </w:r>
      <w:r w:rsidR="000916E1" w:rsidRPr="00D677DF">
        <w:rPr>
          <w:rFonts w:ascii="Times New Roman" w:hAnsi="Times New Roman" w:cs="Times New Roman"/>
          <w:sz w:val="24"/>
          <w:szCs w:val="24"/>
          <w:lang w:val="en-US" w:eastAsia="en-GB"/>
        </w:rPr>
        <w:t xml:space="preserve">raditional measures of warfare </w:t>
      </w:r>
      <w:r w:rsidR="005278EA" w:rsidRPr="00D677DF">
        <w:rPr>
          <w:rFonts w:ascii="Times New Roman" w:hAnsi="Times New Roman" w:cs="Times New Roman"/>
          <w:sz w:val="24"/>
          <w:szCs w:val="24"/>
          <w:lang w:val="en-US" w:eastAsia="en-GB"/>
        </w:rPr>
        <w:t xml:space="preserve">have been </w:t>
      </w:r>
      <w:r w:rsidR="000916E1" w:rsidRPr="00D677DF">
        <w:rPr>
          <w:rFonts w:ascii="Times New Roman" w:hAnsi="Times New Roman" w:cs="Times New Roman"/>
          <w:sz w:val="24"/>
          <w:szCs w:val="24"/>
          <w:lang w:val="en-US" w:eastAsia="en-GB"/>
        </w:rPr>
        <w:t>applied</w:t>
      </w:r>
      <w:r w:rsidR="00F072D5" w:rsidRPr="00D677DF">
        <w:rPr>
          <w:rFonts w:ascii="Times New Roman" w:hAnsi="Times New Roman" w:cs="Times New Roman"/>
          <w:sz w:val="24"/>
          <w:szCs w:val="24"/>
          <w:lang w:val="en-US" w:eastAsia="en-GB"/>
        </w:rPr>
        <w:t xml:space="preserve"> to the struggle with Islamic extremism</w:t>
      </w:r>
      <w:r w:rsidR="000916E1" w:rsidRPr="00D677DF">
        <w:rPr>
          <w:rFonts w:ascii="Times New Roman" w:hAnsi="Times New Roman" w:cs="Times New Roman"/>
          <w:sz w:val="24"/>
          <w:szCs w:val="24"/>
          <w:lang w:val="en-US" w:eastAsia="en-GB"/>
        </w:rPr>
        <w:t xml:space="preserve">, with </w:t>
      </w:r>
      <w:r w:rsidR="00A13532" w:rsidRPr="00D677DF">
        <w:rPr>
          <w:rFonts w:ascii="Times New Roman" w:hAnsi="Times New Roman" w:cs="Times New Roman"/>
          <w:sz w:val="24"/>
          <w:szCs w:val="24"/>
          <w:lang w:val="en-US" w:eastAsia="en-GB"/>
        </w:rPr>
        <w:t xml:space="preserve">tactical engagements, </w:t>
      </w:r>
      <w:r w:rsidR="000916E1" w:rsidRPr="00D677DF">
        <w:rPr>
          <w:rFonts w:ascii="Times New Roman" w:hAnsi="Times New Roman" w:cs="Times New Roman"/>
          <w:sz w:val="24"/>
          <w:szCs w:val="24"/>
          <w:lang w:val="en-US" w:eastAsia="en-GB"/>
        </w:rPr>
        <w:t xml:space="preserve">kills, </w:t>
      </w:r>
      <w:r w:rsidR="00A13532" w:rsidRPr="00D677DF">
        <w:rPr>
          <w:rFonts w:ascii="Times New Roman" w:hAnsi="Times New Roman" w:cs="Times New Roman"/>
          <w:sz w:val="24"/>
          <w:szCs w:val="24"/>
          <w:lang w:val="en-US" w:eastAsia="en-GB"/>
        </w:rPr>
        <w:t xml:space="preserve">and </w:t>
      </w:r>
      <w:r w:rsidR="000916E1" w:rsidRPr="00D677DF">
        <w:rPr>
          <w:rFonts w:ascii="Times New Roman" w:hAnsi="Times New Roman" w:cs="Times New Roman"/>
          <w:sz w:val="24"/>
          <w:szCs w:val="24"/>
          <w:lang w:val="en-US" w:eastAsia="en-GB"/>
        </w:rPr>
        <w:t xml:space="preserve">the control of territory </w:t>
      </w:r>
      <w:r w:rsidR="00A13532" w:rsidRPr="00D677DF">
        <w:rPr>
          <w:rFonts w:ascii="Times New Roman" w:hAnsi="Times New Roman" w:cs="Times New Roman"/>
          <w:sz w:val="24"/>
          <w:szCs w:val="24"/>
          <w:lang w:val="en-US" w:eastAsia="en-GB"/>
        </w:rPr>
        <w:t>b</w:t>
      </w:r>
      <w:r w:rsidR="000916E1" w:rsidRPr="00D677DF">
        <w:rPr>
          <w:rFonts w:ascii="Times New Roman" w:hAnsi="Times New Roman" w:cs="Times New Roman"/>
          <w:sz w:val="24"/>
          <w:szCs w:val="24"/>
          <w:lang w:val="en-US" w:eastAsia="en-GB"/>
        </w:rPr>
        <w:t xml:space="preserve">eing used as </w:t>
      </w:r>
      <w:r w:rsidR="0053235A" w:rsidRPr="00D677DF">
        <w:rPr>
          <w:rFonts w:ascii="Times New Roman" w:hAnsi="Times New Roman" w:cs="Times New Roman"/>
          <w:sz w:val="24"/>
          <w:szCs w:val="24"/>
          <w:lang w:val="en-US" w:eastAsia="en-GB"/>
        </w:rPr>
        <w:t>determinants</w:t>
      </w:r>
      <w:r w:rsidR="00A13532" w:rsidRPr="00D677DF">
        <w:rPr>
          <w:rFonts w:ascii="Times New Roman" w:hAnsi="Times New Roman" w:cs="Times New Roman"/>
          <w:sz w:val="24"/>
          <w:szCs w:val="24"/>
          <w:lang w:val="en-US" w:eastAsia="en-GB"/>
        </w:rPr>
        <w:t xml:space="preserve"> of </w:t>
      </w:r>
      <w:r w:rsidR="0053235A" w:rsidRPr="00D677DF">
        <w:rPr>
          <w:rFonts w:ascii="Times New Roman" w:hAnsi="Times New Roman" w:cs="Times New Roman"/>
          <w:sz w:val="24"/>
          <w:szCs w:val="24"/>
          <w:lang w:val="en-US" w:eastAsia="en-GB"/>
        </w:rPr>
        <w:t>success</w:t>
      </w:r>
      <w:r w:rsidR="004D42FD" w:rsidRPr="00D677DF">
        <w:rPr>
          <w:rFonts w:ascii="Times New Roman" w:hAnsi="Times New Roman" w:cs="Times New Roman"/>
          <w:sz w:val="24"/>
          <w:szCs w:val="24"/>
          <w:lang w:val="en-US" w:eastAsia="en-GB"/>
        </w:rPr>
        <w:t xml:space="preserve">, </w:t>
      </w:r>
      <w:r w:rsidR="00A13532" w:rsidRPr="00D677DF">
        <w:rPr>
          <w:rFonts w:ascii="Times New Roman" w:hAnsi="Times New Roman" w:cs="Times New Roman"/>
          <w:sz w:val="24"/>
          <w:szCs w:val="24"/>
          <w:lang w:val="en-US" w:eastAsia="en-GB"/>
        </w:rPr>
        <w:t xml:space="preserve">the past </w:t>
      </w:r>
      <w:r w:rsidR="00CC09B7" w:rsidRPr="00D677DF">
        <w:rPr>
          <w:rFonts w:ascii="Times New Roman" w:hAnsi="Times New Roman" w:cs="Times New Roman"/>
          <w:sz w:val="24"/>
          <w:szCs w:val="24"/>
          <w:lang w:val="en-US" w:eastAsia="en-GB"/>
        </w:rPr>
        <w:t>15</w:t>
      </w:r>
      <w:r w:rsidR="004D42FD" w:rsidRPr="00D677DF">
        <w:rPr>
          <w:rFonts w:ascii="Times New Roman" w:hAnsi="Times New Roman" w:cs="Times New Roman"/>
          <w:sz w:val="24"/>
          <w:szCs w:val="24"/>
          <w:lang w:val="en-US" w:eastAsia="en-GB"/>
        </w:rPr>
        <w:t xml:space="preserve"> years have </w:t>
      </w:r>
      <w:r w:rsidR="00CC09B7" w:rsidRPr="00D677DF">
        <w:rPr>
          <w:rFonts w:ascii="Times New Roman" w:hAnsi="Times New Roman" w:cs="Times New Roman"/>
          <w:sz w:val="24"/>
          <w:szCs w:val="24"/>
          <w:lang w:val="en-US" w:eastAsia="en-GB"/>
        </w:rPr>
        <w:t>revealed</w:t>
      </w:r>
      <w:r w:rsidR="004D42FD" w:rsidRPr="00D677DF">
        <w:rPr>
          <w:rFonts w:ascii="Times New Roman" w:hAnsi="Times New Roman" w:cs="Times New Roman"/>
          <w:sz w:val="24"/>
          <w:szCs w:val="24"/>
          <w:lang w:val="en-US" w:eastAsia="en-GB"/>
        </w:rPr>
        <w:t xml:space="preserve"> that</w:t>
      </w:r>
      <w:r w:rsidR="00A13532" w:rsidRPr="00D677DF">
        <w:rPr>
          <w:rFonts w:ascii="Times New Roman" w:hAnsi="Times New Roman" w:cs="Times New Roman"/>
          <w:sz w:val="24"/>
          <w:szCs w:val="24"/>
          <w:lang w:val="en-US" w:eastAsia="en-GB"/>
        </w:rPr>
        <w:t xml:space="preserve"> </w:t>
      </w:r>
      <w:r w:rsidR="00645452" w:rsidRPr="00D677DF">
        <w:rPr>
          <w:rFonts w:ascii="Times New Roman" w:hAnsi="Times New Roman" w:cs="Times New Roman"/>
          <w:sz w:val="24"/>
          <w:szCs w:val="24"/>
          <w:lang w:val="en-US" w:eastAsia="en-GB"/>
        </w:rPr>
        <w:t>killing terrorists does not get rid of terrorism.</w:t>
      </w:r>
      <w:r w:rsidR="00A13532" w:rsidRPr="00D677DF">
        <w:rPr>
          <w:rFonts w:ascii="Times New Roman" w:hAnsi="Times New Roman" w:cs="Times New Roman"/>
          <w:sz w:val="24"/>
          <w:szCs w:val="24"/>
          <w:lang w:val="en-US" w:eastAsia="en-GB"/>
        </w:rPr>
        <w:t xml:space="preserve"> </w:t>
      </w:r>
    </w:p>
    <w:p w:rsidR="0076648C" w:rsidRPr="00D677DF" w:rsidRDefault="00616EAD" w:rsidP="00D677DF">
      <w:pPr>
        <w:spacing w:line="360" w:lineRule="auto"/>
        <w:ind w:firstLine="720"/>
        <w:rPr>
          <w:rFonts w:ascii="Times New Roman" w:hAnsi="Times New Roman" w:cs="Times New Roman"/>
          <w:color w:val="000000" w:themeColor="text1"/>
          <w:sz w:val="24"/>
          <w:szCs w:val="24"/>
          <w:lang w:val="en-US" w:eastAsia="en-GB"/>
        </w:rPr>
      </w:pPr>
      <w:r w:rsidRPr="00D677DF">
        <w:rPr>
          <w:rFonts w:ascii="Times New Roman" w:hAnsi="Times New Roman" w:cs="Times New Roman"/>
          <w:sz w:val="24"/>
          <w:szCs w:val="24"/>
          <w:lang w:val="en-US"/>
        </w:rPr>
        <w:t>The</w:t>
      </w:r>
      <w:r w:rsidR="00760A3A" w:rsidRPr="00D677DF">
        <w:rPr>
          <w:rFonts w:ascii="Times New Roman" w:hAnsi="Times New Roman" w:cs="Times New Roman"/>
          <w:sz w:val="24"/>
          <w:szCs w:val="24"/>
          <w:lang w:val="en-US"/>
        </w:rPr>
        <w:t xml:space="preserve"> global commitment to </w:t>
      </w:r>
      <w:r w:rsidRPr="00D677DF">
        <w:rPr>
          <w:rFonts w:ascii="Times New Roman" w:hAnsi="Times New Roman" w:cs="Times New Roman"/>
          <w:sz w:val="24"/>
          <w:szCs w:val="24"/>
          <w:lang w:val="en-US"/>
        </w:rPr>
        <w:t>eliminate</w:t>
      </w:r>
      <w:r w:rsidR="00760A3A" w:rsidRPr="00D677DF">
        <w:rPr>
          <w:rFonts w:ascii="Times New Roman" w:hAnsi="Times New Roman" w:cs="Times New Roman"/>
          <w:sz w:val="24"/>
          <w:szCs w:val="24"/>
          <w:lang w:val="en-US"/>
        </w:rPr>
        <w:t xml:space="preserve"> </w:t>
      </w:r>
      <w:r w:rsidRPr="00D677DF">
        <w:rPr>
          <w:rFonts w:ascii="Times New Roman" w:hAnsi="Times New Roman" w:cs="Times New Roman"/>
          <w:sz w:val="24"/>
          <w:szCs w:val="24"/>
          <w:lang w:val="en-US"/>
        </w:rPr>
        <w:t xml:space="preserve">Islamic extremism </w:t>
      </w:r>
      <w:r w:rsidR="00760A3A" w:rsidRPr="00D677DF">
        <w:rPr>
          <w:rFonts w:ascii="Times New Roman" w:hAnsi="Times New Roman" w:cs="Times New Roman"/>
          <w:sz w:val="24"/>
          <w:szCs w:val="24"/>
          <w:lang w:val="en-US"/>
        </w:rPr>
        <w:t>h</w:t>
      </w:r>
      <w:r w:rsidRPr="00D677DF">
        <w:rPr>
          <w:rFonts w:ascii="Times New Roman" w:hAnsi="Times New Roman" w:cs="Times New Roman"/>
          <w:sz w:val="24"/>
          <w:szCs w:val="24"/>
          <w:lang w:val="en-US"/>
        </w:rPr>
        <w:t>as</w:t>
      </w:r>
      <w:r w:rsidR="00760A3A" w:rsidRPr="00D677DF">
        <w:rPr>
          <w:rFonts w:ascii="Times New Roman" w:hAnsi="Times New Roman" w:cs="Times New Roman"/>
          <w:sz w:val="24"/>
          <w:szCs w:val="24"/>
          <w:lang w:val="en-US"/>
        </w:rPr>
        <w:t xml:space="preserve"> its roots in a post-Cold War </w:t>
      </w:r>
      <w:r w:rsidR="00717569" w:rsidRPr="00D677DF">
        <w:rPr>
          <w:rFonts w:ascii="Times New Roman" w:hAnsi="Times New Roman" w:cs="Times New Roman"/>
          <w:color w:val="000000" w:themeColor="text1"/>
          <w:sz w:val="24"/>
          <w:szCs w:val="24"/>
          <w:lang w:val="en-US"/>
        </w:rPr>
        <w:t>misconception</w:t>
      </w:r>
      <w:r w:rsidR="00760A3A" w:rsidRPr="00D677DF">
        <w:rPr>
          <w:rFonts w:ascii="Times New Roman" w:hAnsi="Times New Roman" w:cs="Times New Roman"/>
          <w:color w:val="000000" w:themeColor="text1"/>
          <w:sz w:val="24"/>
          <w:szCs w:val="24"/>
          <w:lang w:val="en-US"/>
        </w:rPr>
        <w:t xml:space="preserve">. </w:t>
      </w:r>
      <w:r w:rsidRPr="00D677DF">
        <w:rPr>
          <w:rFonts w:ascii="Times New Roman" w:hAnsi="Times New Roman" w:cs="Times New Roman"/>
          <w:sz w:val="24"/>
          <w:szCs w:val="24"/>
          <w:lang w:val="en-US"/>
        </w:rPr>
        <w:t>F</w:t>
      </w:r>
      <w:r w:rsidR="00760A3A" w:rsidRPr="00D677DF">
        <w:rPr>
          <w:rFonts w:ascii="Times New Roman" w:hAnsi="Times New Roman" w:cs="Times New Roman"/>
          <w:sz w:val="24"/>
          <w:szCs w:val="24"/>
          <w:lang w:val="en-US"/>
        </w:rPr>
        <w:t xml:space="preserve">irst </w:t>
      </w:r>
      <w:r w:rsidRPr="00D677DF">
        <w:rPr>
          <w:rFonts w:ascii="Times New Roman" w:hAnsi="Times New Roman" w:cs="Times New Roman"/>
          <w:sz w:val="24"/>
          <w:szCs w:val="24"/>
          <w:lang w:val="en-US"/>
        </w:rPr>
        <w:t>presented by Under-Secretary of Defense Paul Wolfowitz</w:t>
      </w:r>
      <w:r w:rsidR="00CC09B7" w:rsidRPr="00D677DF">
        <w:rPr>
          <w:rFonts w:ascii="Times New Roman" w:hAnsi="Times New Roman" w:cs="Times New Roman"/>
          <w:sz w:val="24"/>
          <w:szCs w:val="24"/>
          <w:lang w:val="en-US"/>
        </w:rPr>
        <w:t>,</w:t>
      </w:r>
      <w:r w:rsidRPr="00D677DF">
        <w:rPr>
          <w:rFonts w:ascii="Times New Roman" w:hAnsi="Times New Roman" w:cs="Times New Roman"/>
          <w:sz w:val="24"/>
          <w:szCs w:val="24"/>
          <w:lang w:val="en-US"/>
        </w:rPr>
        <w:t xml:space="preserve"> and his deputy Irv Lewis Libby </w:t>
      </w:r>
      <w:r w:rsidR="00760A3A" w:rsidRPr="00D677DF">
        <w:rPr>
          <w:rFonts w:ascii="Times New Roman" w:hAnsi="Times New Roman" w:cs="Times New Roman"/>
          <w:sz w:val="24"/>
          <w:szCs w:val="24"/>
          <w:lang w:val="en-US"/>
        </w:rPr>
        <w:t xml:space="preserve">in </w:t>
      </w:r>
      <w:r w:rsidR="000042F3" w:rsidRPr="00D677DF">
        <w:rPr>
          <w:rFonts w:ascii="Times New Roman" w:hAnsi="Times New Roman" w:cs="Times New Roman"/>
          <w:sz w:val="24"/>
          <w:szCs w:val="24"/>
          <w:lang w:val="en-US"/>
        </w:rPr>
        <w:t xml:space="preserve">the 1992 </w:t>
      </w:r>
      <w:r w:rsidR="00760A3A" w:rsidRPr="00D677DF">
        <w:rPr>
          <w:rFonts w:ascii="Times New Roman" w:hAnsi="Times New Roman" w:cs="Times New Roman"/>
          <w:sz w:val="24"/>
          <w:szCs w:val="24"/>
          <w:lang w:val="en-US"/>
        </w:rPr>
        <w:t>Defense Planning Guidance</w:t>
      </w:r>
      <w:r w:rsidR="00CC09B7" w:rsidRPr="00D677DF">
        <w:rPr>
          <w:rFonts w:ascii="Times New Roman" w:hAnsi="Times New Roman" w:cs="Times New Roman"/>
          <w:sz w:val="24"/>
          <w:szCs w:val="24"/>
          <w:lang w:val="en-US"/>
        </w:rPr>
        <w:t xml:space="preserve"> proposal</w:t>
      </w:r>
      <w:r w:rsidR="00C82C0F" w:rsidRPr="00D677DF">
        <w:rPr>
          <w:rFonts w:ascii="Times New Roman" w:hAnsi="Times New Roman" w:cs="Times New Roman"/>
          <w:sz w:val="24"/>
          <w:szCs w:val="24"/>
          <w:lang w:val="en-US"/>
        </w:rPr>
        <w:t>,</w:t>
      </w:r>
      <w:r w:rsidR="00760A3A" w:rsidRPr="00D677DF">
        <w:rPr>
          <w:rFonts w:ascii="Times New Roman" w:hAnsi="Times New Roman" w:cs="Times New Roman"/>
          <w:sz w:val="24"/>
          <w:szCs w:val="24"/>
          <w:lang w:val="en-US"/>
        </w:rPr>
        <w:t xml:space="preserve"> then later </w:t>
      </w:r>
      <w:r w:rsidR="00C82C0F" w:rsidRPr="00D677DF">
        <w:rPr>
          <w:rFonts w:ascii="Times New Roman" w:hAnsi="Times New Roman" w:cs="Times New Roman"/>
          <w:sz w:val="24"/>
          <w:szCs w:val="24"/>
          <w:lang w:val="en-US"/>
        </w:rPr>
        <w:t xml:space="preserve">enshrined in the </w:t>
      </w:r>
      <w:r w:rsidR="00CC09B7" w:rsidRPr="00D677DF">
        <w:rPr>
          <w:rFonts w:ascii="Times New Roman" w:hAnsi="Times New Roman" w:cs="Times New Roman"/>
          <w:sz w:val="24"/>
          <w:szCs w:val="24"/>
          <w:lang w:val="en-US"/>
        </w:rPr>
        <w:t xml:space="preserve">Bush administration’s </w:t>
      </w:r>
      <w:r w:rsidR="00C82C0F" w:rsidRPr="00D677DF">
        <w:rPr>
          <w:rFonts w:ascii="Times New Roman" w:hAnsi="Times New Roman" w:cs="Times New Roman"/>
          <w:sz w:val="24"/>
          <w:szCs w:val="24"/>
          <w:lang w:val="en-US"/>
        </w:rPr>
        <w:t>Nati</w:t>
      </w:r>
      <w:r w:rsidRPr="00D677DF">
        <w:rPr>
          <w:rFonts w:ascii="Times New Roman" w:hAnsi="Times New Roman" w:cs="Times New Roman"/>
          <w:sz w:val="24"/>
          <w:szCs w:val="24"/>
          <w:lang w:val="en-US"/>
        </w:rPr>
        <w:t xml:space="preserve">onal Security Strategy of 2002, </w:t>
      </w:r>
      <w:r w:rsidR="00BF3A7A" w:rsidRPr="00D677DF">
        <w:rPr>
          <w:rFonts w:ascii="Times New Roman" w:hAnsi="Times New Roman" w:cs="Times New Roman"/>
          <w:sz w:val="24"/>
          <w:szCs w:val="24"/>
          <w:lang w:val="en-US"/>
        </w:rPr>
        <w:t xml:space="preserve">the idea </w:t>
      </w:r>
      <w:r w:rsidR="00760A3A" w:rsidRPr="00D677DF">
        <w:rPr>
          <w:rFonts w:ascii="Times New Roman" w:hAnsi="Times New Roman" w:cs="Times New Roman"/>
          <w:sz w:val="24"/>
          <w:szCs w:val="24"/>
          <w:lang w:val="en-US"/>
        </w:rPr>
        <w:t xml:space="preserve">stemmed from </w:t>
      </w:r>
      <w:r w:rsidR="00C82C0F" w:rsidRPr="00D677DF">
        <w:rPr>
          <w:rFonts w:ascii="Times New Roman" w:hAnsi="Times New Roman" w:cs="Times New Roman"/>
          <w:sz w:val="24"/>
          <w:szCs w:val="24"/>
          <w:lang w:val="en-US"/>
        </w:rPr>
        <w:t>a</w:t>
      </w:r>
      <w:r w:rsidRPr="00D677DF">
        <w:rPr>
          <w:rFonts w:ascii="Times New Roman" w:hAnsi="Times New Roman" w:cs="Times New Roman"/>
          <w:sz w:val="24"/>
          <w:szCs w:val="24"/>
          <w:lang w:val="en-US"/>
        </w:rPr>
        <w:t xml:space="preserve">n overconfidence in how changes in the nature of war had granted </w:t>
      </w:r>
      <w:r w:rsidR="00CC09B7" w:rsidRPr="00D677DF">
        <w:rPr>
          <w:rFonts w:ascii="Times New Roman" w:hAnsi="Times New Roman" w:cs="Times New Roman"/>
          <w:sz w:val="24"/>
          <w:szCs w:val="24"/>
          <w:lang w:val="en-US"/>
        </w:rPr>
        <w:t xml:space="preserve">the United States </w:t>
      </w:r>
      <w:r w:rsidR="00BF3A7A" w:rsidRPr="00D677DF">
        <w:rPr>
          <w:rFonts w:ascii="Times New Roman" w:hAnsi="Times New Roman" w:cs="Times New Roman"/>
          <w:sz w:val="24"/>
          <w:szCs w:val="24"/>
          <w:lang w:val="en-US"/>
        </w:rPr>
        <w:t xml:space="preserve">unmatched </w:t>
      </w:r>
      <w:r w:rsidR="00760A3A" w:rsidRPr="00D677DF">
        <w:rPr>
          <w:rFonts w:ascii="Times New Roman" w:hAnsi="Times New Roman" w:cs="Times New Roman"/>
          <w:sz w:val="24"/>
          <w:szCs w:val="24"/>
          <w:lang w:val="en-US"/>
        </w:rPr>
        <w:t>military superiority</w:t>
      </w:r>
      <w:r w:rsidR="00BF3A7A" w:rsidRPr="00D677DF">
        <w:rPr>
          <w:rFonts w:ascii="Times New Roman" w:hAnsi="Times New Roman" w:cs="Times New Roman"/>
          <w:sz w:val="24"/>
          <w:szCs w:val="24"/>
          <w:lang w:val="en-US"/>
        </w:rPr>
        <w:t>.</w:t>
      </w:r>
      <w:r w:rsidR="00037F0B" w:rsidRPr="00D677DF">
        <w:rPr>
          <w:rFonts w:ascii="Times New Roman" w:hAnsi="Times New Roman" w:cs="Times New Roman"/>
          <w:sz w:val="24"/>
          <w:szCs w:val="24"/>
          <w:lang w:val="en-US"/>
        </w:rPr>
        <w:t xml:space="preserve"> In theory</w:t>
      </w:r>
      <w:r w:rsidR="00BF3A7A" w:rsidRPr="00D677DF">
        <w:rPr>
          <w:rFonts w:ascii="Times New Roman" w:hAnsi="Times New Roman" w:cs="Times New Roman"/>
          <w:sz w:val="24"/>
          <w:szCs w:val="24"/>
          <w:lang w:val="en-US"/>
        </w:rPr>
        <w:t>, this preeminence</w:t>
      </w:r>
      <w:r w:rsidR="00037F0B" w:rsidRPr="00D677DF">
        <w:rPr>
          <w:rFonts w:ascii="Times New Roman" w:hAnsi="Times New Roman" w:cs="Times New Roman"/>
          <w:sz w:val="24"/>
          <w:szCs w:val="24"/>
          <w:lang w:val="en-US"/>
        </w:rPr>
        <w:t>, if assertively applied,</w:t>
      </w:r>
      <w:r w:rsidR="00BF3A7A" w:rsidRPr="00D677DF">
        <w:rPr>
          <w:rFonts w:ascii="Times New Roman" w:hAnsi="Times New Roman" w:cs="Times New Roman"/>
          <w:sz w:val="24"/>
          <w:szCs w:val="24"/>
          <w:lang w:val="en-US"/>
        </w:rPr>
        <w:t xml:space="preserve"> </w:t>
      </w:r>
      <w:r w:rsidRPr="00D677DF">
        <w:rPr>
          <w:rFonts w:ascii="Times New Roman" w:hAnsi="Times New Roman" w:cs="Times New Roman"/>
          <w:sz w:val="24"/>
          <w:szCs w:val="24"/>
          <w:lang w:val="en-US"/>
        </w:rPr>
        <w:t xml:space="preserve">could </w:t>
      </w:r>
      <w:r w:rsidR="00BF3A7A" w:rsidRPr="00D677DF">
        <w:rPr>
          <w:rFonts w:ascii="Times New Roman" w:hAnsi="Times New Roman" w:cs="Times New Roman"/>
          <w:sz w:val="24"/>
          <w:szCs w:val="24"/>
          <w:lang w:val="en-US"/>
        </w:rPr>
        <w:t xml:space="preserve">be used to </w:t>
      </w:r>
      <w:r w:rsidRPr="00D677DF">
        <w:rPr>
          <w:rFonts w:ascii="Times New Roman" w:hAnsi="Times New Roman" w:cs="Times New Roman"/>
          <w:sz w:val="24"/>
          <w:szCs w:val="24"/>
          <w:lang w:val="en-US"/>
        </w:rPr>
        <w:t>overcome any foe and reshape the international order</w:t>
      </w:r>
      <w:r w:rsidR="00037F0B" w:rsidRPr="00D677DF">
        <w:rPr>
          <w:rFonts w:ascii="Times New Roman" w:hAnsi="Times New Roman" w:cs="Times New Roman"/>
          <w:sz w:val="24"/>
          <w:szCs w:val="24"/>
          <w:lang w:val="en-US"/>
        </w:rPr>
        <w:t xml:space="preserve"> in </w:t>
      </w:r>
      <w:r w:rsidR="003B5733" w:rsidRPr="00D677DF">
        <w:rPr>
          <w:rFonts w:ascii="Times New Roman" w:hAnsi="Times New Roman" w:cs="Times New Roman"/>
          <w:sz w:val="24"/>
          <w:szCs w:val="24"/>
          <w:lang w:val="en-US"/>
        </w:rPr>
        <w:t>America’s</w:t>
      </w:r>
      <w:r w:rsidR="00037F0B" w:rsidRPr="00D677DF">
        <w:rPr>
          <w:rFonts w:ascii="Times New Roman" w:hAnsi="Times New Roman" w:cs="Times New Roman"/>
          <w:sz w:val="24"/>
          <w:szCs w:val="24"/>
          <w:lang w:val="en-US"/>
        </w:rPr>
        <w:t xml:space="preserve"> favor</w:t>
      </w:r>
      <w:r w:rsidR="00760A3A" w:rsidRPr="00D677DF">
        <w:rPr>
          <w:rFonts w:ascii="Times New Roman" w:hAnsi="Times New Roman" w:cs="Times New Roman"/>
          <w:sz w:val="24"/>
          <w:szCs w:val="24"/>
          <w:lang w:val="en-US"/>
        </w:rPr>
        <w:t>. Thor</w:t>
      </w:r>
      <w:r w:rsidR="001B3CAB" w:rsidRPr="00D677DF">
        <w:rPr>
          <w:rFonts w:ascii="Times New Roman" w:hAnsi="Times New Roman" w:cs="Times New Roman"/>
          <w:sz w:val="24"/>
          <w:szCs w:val="24"/>
          <w:lang w:val="en-US"/>
        </w:rPr>
        <w:t>oughly tested in Afghanistan,</w:t>
      </w:r>
      <w:r w:rsidR="00760A3A" w:rsidRPr="00D677DF">
        <w:rPr>
          <w:rFonts w:ascii="Times New Roman" w:hAnsi="Times New Roman" w:cs="Times New Roman"/>
          <w:sz w:val="24"/>
          <w:szCs w:val="24"/>
          <w:lang w:val="en-US"/>
        </w:rPr>
        <w:t xml:space="preserve"> Iraq, </w:t>
      </w:r>
      <w:r w:rsidR="00BF3A7A" w:rsidRPr="00D677DF">
        <w:rPr>
          <w:rFonts w:ascii="Times New Roman" w:hAnsi="Times New Roman" w:cs="Times New Roman"/>
          <w:sz w:val="24"/>
          <w:szCs w:val="24"/>
          <w:lang w:val="en-US"/>
        </w:rPr>
        <w:t xml:space="preserve">and over </w:t>
      </w:r>
      <w:r w:rsidR="00DC77A2" w:rsidRPr="00D677DF">
        <w:rPr>
          <w:rFonts w:ascii="Times New Roman" w:hAnsi="Times New Roman" w:cs="Times New Roman"/>
          <w:sz w:val="24"/>
          <w:szCs w:val="24"/>
          <w:lang w:val="en-US"/>
        </w:rPr>
        <w:t>15</w:t>
      </w:r>
      <w:r w:rsidR="00BF3A7A" w:rsidRPr="00D677DF">
        <w:rPr>
          <w:rFonts w:ascii="Times New Roman" w:hAnsi="Times New Roman" w:cs="Times New Roman"/>
          <w:sz w:val="24"/>
          <w:szCs w:val="24"/>
          <w:lang w:val="en-US"/>
        </w:rPr>
        <w:t xml:space="preserve"> years </w:t>
      </w:r>
      <w:r w:rsidR="00717569" w:rsidRPr="00D677DF">
        <w:rPr>
          <w:rFonts w:ascii="Times New Roman" w:hAnsi="Times New Roman" w:cs="Times New Roman"/>
          <w:sz w:val="24"/>
          <w:szCs w:val="24"/>
          <w:lang w:val="en-US"/>
        </w:rPr>
        <w:t xml:space="preserve">of combat </w:t>
      </w:r>
      <w:r w:rsidR="00BF3A7A" w:rsidRPr="00D677DF">
        <w:rPr>
          <w:rFonts w:ascii="Times New Roman" w:hAnsi="Times New Roman" w:cs="Times New Roman"/>
          <w:sz w:val="24"/>
          <w:szCs w:val="24"/>
          <w:lang w:val="en-US"/>
        </w:rPr>
        <w:t xml:space="preserve">against non-state </w:t>
      </w:r>
      <w:r w:rsidR="00717569" w:rsidRPr="00D677DF">
        <w:rPr>
          <w:rFonts w:ascii="Times New Roman" w:hAnsi="Times New Roman" w:cs="Times New Roman"/>
          <w:sz w:val="24"/>
          <w:szCs w:val="24"/>
          <w:lang w:val="en-US"/>
        </w:rPr>
        <w:t xml:space="preserve">terrorist </w:t>
      </w:r>
      <w:r w:rsidR="00BF3A7A" w:rsidRPr="00D677DF">
        <w:rPr>
          <w:rFonts w:ascii="Times New Roman" w:hAnsi="Times New Roman" w:cs="Times New Roman"/>
          <w:sz w:val="24"/>
          <w:szCs w:val="24"/>
          <w:lang w:val="en-US"/>
        </w:rPr>
        <w:t xml:space="preserve">groups, </w:t>
      </w:r>
      <w:r w:rsidR="00037F0B" w:rsidRPr="00D677DF">
        <w:rPr>
          <w:rFonts w:ascii="Times New Roman" w:hAnsi="Times New Roman" w:cs="Times New Roman"/>
          <w:sz w:val="24"/>
          <w:szCs w:val="24"/>
          <w:lang w:val="en-US"/>
        </w:rPr>
        <w:t>this supposition has</w:t>
      </w:r>
      <w:r w:rsidR="00760A3A" w:rsidRPr="00D677DF">
        <w:rPr>
          <w:rFonts w:ascii="Times New Roman" w:hAnsi="Times New Roman" w:cs="Times New Roman"/>
          <w:sz w:val="24"/>
          <w:szCs w:val="24"/>
          <w:lang w:val="en-US"/>
        </w:rPr>
        <w:t xml:space="preserve"> </w:t>
      </w:r>
      <w:r w:rsidR="00BF3A7A" w:rsidRPr="00D677DF">
        <w:rPr>
          <w:rFonts w:ascii="Times New Roman" w:hAnsi="Times New Roman" w:cs="Times New Roman"/>
          <w:sz w:val="24"/>
          <w:szCs w:val="24"/>
          <w:lang w:val="en-US"/>
        </w:rPr>
        <w:t>been proven</w:t>
      </w:r>
      <w:r w:rsidR="00760A3A" w:rsidRPr="00D677DF">
        <w:rPr>
          <w:rFonts w:ascii="Times New Roman" w:hAnsi="Times New Roman" w:cs="Times New Roman"/>
          <w:sz w:val="24"/>
          <w:szCs w:val="24"/>
          <w:lang w:val="en-US"/>
        </w:rPr>
        <w:t xml:space="preserve"> utterly false.</w:t>
      </w:r>
      <w:r w:rsidR="003B5733" w:rsidRPr="00D677DF">
        <w:rPr>
          <w:rFonts w:ascii="Times New Roman" w:hAnsi="Times New Roman" w:cs="Times New Roman"/>
          <w:color w:val="000000" w:themeColor="text1"/>
          <w:sz w:val="24"/>
          <w:szCs w:val="24"/>
          <w:lang w:val="en-US"/>
        </w:rPr>
        <w:t xml:space="preserve"> The U.S. has s</w:t>
      </w:r>
      <w:r w:rsidR="00825D9B" w:rsidRPr="00D677DF">
        <w:rPr>
          <w:rFonts w:ascii="Times New Roman" w:hAnsi="Times New Roman" w:cs="Times New Roman"/>
          <w:iCs/>
          <w:color w:val="000000" w:themeColor="text1"/>
          <w:sz w:val="24"/>
          <w:szCs w:val="24"/>
          <w:lang w:eastAsia="en-GB"/>
        </w:rPr>
        <w:t>pent over a trillion dollars</w:t>
      </w:r>
      <w:r w:rsidR="00052CD2" w:rsidRPr="00D677DF">
        <w:rPr>
          <w:rFonts w:ascii="Times New Roman" w:hAnsi="Times New Roman" w:cs="Times New Roman"/>
          <w:iCs/>
          <w:color w:val="000000" w:themeColor="text1"/>
          <w:sz w:val="24"/>
          <w:szCs w:val="24"/>
          <w:lang w:eastAsia="en-GB"/>
        </w:rPr>
        <w:t xml:space="preserve"> </w:t>
      </w:r>
      <w:r w:rsidR="00052CD2" w:rsidRPr="00D677DF">
        <w:rPr>
          <w:rFonts w:ascii="Times New Roman" w:hAnsi="Times New Roman" w:cs="Times New Roman"/>
          <w:iCs/>
          <w:color w:val="000000" w:themeColor="text1"/>
          <w:sz w:val="24"/>
          <w:szCs w:val="24"/>
          <w:lang w:eastAsia="en-GB"/>
        </w:rPr>
        <w:lastRenderedPageBreak/>
        <w:t>waging its War on Terror</w:t>
      </w:r>
      <w:r w:rsidR="00825D9B" w:rsidRPr="00D677DF">
        <w:rPr>
          <w:rFonts w:ascii="Times New Roman" w:hAnsi="Times New Roman" w:cs="Times New Roman"/>
          <w:iCs/>
          <w:color w:val="000000" w:themeColor="text1"/>
          <w:sz w:val="24"/>
          <w:szCs w:val="24"/>
          <w:lang w:eastAsia="en-GB"/>
        </w:rPr>
        <w:t>; n</w:t>
      </w:r>
      <w:r w:rsidR="003B5733" w:rsidRPr="00D677DF">
        <w:rPr>
          <w:rFonts w:ascii="Times New Roman" w:hAnsi="Times New Roman" w:cs="Times New Roman"/>
          <w:iCs/>
          <w:color w:val="000000" w:themeColor="text1"/>
          <w:sz w:val="24"/>
          <w:szCs w:val="24"/>
          <w:lang w:eastAsia="en-GB"/>
        </w:rPr>
        <w:t xml:space="preserve">early 7,000 Americans have paid the ultimate price, </w:t>
      </w:r>
      <w:r w:rsidR="002C4BDC" w:rsidRPr="00D677DF">
        <w:rPr>
          <w:rFonts w:ascii="Times New Roman" w:hAnsi="Times New Roman" w:cs="Times New Roman"/>
          <w:iCs/>
          <w:color w:val="000000" w:themeColor="text1"/>
          <w:sz w:val="24"/>
          <w:szCs w:val="24"/>
          <w:lang w:eastAsia="en-GB"/>
        </w:rPr>
        <w:t xml:space="preserve">while </w:t>
      </w:r>
      <w:r w:rsidR="00D465C0" w:rsidRPr="00D677DF">
        <w:rPr>
          <w:rFonts w:ascii="Times New Roman" w:hAnsi="Times New Roman" w:cs="Times New Roman"/>
          <w:iCs/>
          <w:color w:val="000000" w:themeColor="text1"/>
          <w:sz w:val="24"/>
          <w:szCs w:val="24"/>
          <w:lang w:eastAsia="en-GB"/>
        </w:rPr>
        <w:t xml:space="preserve">many more </w:t>
      </w:r>
      <w:r w:rsidR="00825D9B" w:rsidRPr="00D677DF">
        <w:rPr>
          <w:rFonts w:ascii="Times New Roman" w:hAnsi="Times New Roman" w:cs="Times New Roman"/>
          <w:iCs/>
          <w:color w:val="000000" w:themeColor="text1"/>
          <w:sz w:val="24"/>
          <w:szCs w:val="24"/>
          <w:lang w:eastAsia="en-GB"/>
        </w:rPr>
        <w:t xml:space="preserve">veteran </w:t>
      </w:r>
      <w:r w:rsidR="00D465C0" w:rsidRPr="00D677DF">
        <w:rPr>
          <w:rFonts w:ascii="Times New Roman" w:hAnsi="Times New Roman" w:cs="Times New Roman"/>
          <w:iCs/>
          <w:color w:val="000000" w:themeColor="text1"/>
          <w:sz w:val="24"/>
          <w:szCs w:val="24"/>
          <w:lang w:eastAsia="en-GB"/>
        </w:rPr>
        <w:t xml:space="preserve">have returned </w:t>
      </w:r>
      <w:r w:rsidR="002C4BDC" w:rsidRPr="00D677DF">
        <w:rPr>
          <w:rFonts w:ascii="Times New Roman" w:hAnsi="Times New Roman" w:cs="Times New Roman"/>
          <w:iCs/>
          <w:color w:val="000000" w:themeColor="text1"/>
          <w:sz w:val="24"/>
          <w:szCs w:val="24"/>
          <w:lang w:eastAsia="en-GB"/>
        </w:rPr>
        <w:t xml:space="preserve">home </w:t>
      </w:r>
      <w:r w:rsidR="00D465C0" w:rsidRPr="00D677DF">
        <w:rPr>
          <w:rFonts w:ascii="Times New Roman" w:hAnsi="Times New Roman" w:cs="Times New Roman"/>
          <w:iCs/>
          <w:color w:val="000000" w:themeColor="text1"/>
          <w:sz w:val="24"/>
          <w:szCs w:val="24"/>
          <w:lang w:eastAsia="en-GB"/>
        </w:rPr>
        <w:t>su</w:t>
      </w:r>
      <w:r w:rsidR="002C4BDC" w:rsidRPr="00D677DF">
        <w:rPr>
          <w:rFonts w:ascii="Times New Roman" w:hAnsi="Times New Roman" w:cs="Times New Roman"/>
          <w:iCs/>
          <w:color w:val="000000" w:themeColor="text1"/>
          <w:sz w:val="24"/>
          <w:szCs w:val="24"/>
          <w:lang w:eastAsia="en-GB"/>
        </w:rPr>
        <w:t xml:space="preserve">ffering from physical injury or the psychological harm </w:t>
      </w:r>
      <w:r w:rsidR="00D465C0" w:rsidRPr="00D677DF">
        <w:rPr>
          <w:rFonts w:ascii="Times New Roman" w:hAnsi="Times New Roman" w:cs="Times New Roman"/>
          <w:iCs/>
          <w:color w:val="000000" w:themeColor="text1"/>
          <w:sz w:val="24"/>
          <w:szCs w:val="24"/>
          <w:lang w:eastAsia="en-GB"/>
        </w:rPr>
        <w:t xml:space="preserve">of </w:t>
      </w:r>
      <w:r w:rsidR="003B5733" w:rsidRPr="00D677DF">
        <w:rPr>
          <w:rFonts w:ascii="Times New Roman" w:hAnsi="Times New Roman" w:cs="Times New Roman"/>
          <w:iCs/>
          <w:color w:val="000000" w:themeColor="text1"/>
          <w:sz w:val="24"/>
          <w:szCs w:val="24"/>
          <w:lang w:eastAsia="en-GB"/>
        </w:rPr>
        <w:t>post-traumatic stress</w:t>
      </w:r>
      <w:r w:rsidR="002C4BDC" w:rsidRPr="00D677DF">
        <w:rPr>
          <w:rFonts w:ascii="Times New Roman" w:hAnsi="Times New Roman" w:cs="Times New Roman"/>
          <w:iCs/>
          <w:color w:val="000000" w:themeColor="text1"/>
          <w:sz w:val="24"/>
          <w:szCs w:val="24"/>
          <w:lang w:eastAsia="en-GB"/>
        </w:rPr>
        <w:t xml:space="preserve">, </w:t>
      </w:r>
      <w:r w:rsidR="00DC77A2" w:rsidRPr="00D677DF">
        <w:rPr>
          <w:rFonts w:ascii="Times New Roman" w:hAnsi="Times New Roman" w:cs="Times New Roman"/>
          <w:iCs/>
          <w:color w:val="000000" w:themeColor="text1"/>
          <w:sz w:val="24"/>
          <w:szCs w:val="24"/>
          <w:lang w:eastAsia="en-GB"/>
        </w:rPr>
        <w:t xml:space="preserve">yet </w:t>
      </w:r>
      <w:r w:rsidR="003B5733" w:rsidRPr="00D677DF">
        <w:rPr>
          <w:rFonts w:ascii="Times New Roman" w:hAnsi="Times New Roman" w:cs="Times New Roman"/>
          <w:iCs/>
          <w:color w:val="000000" w:themeColor="text1"/>
          <w:sz w:val="24"/>
          <w:szCs w:val="24"/>
          <w:lang w:eastAsia="en-GB"/>
        </w:rPr>
        <w:t xml:space="preserve">the enemy </w:t>
      </w:r>
      <w:r w:rsidR="00DC77A2" w:rsidRPr="00D677DF">
        <w:rPr>
          <w:rFonts w:ascii="Times New Roman" w:hAnsi="Times New Roman" w:cs="Times New Roman"/>
          <w:iCs/>
          <w:color w:val="000000" w:themeColor="text1"/>
          <w:sz w:val="24"/>
          <w:szCs w:val="24"/>
          <w:lang w:eastAsia="en-GB"/>
        </w:rPr>
        <w:t xml:space="preserve">has </w:t>
      </w:r>
      <w:r w:rsidR="003B5733" w:rsidRPr="00D677DF">
        <w:rPr>
          <w:rFonts w:ascii="Times New Roman" w:hAnsi="Times New Roman" w:cs="Times New Roman"/>
          <w:iCs/>
          <w:color w:val="000000" w:themeColor="text1"/>
          <w:sz w:val="24"/>
          <w:szCs w:val="24"/>
          <w:lang w:eastAsia="en-GB"/>
        </w:rPr>
        <w:t>persevere</w:t>
      </w:r>
      <w:r w:rsidR="00DC77A2" w:rsidRPr="00D677DF">
        <w:rPr>
          <w:rFonts w:ascii="Times New Roman" w:hAnsi="Times New Roman" w:cs="Times New Roman"/>
          <w:iCs/>
          <w:color w:val="000000" w:themeColor="text1"/>
          <w:sz w:val="24"/>
          <w:szCs w:val="24"/>
          <w:lang w:eastAsia="en-GB"/>
        </w:rPr>
        <w:t>d</w:t>
      </w:r>
      <w:r w:rsidR="003B5733" w:rsidRPr="00D677DF">
        <w:rPr>
          <w:rFonts w:ascii="Times New Roman" w:hAnsi="Times New Roman" w:cs="Times New Roman"/>
          <w:iCs/>
          <w:color w:val="000000" w:themeColor="text1"/>
          <w:sz w:val="24"/>
          <w:szCs w:val="24"/>
          <w:lang w:val="en-US" w:eastAsia="en-GB"/>
        </w:rPr>
        <w:t>.</w:t>
      </w:r>
      <w:r w:rsidR="003B5733" w:rsidRPr="00D677DF">
        <w:rPr>
          <w:rFonts w:ascii="Times New Roman" w:hAnsi="Times New Roman" w:cs="Times New Roman"/>
          <w:color w:val="000000" w:themeColor="text1"/>
          <w:sz w:val="24"/>
          <w:szCs w:val="24"/>
          <w:lang w:val="en-US"/>
        </w:rPr>
        <w:t xml:space="preserve"> </w:t>
      </w:r>
      <w:r w:rsidR="00717569" w:rsidRPr="00D677DF">
        <w:rPr>
          <w:rFonts w:ascii="Times New Roman" w:hAnsi="Times New Roman" w:cs="Times New Roman"/>
          <w:sz w:val="24"/>
          <w:szCs w:val="24"/>
          <w:lang w:val="en-US"/>
        </w:rPr>
        <w:t>Even with the advances in t</w:t>
      </w:r>
      <w:r w:rsidR="002C4BDC" w:rsidRPr="00D677DF">
        <w:rPr>
          <w:rFonts w:ascii="Times New Roman" w:hAnsi="Times New Roman" w:cs="Times New Roman"/>
          <w:sz w:val="24"/>
          <w:szCs w:val="24"/>
          <w:lang w:val="en-US"/>
        </w:rPr>
        <w:t xml:space="preserve">he tools at America’s disposal; mass electronic surveillance; </w:t>
      </w:r>
      <w:r w:rsidR="00717569" w:rsidRPr="00D677DF">
        <w:rPr>
          <w:rFonts w:ascii="Times New Roman" w:hAnsi="Times New Roman" w:cs="Times New Roman"/>
          <w:sz w:val="24"/>
          <w:szCs w:val="24"/>
          <w:lang w:val="en-US"/>
        </w:rPr>
        <w:t xml:space="preserve">drones and </w:t>
      </w:r>
      <w:r w:rsidR="00760A3A" w:rsidRPr="00D677DF">
        <w:rPr>
          <w:rFonts w:ascii="Times New Roman" w:hAnsi="Times New Roman" w:cs="Times New Roman"/>
          <w:sz w:val="24"/>
          <w:szCs w:val="24"/>
          <w:lang w:val="en-US"/>
        </w:rPr>
        <w:t xml:space="preserve">precision-guided </w:t>
      </w:r>
      <w:r w:rsidR="00717569" w:rsidRPr="00D677DF">
        <w:rPr>
          <w:rFonts w:ascii="Times New Roman" w:hAnsi="Times New Roman" w:cs="Times New Roman"/>
          <w:sz w:val="24"/>
          <w:szCs w:val="24"/>
          <w:lang w:val="en-US"/>
        </w:rPr>
        <w:t xml:space="preserve">munitions, and </w:t>
      </w:r>
      <w:r w:rsidR="00037F0B" w:rsidRPr="00D677DF">
        <w:rPr>
          <w:rFonts w:ascii="Times New Roman" w:hAnsi="Times New Roman" w:cs="Times New Roman"/>
          <w:sz w:val="24"/>
          <w:szCs w:val="24"/>
          <w:lang w:val="en-US"/>
        </w:rPr>
        <w:t xml:space="preserve">a </w:t>
      </w:r>
      <w:r w:rsidR="00717569" w:rsidRPr="00D677DF">
        <w:rPr>
          <w:rFonts w:ascii="Times New Roman" w:hAnsi="Times New Roman" w:cs="Times New Roman"/>
          <w:sz w:val="24"/>
          <w:szCs w:val="24"/>
          <w:lang w:val="en-US"/>
        </w:rPr>
        <w:t>dramatically expanded and battle-hard</w:t>
      </w:r>
      <w:r w:rsidR="00037F0B" w:rsidRPr="00D677DF">
        <w:rPr>
          <w:rFonts w:ascii="Times New Roman" w:hAnsi="Times New Roman" w:cs="Times New Roman"/>
          <w:sz w:val="24"/>
          <w:szCs w:val="24"/>
          <w:lang w:val="en-US"/>
        </w:rPr>
        <w:t>ened special forces capability</w:t>
      </w:r>
      <w:r w:rsidR="00760A3A" w:rsidRPr="00D677DF">
        <w:rPr>
          <w:rFonts w:ascii="Times New Roman" w:hAnsi="Times New Roman" w:cs="Times New Roman"/>
          <w:sz w:val="24"/>
          <w:szCs w:val="24"/>
          <w:lang w:val="en-US" w:eastAsia="en-GB"/>
        </w:rPr>
        <w:t xml:space="preserve">, the asymmetric nature of </w:t>
      </w:r>
      <w:r w:rsidR="00717569" w:rsidRPr="00D677DF">
        <w:rPr>
          <w:rFonts w:ascii="Times New Roman" w:hAnsi="Times New Roman" w:cs="Times New Roman"/>
          <w:sz w:val="24"/>
          <w:szCs w:val="24"/>
          <w:lang w:val="en-US" w:eastAsia="en-GB"/>
        </w:rPr>
        <w:t>the conflict with n</w:t>
      </w:r>
      <w:r w:rsidR="00760A3A" w:rsidRPr="00D677DF">
        <w:rPr>
          <w:rFonts w:ascii="Times New Roman" w:hAnsi="Times New Roman" w:cs="Times New Roman"/>
          <w:sz w:val="24"/>
          <w:szCs w:val="24"/>
          <w:lang w:val="en-US" w:eastAsia="en-GB"/>
        </w:rPr>
        <w:t xml:space="preserve">on-state terrorist groups </w:t>
      </w:r>
      <w:r w:rsidR="00717569" w:rsidRPr="00D677DF">
        <w:rPr>
          <w:rFonts w:ascii="Times New Roman" w:hAnsi="Times New Roman" w:cs="Times New Roman"/>
          <w:sz w:val="24"/>
          <w:szCs w:val="24"/>
          <w:lang w:val="en-US" w:eastAsia="en-GB"/>
        </w:rPr>
        <w:t>has enabled them t</w:t>
      </w:r>
      <w:r w:rsidR="00760A3A" w:rsidRPr="00D677DF">
        <w:rPr>
          <w:rFonts w:ascii="Times New Roman" w:hAnsi="Times New Roman" w:cs="Times New Roman"/>
          <w:sz w:val="24"/>
          <w:szCs w:val="24"/>
          <w:lang w:val="en-US" w:eastAsia="en-GB"/>
        </w:rPr>
        <w:t xml:space="preserve">o survive in the face of </w:t>
      </w:r>
      <w:r w:rsidR="00717569" w:rsidRPr="00D677DF">
        <w:rPr>
          <w:rFonts w:ascii="Times New Roman" w:hAnsi="Times New Roman" w:cs="Times New Roman"/>
          <w:color w:val="000000" w:themeColor="text1"/>
          <w:sz w:val="24"/>
          <w:szCs w:val="24"/>
          <w:lang w:val="en-US" w:eastAsia="en-GB"/>
        </w:rPr>
        <w:t xml:space="preserve">America’s </w:t>
      </w:r>
      <w:r w:rsidR="00760A3A" w:rsidRPr="00D677DF">
        <w:rPr>
          <w:rFonts w:ascii="Times New Roman" w:hAnsi="Times New Roman" w:cs="Times New Roman"/>
          <w:color w:val="000000" w:themeColor="text1"/>
          <w:sz w:val="24"/>
          <w:szCs w:val="24"/>
          <w:lang w:val="en-US" w:eastAsia="en-GB"/>
        </w:rPr>
        <w:t xml:space="preserve">overwhelming </w:t>
      </w:r>
      <w:r w:rsidR="00717569" w:rsidRPr="00D677DF">
        <w:rPr>
          <w:rFonts w:ascii="Times New Roman" w:hAnsi="Times New Roman" w:cs="Times New Roman"/>
          <w:color w:val="000000" w:themeColor="text1"/>
          <w:sz w:val="24"/>
          <w:szCs w:val="24"/>
          <w:lang w:val="en-US" w:eastAsia="en-GB"/>
        </w:rPr>
        <w:t>martial superiority</w:t>
      </w:r>
      <w:r w:rsidR="00760A3A" w:rsidRPr="00D677DF">
        <w:rPr>
          <w:rFonts w:ascii="Times New Roman" w:hAnsi="Times New Roman" w:cs="Times New Roman"/>
          <w:color w:val="000000" w:themeColor="text1"/>
          <w:sz w:val="24"/>
          <w:szCs w:val="24"/>
          <w:lang w:val="en-US" w:eastAsia="en-GB"/>
        </w:rPr>
        <w:t>.</w:t>
      </w:r>
      <w:r w:rsidR="001B1D1A" w:rsidRPr="00D677DF">
        <w:rPr>
          <w:rFonts w:ascii="Times New Roman" w:hAnsi="Times New Roman" w:cs="Times New Roman"/>
          <w:color w:val="000000" w:themeColor="text1"/>
          <w:sz w:val="24"/>
          <w:szCs w:val="24"/>
          <w:lang w:val="en-US" w:eastAsia="en-GB"/>
        </w:rPr>
        <w:t xml:space="preserve"> </w:t>
      </w:r>
      <w:r w:rsidR="00B368B3" w:rsidRPr="00D677DF">
        <w:rPr>
          <w:rFonts w:ascii="Times New Roman" w:hAnsi="Times New Roman" w:cs="Times New Roman"/>
          <w:color w:val="000000" w:themeColor="text1"/>
          <w:sz w:val="24"/>
          <w:szCs w:val="24"/>
          <w:lang w:val="en-US" w:eastAsia="en-GB"/>
        </w:rPr>
        <w:t>‘</w:t>
      </w:r>
      <w:r w:rsidR="00DC77A2" w:rsidRPr="00D677DF">
        <w:rPr>
          <w:rFonts w:ascii="Times New Roman" w:hAnsi="Times New Roman" w:cs="Times New Roman"/>
          <w:color w:val="000000" w:themeColor="text1"/>
          <w:sz w:val="24"/>
          <w:szCs w:val="24"/>
          <w:lang w:val="en-US" w:eastAsia="en-GB"/>
        </w:rPr>
        <w:t>The use of the term “war”</w:t>
      </w:r>
      <w:r w:rsidR="00B368B3" w:rsidRPr="00D677DF">
        <w:rPr>
          <w:rFonts w:ascii="Times New Roman" w:hAnsi="Times New Roman" w:cs="Times New Roman"/>
          <w:color w:val="000000" w:themeColor="text1"/>
          <w:sz w:val="24"/>
          <w:szCs w:val="24"/>
          <w:lang w:val="en-US" w:eastAsia="en-GB"/>
        </w:rPr>
        <w:t>’</w:t>
      </w:r>
      <w:r w:rsidR="00DC77A2" w:rsidRPr="00D677DF">
        <w:rPr>
          <w:rFonts w:ascii="Times New Roman" w:hAnsi="Times New Roman" w:cs="Times New Roman"/>
          <w:color w:val="000000" w:themeColor="text1"/>
          <w:sz w:val="24"/>
          <w:szCs w:val="24"/>
          <w:lang w:val="en-US" w:eastAsia="en-GB"/>
        </w:rPr>
        <w:t xml:space="preserve">, </w:t>
      </w:r>
      <w:r w:rsidR="00B368B3" w:rsidRPr="00D677DF">
        <w:rPr>
          <w:rFonts w:ascii="Times New Roman" w:hAnsi="Times New Roman" w:cs="Times New Roman"/>
          <w:color w:val="000000" w:themeColor="text1"/>
          <w:sz w:val="24"/>
          <w:szCs w:val="24"/>
          <w:lang w:val="en-US" w:eastAsia="en-GB"/>
        </w:rPr>
        <w:t xml:space="preserve">RAND’s </w:t>
      </w:r>
      <w:r w:rsidR="00DC77A2" w:rsidRPr="00D677DF">
        <w:rPr>
          <w:rFonts w:ascii="Times New Roman" w:hAnsi="Times New Roman" w:cs="Times New Roman"/>
          <w:color w:val="000000" w:themeColor="text1"/>
          <w:sz w:val="24"/>
          <w:szCs w:val="24"/>
          <w:lang w:val="en-US" w:eastAsia="en-GB"/>
        </w:rPr>
        <w:t xml:space="preserve">Brian Jenkins reflects, </w:t>
      </w:r>
      <w:r w:rsidR="00B368B3" w:rsidRPr="00D677DF">
        <w:rPr>
          <w:rFonts w:ascii="Times New Roman" w:hAnsi="Times New Roman" w:cs="Times New Roman"/>
          <w:color w:val="000000" w:themeColor="text1"/>
          <w:sz w:val="24"/>
          <w:szCs w:val="24"/>
          <w:lang w:val="en-US" w:eastAsia="en-GB"/>
        </w:rPr>
        <w:t>‘</w:t>
      </w:r>
      <w:r w:rsidR="00DC77A2" w:rsidRPr="00D677DF">
        <w:rPr>
          <w:rFonts w:ascii="Times New Roman" w:hAnsi="Times New Roman" w:cs="Times New Roman"/>
          <w:color w:val="000000" w:themeColor="text1"/>
          <w:sz w:val="24"/>
          <w:szCs w:val="24"/>
          <w:lang w:val="en-US" w:eastAsia="en-GB"/>
        </w:rPr>
        <w:t xml:space="preserve">created unrealistic expectations’, with the American public seeing warfare as a ‘finite undertaking’, whereas counterterrorism campaigns are </w:t>
      </w:r>
      <w:r w:rsidR="00F54BCF" w:rsidRPr="00D677DF">
        <w:rPr>
          <w:rFonts w:ascii="Times New Roman" w:hAnsi="Times New Roman" w:cs="Times New Roman"/>
          <w:color w:val="000000" w:themeColor="text1"/>
          <w:sz w:val="24"/>
          <w:szCs w:val="24"/>
          <w:lang w:val="en-US" w:eastAsia="en-GB"/>
        </w:rPr>
        <w:t xml:space="preserve">typically </w:t>
      </w:r>
      <w:r w:rsidR="00DC77A2" w:rsidRPr="00D677DF">
        <w:rPr>
          <w:rFonts w:ascii="Times New Roman" w:hAnsi="Times New Roman" w:cs="Times New Roman"/>
          <w:color w:val="000000" w:themeColor="text1"/>
          <w:sz w:val="24"/>
          <w:szCs w:val="24"/>
          <w:lang w:val="en-US" w:eastAsia="en-GB"/>
        </w:rPr>
        <w:t>better characterized as decades-long struggles.</w:t>
      </w:r>
      <w:r w:rsidR="00B368B3" w:rsidRPr="00D677DF">
        <w:rPr>
          <w:rStyle w:val="FootnoteReference"/>
          <w:rFonts w:ascii="Times New Roman" w:hAnsi="Times New Roman" w:cs="Times New Roman"/>
          <w:color w:val="000000" w:themeColor="text1"/>
          <w:sz w:val="24"/>
          <w:szCs w:val="24"/>
          <w:lang w:val="en-US" w:eastAsia="en-GB"/>
        </w:rPr>
        <w:footnoteReference w:id="1"/>
      </w:r>
      <w:r w:rsidR="00DC77A2" w:rsidRPr="00D677DF">
        <w:rPr>
          <w:rFonts w:ascii="Times New Roman" w:hAnsi="Times New Roman" w:cs="Times New Roman"/>
          <w:color w:val="000000" w:themeColor="text1"/>
          <w:sz w:val="24"/>
          <w:szCs w:val="24"/>
          <w:lang w:val="en-US" w:eastAsia="en-GB"/>
        </w:rPr>
        <w:t xml:space="preserve"> While the American public have become </w:t>
      </w:r>
      <w:r w:rsidR="00B368B3" w:rsidRPr="00D677DF">
        <w:rPr>
          <w:rFonts w:ascii="Times New Roman" w:hAnsi="Times New Roman" w:cs="Times New Roman"/>
          <w:color w:val="000000" w:themeColor="text1"/>
          <w:sz w:val="24"/>
          <w:szCs w:val="24"/>
          <w:lang w:val="en-US" w:eastAsia="en-GB"/>
        </w:rPr>
        <w:t>frustrated</w:t>
      </w:r>
      <w:r w:rsidR="00A728B0" w:rsidRPr="00D677DF">
        <w:rPr>
          <w:rFonts w:ascii="Times New Roman" w:hAnsi="Times New Roman" w:cs="Times New Roman"/>
          <w:color w:val="000000" w:themeColor="text1"/>
          <w:sz w:val="24"/>
          <w:szCs w:val="24"/>
          <w:lang w:val="en-US" w:eastAsia="en-GB"/>
        </w:rPr>
        <w:t xml:space="preserve"> </w:t>
      </w:r>
      <w:r w:rsidR="00DC77A2" w:rsidRPr="00D677DF">
        <w:rPr>
          <w:rFonts w:ascii="Times New Roman" w:hAnsi="Times New Roman" w:cs="Times New Roman"/>
          <w:color w:val="000000" w:themeColor="text1"/>
          <w:sz w:val="24"/>
          <w:szCs w:val="24"/>
          <w:lang w:val="en-US" w:eastAsia="en-GB"/>
        </w:rPr>
        <w:t xml:space="preserve">over the </w:t>
      </w:r>
      <w:r w:rsidR="008554AA" w:rsidRPr="00D677DF">
        <w:rPr>
          <w:rFonts w:ascii="Times New Roman" w:hAnsi="Times New Roman" w:cs="Times New Roman"/>
          <w:color w:val="000000" w:themeColor="text1"/>
          <w:sz w:val="24"/>
          <w:szCs w:val="24"/>
          <w:lang w:val="en-US" w:eastAsia="en-GB"/>
        </w:rPr>
        <w:t xml:space="preserve">protracted </w:t>
      </w:r>
      <w:r w:rsidR="00DC77A2" w:rsidRPr="00D677DF">
        <w:rPr>
          <w:rFonts w:ascii="Times New Roman" w:hAnsi="Times New Roman" w:cs="Times New Roman"/>
          <w:color w:val="000000" w:themeColor="text1"/>
          <w:sz w:val="24"/>
          <w:szCs w:val="24"/>
          <w:lang w:val="en-US" w:eastAsia="en-GB"/>
        </w:rPr>
        <w:t xml:space="preserve">conflict, </w:t>
      </w:r>
      <w:r w:rsidR="00B368B3" w:rsidRPr="00D677DF">
        <w:rPr>
          <w:rFonts w:ascii="Times New Roman" w:hAnsi="Times New Roman" w:cs="Times New Roman"/>
          <w:color w:val="000000" w:themeColor="text1"/>
          <w:sz w:val="24"/>
          <w:szCs w:val="24"/>
          <w:lang w:val="en-US" w:eastAsia="en-GB"/>
        </w:rPr>
        <w:t>the United States’</w:t>
      </w:r>
      <w:r w:rsidR="00DC77A2" w:rsidRPr="00D677DF">
        <w:rPr>
          <w:rFonts w:ascii="Times New Roman" w:hAnsi="Times New Roman" w:cs="Times New Roman"/>
          <w:color w:val="000000" w:themeColor="text1"/>
          <w:sz w:val="24"/>
          <w:szCs w:val="24"/>
          <w:lang w:val="en-US" w:eastAsia="en-GB"/>
        </w:rPr>
        <w:t xml:space="preserve"> enemies </w:t>
      </w:r>
      <w:r w:rsidR="008554AA" w:rsidRPr="00D677DF">
        <w:rPr>
          <w:rFonts w:ascii="Times New Roman" w:hAnsi="Times New Roman" w:cs="Times New Roman"/>
          <w:color w:val="000000" w:themeColor="text1"/>
          <w:sz w:val="24"/>
          <w:szCs w:val="24"/>
          <w:lang w:val="en-US" w:eastAsia="en-GB"/>
        </w:rPr>
        <w:t xml:space="preserve">have </w:t>
      </w:r>
      <w:r w:rsidR="00DC77A2" w:rsidRPr="00D677DF">
        <w:rPr>
          <w:rFonts w:ascii="Times New Roman" w:hAnsi="Times New Roman" w:cs="Times New Roman"/>
          <w:color w:val="000000" w:themeColor="text1"/>
          <w:sz w:val="24"/>
          <w:szCs w:val="24"/>
          <w:lang w:val="en-US" w:eastAsia="en-GB"/>
        </w:rPr>
        <w:t>relish</w:t>
      </w:r>
      <w:r w:rsidR="008554AA" w:rsidRPr="00D677DF">
        <w:rPr>
          <w:rFonts w:ascii="Times New Roman" w:hAnsi="Times New Roman" w:cs="Times New Roman"/>
          <w:color w:val="000000" w:themeColor="text1"/>
          <w:sz w:val="24"/>
          <w:szCs w:val="24"/>
          <w:lang w:val="en-US" w:eastAsia="en-GB"/>
        </w:rPr>
        <w:t>ed engaging</w:t>
      </w:r>
      <w:r w:rsidR="00DC77A2" w:rsidRPr="00D677DF">
        <w:rPr>
          <w:rFonts w:ascii="Times New Roman" w:hAnsi="Times New Roman" w:cs="Times New Roman"/>
          <w:color w:val="000000" w:themeColor="text1"/>
          <w:sz w:val="24"/>
          <w:szCs w:val="24"/>
          <w:lang w:val="en-US" w:eastAsia="en-GB"/>
        </w:rPr>
        <w:t xml:space="preserve"> in a battle they seek to drag out indefinitely. Individuals who embrace the jihadist ideology of al-Qaeda and </w:t>
      </w:r>
      <w:r w:rsidR="00C92F72" w:rsidRPr="00D677DF">
        <w:rPr>
          <w:rFonts w:ascii="Times New Roman" w:hAnsi="Times New Roman" w:cs="Times New Roman"/>
          <w:color w:val="000000" w:themeColor="text1"/>
          <w:sz w:val="24"/>
          <w:szCs w:val="24"/>
          <w:lang w:val="en-US" w:eastAsia="en-GB"/>
        </w:rPr>
        <w:t xml:space="preserve">the </w:t>
      </w:r>
      <w:r w:rsidR="00C92F72" w:rsidRPr="00D677DF">
        <w:rPr>
          <w:rFonts w:ascii="Times New Roman" w:hAnsi="Times New Roman" w:cs="Times New Roman"/>
          <w:iCs/>
          <w:color w:val="000000" w:themeColor="text1"/>
          <w:sz w:val="24"/>
          <w:szCs w:val="24"/>
          <w:lang w:val="en-US" w:eastAsia="en-GB"/>
        </w:rPr>
        <w:t xml:space="preserve">Islamic State of Iraq and </w:t>
      </w:r>
      <w:r w:rsidR="00052CD2" w:rsidRPr="00D677DF">
        <w:rPr>
          <w:rFonts w:ascii="Times New Roman" w:hAnsi="Times New Roman" w:cs="Times New Roman"/>
          <w:iCs/>
          <w:color w:val="000000" w:themeColor="text1"/>
          <w:sz w:val="24"/>
          <w:szCs w:val="24"/>
          <w:lang w:val="en-US" w:eastAsia="en-GB"/>
        </w:rPr>
        <w:t>Syria</w:t>
      </w:r>
      <w:r w:rsidR="00C92F72" w:rsidRPr="00D677DF">
        <w:rPr>
          <w:rFonts w:ascii="Times New Roman" w:hAnsi="Times New Roman" w:cs="Times New Roman"/>
          <w:iCs/>
          <w:color w:val="000000" w:themeColor="text1"/>
          <w:sz w:val="24"/>
          <w:szCs w:val="24"/>
          <w:lang w:val="en-US" w:eastAsia="en-GB"/>
        </w:rPr>
        <w:t xml:space="preserve"> (</w:t>
      </w:r>
      <w:r w:rsidR="00052CD2" w:rsidRPr="00D677DF">
        <w:rPr>
          <w:rFonts w:ascii="Times New Roman" w:hAnsi="Times New Roman" w:cs="Times New Roman"/>
          <w:color w:val="000000" w:themeColor="text1"/>
          <w:sz w:val="24"/>
          <w:szCs w:val="24"/>
          <w:lang w:val="en-US" w:eastAsia="en-GB"/>
        </w:rPr>
        <w:t>ISIS</w:t>
      </w:r>
      <w:r w:rsidR="00C92F72" w:rsidRPr="00D677DF">
        <w:rPr>
          <w:rFonts w:ascii="Times New Roman" w:hAnsi="Times New Roman" w:cs="Times New Roman"/>
          <w:color w:val="000000" w:themeColor="text1"/>
          <w:sz w:val="24"/>
          <w:szCs w:val="24"/>
          <w:lang w:val="en-US" w:eastAsia="en-GB"/>
        </w:rPr>
        <w:t>)</w:t>
      </w:r>
      <w:r w:rsidR="00DC77A2" w:rsidRPr="00D677DF">
        <w:rPr>
          <w:rFonts w:ascii="Times New Roman" w:hAnsi="Times New Roman" w:cs="Times New Roman"/>
          <w:color w:val="000000" w:themeColor="text1"/>
          <w:sz w:val="24"/>
          <w:szCs w:val="24"/>
          <w:lang w:val="en-US" w:eastAsia="en-GB"/>
        </w:rPr>
        <w:t xml:space="preserve"> se</w:t>
      </w:r>
      <w:r w:rsidR="008554AA" w:rsidRPr="00D677DF">
        <w:rPr>
          <w:rFonts w:ascii="Times New Roman" w:hAnsi="Times New Roman" w:cs="Times New Roman"/>
          <w:color w:val="000000" w:themeColor="text1"/>
          <w:sz w:val="24"/>
          <w:szCs w:val="24"/>
          <w:lang w:val="en-US" w:eastAsia="en-GB"/>
        </w:rPr>
        <w:t>e themselves</w:t>
      </w:r>
      <w:r w:rsidR="00DC77A2" w:rsidRPr="00D677DF">
        <w:rPr>
          <w:rFonts w:ascii="Times New Roman" w:hAnsi="Times New Roman" w:cs="Times New Roman"/>
          <w:color w:val="000000" w:themeColor="text1"/>
          <w:sz w:val="24"/>
          <w:szCs w:val="24"/>
          <w:lang w:val="en-US" w:eastAsia="en-GB"/>
        </w:rPr>
        <w:t xml:space="preserve"> as contributing to a struggle which has </w:t>
      </w:r>
      <w:r w:rsidR="00A728B0" w:rsidRPr="00D677DF">
        <w:rPr>
          <w:rFonts w:ascii="Times New Roman" w:hAnsi="Times New Roman" w:cs="Times New Roman"/>
          <w:color w:val="000000" w:themeColor="text1"/>
          <w:sz w:val="24"/>
          <w:szCs w:val="24"/>
          <w:lang w:val="en-US" w:eastAsia="en-GB"/>
        </w:rPr>
        <w:t>played</w:t>
      </w:r>
      <w:r w:rsidR="00DC77A2" w:rsidRPr="00D677DF">
        <w:rPr>
          <w:rFonts w:ascii="Times New Roman" w:hAnsi="Times New Roman" w:cs="Times New Roman"/>
          <w:color w:val="000000" w:themeColor="text1"/>
          <w:sz w:val="24"/>
          <w:szCs w:val="24"/>
          <w:lang w:val="en-US" w:eastAsia="en-GB"/>
        </w:rPr>
        <w:t xml:space="preserve"> out for centuries, and will continue until Judgement Day. </w:t>
      </w:r>
      <w:r w:rsidR="008554AA" w:rsidRPr="00D677DF">
        <w:rPr>
          <w:rFonts w:ascii="Times New Roman" w:hAnsi="Times New Roman" w:cs="Times New Roman"/>
          <w:color w:val="000000" w:themeColor="text1"/>
          <w:sz w:val="24"/>
          <w:szCs w:val="24"/>
          <w:lang w:val="en-US" w:eastAsia="en-GB"/>
        </w:rPr>
        <w:t>Furthermore, b</w:t>
      </w:r>
      <w:r w:rsidR="00DC77A2" w:rsidRPr="00D677DF">
        <w:rPr>
          <w:rFonts w:ascii="Times New Roman" w:hAnsi="Times New Roman" w:cs="Times New Roman"/>
          <w:color w:val="000000" w:themeColor="text1"/>
          <w:sz w:val="24"/>
          <w:szCs w:val="24"/>
          <w:lang w:val="en-US" w:eastAsia="en-GB"/>
        </w:rPr>
        <w:t xml:space="preserve">leeding out the American economy </w:t>
      </w:r>
      <w:r w:rsidR="00AB6F89" w:rsidRPr="00D677DF">
        <w:rPr>
          <w:rFonts w:ascii="Times New Roman" w:hAnsi="Times New Roman" w:cs="Times New Roman"/>
          <w:color w:val="000000" w:themeColor="text1"/>
          <w:sz w:val="24"/>
          <w:szCs w:val="24"/>
          <w:lang w:val="en-US" w:eastAsia="en-GB"/>
        </w:rPr>
        <w:t>has been</w:t>
      </w:r>
      <w:r w:rsidR="008554AA" w:rsidRPr="00D677DF">
        <w:rPr>
          <w:rFonts w:ascii="Times New Roman" w:hAnsi="Times New Roman" w:cs="Times New Roman"/>
          <w:color w:val="000000" w:themeColor="text1"/>
          <w:sz w:val="24"/>
          <w:szCs w:val="24"/>
          <w:lang w:val="en-US" w:eastAsia="en-GB"/>
        </w:rPr>
        <w:t xml:space="preserve"> a core </w:t>
      </w:r>
      <w:r w:rsidR="00AB6F89" w:rsidRPr="00D677DF">
        <w:rPr>
          <w:rFonts w:ascii="Times New Roman" w:hAnsi="Times New Roman" w:cs="Times New Roman"/>
          <w:color w:val="000000" w:themeColor="text1"/>
          <w:sz w:val="24"/>
          <w:szCs w:val="24"/>
          <w:lang w:val="en-US" w:eastAsia="en-GB"/>
        </w:rPr>
        <w:t>jihadist strategy since al-Qaeda</w:t>
      </w:r>
      <w:r w:rsidR="008554AA" w:rsidRPr="00D677DF">
        <w:rPr>
          <w:rFonts w:ascii="Times New Roman" w:hAnsi="Times New Roman" w:cs="Times New Roman"/>
          <w:color w:val="000000" w:themeColor="text1"/>
          <w:sz w:val="24"/>
          <w:szCs w:val="24"/>
          <w:lang w:val="en-US" w:eastAsia="en-GB"/>
        </w:rPr>
        <w:t xml:space="preserve"> first declared its jihad</w:t>
      </w:r>
      <w:r w:rsidR="00A728B0" w:rsidRPr="00D677DF">
        <w:rPr>
          <w:rFonts w:ascii="Times New Roman" w:hAnsi="Times New Roman" w:cs="Times New Roman"/>
          <w:color w:val="000000" w:themeColor="text1"/>
          <w:sz w:val="24"/>
          <w:szCs w:val="24"/>
          <w:lang w:val="en-US" w:eastAsia="en-GB"/>
        </w:rPr>
        <w:t xml:space="preserve">, and little </w:t>
      </w:r>
      <w:r w:rsidR="00052CD2" w:rsidRPr="00D677DF">
        <w:rPr>
          <w:rFonts w:ascii="Times New Roman" w:hAnsi="Times New Roman" w:cs="Times New Roman"/>
          <w:color w:val="000000" w:themeColor="text1"/>
          <w:sz w:val="24"/>
          <w:szCs w:val="24"/>
          <w:lang w:val="en-US" w:eastAsia="en-GB"/>
        </w:rPr>
        <w:t xml:space="preserve">depletes </w:t>
      </w:r>
      <w:r w:rsidR="00A728B0" w:rsidRPr="00D677DF">
        <w:rPr>
          <w:rFonts w:ascii="Times New Roman" w:hAnsi="Times New Roman" w:cs="Times New Roman"/>
          <w:color w:val="000000" w:themeColor="text1"/>
          <w:sz w:val="24"/>
          <w:szCs w:val="24"/>
          <w:lang w:val="en-US" w:eastAsia="en-GB"/>
        </w:rPr>
        <w:t>a nation’s treasure faster than war</w:t>
      </w:r>
      <w:r w:rsidR="008554AA" w:rsidRPr="00D677DF">
        <w:rPr>
          <w:rFonts w:ascii="Times New Roman" w:hAnsi="Times New Roman" w:cs="Times New Roman"/>
          <w:color w:val="000000" w:themeColor="text1"/>
          <w:sz w:val="24"/>
          <w:szCs w:val="24"/>
          <w:lang w:val="en-US" w:eastAsia="en-GB"/>
        </w:rPr>
        <w:t>.</w:t>
      </w:r>
      <w:r w:rsidR="00A728B0" w:rsidRPr="00D677DF">
        <w:rPr>
          <w:rStyle w:val="FootnoteReference"/>
          <w:rFonts w:ascii="Times New Roman" w:hAnsi="Times New Roman" w:cs="Times New Roman"/>
          <w:color w:val="000000" w:themeColor="text1"/>
          <w:sz w:val="24"/>
          <w:szCs w:val="24"/>
          <w:lang w:val="en-US" w:eastAsia="en-GB"/>
        </w:rPr>
        <w:footnoteReference w:id="2"/>
      </w:r>
      <w:r w:rsidR="00AB6F89" w:rsidRPr="00D677DF">
        <w:rPr>
          <w:rFonts w:ascii="Times New Roman" w:hAnsi="Times New Roman" w:cs="Times New Roman"/>
          <w:color w:val="000000" w:themeColor="text1"/>
          <w:sz w:val="24"/>
          <w:szCs w:val="24"/>
          <w:lang w:val="en-US" w:eastAsia="en-GB"/>
        </w:rPr>
        <w:t xml:space="preserve"> </w:t>
      </w:r>
      <w:r w:rsidR="00AB6F89" w:rsidRPr="00D677DF">
        <w:rPr>
          <w:rFonts w:ascii="Times New Roman" w:hAnsi="Times New Roman" w:cs="Times New Roman"/>
          <w:color w:val="000000" w:themeColor="text1"/>
          <w:sz w:val="24"/>
          <w:szCs w:val="24"/>
          <w:lang w:val="en-US"/>
        </w:rPr>
        <w:t>Thus, r</w:t>
      </w:r>
      <w:r w:rsidR="00037F0B" w:rsidRPr="00D677DF">
        <w:rPr>
          <w:rFonts w:ascii="Times New Roman" w:hAnsi="Times New Roman" w:cs="Times New Roman"/>
          <w:color w:val="000000" w:themeColor="text1"/>
          <w:sz w:val="24"/>
          <w:szCs w:val="24"/>
          <w:lang w:val="en-US"/>
        </w:rPr>
        <w:t>ather than a conclusive military victory, a</w:t>
      </w:r>
      <w:r w:rsidR="0076648C" w:rsidRPr="00D677DF">
        <w:rPr>
          <w:rFonts w:ascii="Times New Roman" w:hAnsi="Times New Roman" w:cs="Times New Roman"/>
          <w:color w:val="000000" w:themeColor="text1"/>
          <w:sz w:val="24"/>
          <w:szCs w:val="24"/>
          <w:lang w:val="en-US"/>
        </w:rPr>
        <w:t xml:space="preserve"> familiar </w:t>
      </w:r>
      <w:r w:rsidR="00037F0B" w:rsidRPr="00D677DF">
        <w:rPr>
          <w:rFonts w:ascii="Times New Roman" w:hAnsi="Times New Roman" w:cs="Times New Roman"/>
          <w:color w:val="000000" w:themeColor="text1"/>
          <w:sz w:val="24"/>
          <w:szCs w:val="24"/>
          <w:lang w:val="en-US"/>
        </w:rPr>
        <w:t xml:space="preserve">pattern </w:t>
      </w:r>
      <w:r w:rsidR="0076648C" w:rsidRPr="00D677DF">
        <w:rPr>
          <w:rFonts w:ascii="Times New Roman" w:hAnsi="Times New Roman" w:cs="Times New Roman"/>
          <w:color w:val="000000" w:themeColor="text1"/>
          <w:sz w:val="24"/>
          <w:szCs w:val="24"/>
          <w:lang w:val="en-US"/>
        </w:rPr>
        <w:t xml:space="preserve">has </w:t>
      </w:r>
      <w:r w:rsidR="00037F0B" w:rsidRPr="00D677DF">
        <w:rPr>
          <w:rFonts w:ascii="Times New Roman" w:hAnsi="Times New Roman" w:cs="Times New Roman"/>
          <w:color w:val="000000" w:themeColor="text1"/>
          <w:sz w:val="24"/>
          <w:szCs w:val="24"/>
          <w:lang w:val="en-US"/>
        </w:rPr>
        <w:t>emerged</w:t>
      </w:r>
      <w:r w:rsidR="0076648C" w:rsidRPr="00D677DF">
        <w:rPr>
          <w:rFonts w:ascii="Times New Roman" w:hAnsi="Times New Roman" w:cs="Times New Roman"/>
          <w:color w:val="000000" w:themeColor="text1"/>
          <w:sz w:val="24"/>
          <w:szCs w:val="24"/>
          <w:lang w:val="en-US"/>
        </w:rPr>
        <w:t xml:space="preserve"> where in </w:t>
      </w:r>
      <w:r w:rsidR="00760A3A" w:rsidRPr="00D677DF">
        <w:rPr>
          <w:rFonts w:ascii="Times New Roman" w:hAnsi="Times New Roman" w:cs="Times New Roman"/>
          <w:color w:val="000000" w:themeColor="text1"/>
          <w:sz w:val="24"/>
          <w:szCs w:val="24"/>
          <w:lang w:val="en-US"/>
        </w:rPr>
        <w:t xml:space="preserve">one theatre after another, fighting erupts, ebbs, flows, and eventually </w:t>
      </w:r>
      <w:r w:rsidR="00037F0B" w:rsidRPr="00D677DF">
        <w:rPr>
          <w:rFonts w:ascii="Times New Roman" w:hAnsi="Times New Roman" w:cs="Times New Roman"/>
          <w:color w:val="000000" w:themeColor="text1"/>
          <w:sz w:val="24"/>
          <w:szCs w:val="24"/>
          <w:lang w:val="en-US"/>
        </w:rPr>
        <w:t>settles into an ambiguous status-quo with no clear</w:t>
      </w:r>
      <w:r w:rsidR="00760A3A" w:rsidRPr="00D677DF">
        <w:rPr>
          <w:rFonts w:ascii="Times New Roman" w:hAnsi="Times New Roman" w:cs="Times New Roman"/>
          <w:color w:val="000000" w:themeColor="text1"/>
          <w:sz w:val="24"/>
          <w:szCs w:val="24"/>
          <w:lang w:val="en-US"/>
        </w:rPr>
        <w:t xml:space="preserve"> conclusion.</w:t>
      </w:r>
      <w:r w:rsidR="003B5733" w:rsidRPr="00D677DF">
        <w:rPr>
          <w:rFonts w:ascii="Times New Roman" w:hAnsi="Times New Roman" w:cs="Times New Roman"/>
          <w:color w:val="000000" w:themeColor="text1"/>
          <w:sz w:val="24"/>
          <w:szCs w:val="24"/>
          <w:lang w:val="en-US"/>
        </w:rPr>
        <w:t xml:space="preserve"> </w:t>
      </w:r>
      <w:r w:rsidR="00052CD2" w:rsidRPr="00D677DF">
        <w:rPr>
          <w:rFonts w:ascii="Times New Roman" w:hAnsi="Times New Roman" w:cs="Times New Roman"/>
          <w:color w:val="000000" w:themeColor="text1"/>
          <w:sz w:val="24"/>
          <w:szCs w:val="24"/>
          <w:lang w:val="en-US"/>
        </w:rPr>
        <w:t xml:space="preserve">Rather than demonstrating that America </w:t>
      </w:r>
      <w:r w:rsidR="00052CD2" w:rsidRPr="00D677DF">
        <w:rPr>
          <w:rFonts w:ascii="Times New Roman" w:hAnsi="Times New Roman" w:cs="Times New Roman"/>
          <w:sz w:val="24"/>
          <w:szCs w:val="24"/>
          <w:lang w:val="en-US"/>
        </w:rPr>
        <w:t xml:space="preserve">can shape the world with its unmatched military power, the lesson of waging a war against terror has been that defeating </w:t>
      </w:r>
      <w:r w:rsidR="00760A3A" w:rsidRPr="00D677DF">
        <w:rPr>
          <w:rFonts w:ascii="Times New Roman" w:hAnsi="Times New Roman" w:cs="Times New Roman"/>
          <w:iCs/>
          <w:sz w:val="24"/>
          <w:szCs w:val="24"/>
          <w:lang w:val="en-US" w:eastAsia="en-GB"/>
        </w:rPr>
        <w:t>an abstraction is</w:t>
      </w:r>
      <w:r w:rsidR="00A25683" w:rsidRPr="00D677DF">
        <w:rPr>
          <w:rFonts w:ascii="Times New Roman" w:hAnsi="Times New Roman" w:cs="Times New Roman"/>
          <w:iCs/>
          <w:sz w:val="24"/>
          <w:szCs w:val="24"/>
          <w:lang w:val="en-US" w:eastAsia="en-GB"/>
        </w:rPr>
        <w:t xml:space="preserve"> inherently unachievable.</w:t>
      </w:r>
    </w:p>
    <w:p w:rsidR="00EE7E66" w:rsidRPr="00D677DF" w:rsidRDefault="001B1D1A" w:rsidP="00D677DF">
      <w:pPr>
        <w:spacing w:line="360" w:lineRule="auto"/>
        <w:ind w:firstLine="720"/>
        <w:rPr>
          <w:rFonts w:ascii="Times New Roman" w:hAnsi="Times New Roman" w:cs="Times New Roman"/>
          <w:color w:val="FF0000"/>
          <w:sz w:val="24"/>
          <w:szCs w:val="24"/>
          <w:lang w:val="en-US"/>
        </w:rPr>
      </w:pPr>
      <w:r w:rsidRPr="00D677DF">
        <w:rPr>
          <w:rFonts w:ascii="Times New Roman" w:hAnsi="Times New Roman" w:cs="Times New Roman"/>
          <w:iCs/>
          <w:color w:val="000000" w:themeColor="text1"/>
          <w:sz w:val="24"/>
          <w:szCs w:val="24"/>
          <w:lang w:val="en-US" w:eastAsia="en-GB"/>
        </w:rPr>
        <w:t>It is easy to understand t</w:t>
      </w:r>
      <w:r w:rsidR="00C92F72" w:rsidRPr="00D677DF">
        <w:rPr>
          <w:rFonts w:ascii="Times New Roman" w:hAnsi="Times New Roman" w:cs="Times New Roman"/>
          <w:iCs/>
          <w:color w:val="000000" w:themeColor="text1"/>
          <w:sz w:val="24"/>
          <w:szCs w:val="24"/>
          <w:lang w:val="en-US" w:eastAsia="en-GB"/>
        </w:rPr>
        <w:t xml:space="preserve">he temptation of </w:t>
      </w:r>
      <w:r w:rsidR="00EE7E66" w:rsidRPr="00D677DF">
        <w:rPr>
          <w:rFonts w:ascii="Times New Roman" w:hAnsi="Times New Roman" w:cs="Times New Roman"/>
          <w:iCs/>
          <w:color w:val="000000" w:themeColor="text1"/>
          <w:sz w:val="24"/>
          <w:szCs w:val="24"/>
          <w:lang w:val="en-US" w:eastAsia="en-GB"/>
        </w:rPr>
        <w:t>see</w:t>
      </w:r>
      <w:r w:rsidR="00C92F72" w:rsidRPr="00D677DF">
        <w:rPr>
          <w:rFonts w:ascii="Times New Roman" w:hAnsi="Times New Roman" w:cs="Times New Roman"/>
          <w:iCs/>
          <w:color w:val="000000" w:themeColor="text1"/>
          <w:sz w:val="24"/>
          <w:szCs w:val="24"/>
          <w:lang w:val="en-US" w:eastAsia="en-GB"/>
        </w:rPr>
        <w:t>ing</w:t>
      </w:r>
      <w:r w:rsidR="00EE7E66" w:rsidRPr="00D677DF">
        <w:rPr>
          <w:rFonts w:ascii="Times New Roman" w:hAnsi="Times New Roman" w:cs="Times New Roman"/>
          <w:iCs/>
          <w:color w:val="000000" w:themeColor="text1"/>
          <w:sz w:val="24"/>
          <w:szCs w:val="24"/>
          <w:lang w:val="en-US" w:eastAsia="en-GB"/>
        </w:rPr>
        <w:t xml:space="preserve"> non-state terror groups such as al-Qaeda </w:t>
      </w:r>
      <w:r w:rsidR="00C92F72" w:rsidRPr="00D677DF">
        <w:rPr>
          <w:rFonts w:ascii="Times New Roman" w:hAnsi="Times New Roman" w:cs="Times New Roman"/>
          <w:iCs/>
          <w:color w:val="000000" w:themeColor="text1"/>
          <w:sz w:val="24"/>
          <w:szCs w:val="24"/>
          <w:lang w:val="en-US" w:eastAsia="en-GB"/>
        </w:rPr>
        <w:t>and ISIL</w:t>
      </w:r>
      <w:r w:rsidR="001D3AD7" w:rsidRPr="00D677DF">
        <w:rPr>
          <w:rFonts w:ascii="Times New Roman" w:hAnsi="Times New Roman" w:cs="Times New Roman"/>
          <w:iCs/>
          <w:color w:val="000000" w:themeColor="text1"/>
          <w:sz w:val="24"/>
          <w:szCs w:val="24"/>
          <w:lang w:val="en-US" w:eastAsia="en-GB"/>
        </w:rPr>
        <w:t xml:space="preserve"> </w:t>
      </w:r>
      <w:r w:rsidR="00EE7E66" w:rsidRPr="00D677DF">
        <w:rPr>
          <w:rFonts w:ascii="Times New Roman" w:hAnsi="Times New Roman" w:cs="Times New Roman"/>
          <w:iCs/>
          <w:color w:val="000000" w:themeColor="text1"/>
          <w:sz w:val="24"/>
          <w:szCs w:val="24"/>
          <w:lang w:val="en-US" w:eastAsia="en-GB"/>
        </w:rPr>
        <w:t>as dependent upon a hierarchal command-and-control structure</w:t>
      </w:r>
      <w:r w:rsidR="00C92F72" w:rsidRPr="00D677DF">
        <w:rPr>
          <w:rFonts w:ascii="Times New Roman" w:hAnsi="Times New Roman" w:cs="Times New Roman"/>
          <w:iCs/>
          <w:color w:val="000000" w:themeColor="text1"/>
          <w:sz w:val="24"/>
          <w:szCs w:val="24"/>
          <w:lang w:val="en-US" w:eastAsia="en-GB"/>
        </w:rPr>
        <w:t xml:space="preserve"> –</w:t>
      </w:r>
      <w:r w:rsidR="00EE7E66" w:rsidRPr="00D677DF">
        <w:rPr>
          <w:rFonts w:ascii="Times New Roman" w:hAnsi="Times New Roman" w:cs="Times New Roman"/>
          <w:iCs/>
          <w:color w:val="000000" w:themeColor="text1"/>
          <w:sz w:val="24"/>
          <w:szCs w:val="24"/>
          <w:lang w:val="en-US" w:eastAsia="en-GB"/>
        </w:rPr>
        <w:t xml:space="preserve"> </w:t>
      </w:r>
      <w:r w:rsidR="00C92F72" w:rsidRPr="00D677DF">
        <w:rPr>
          <w:rFonts w:ascii="Times New Roman" w:hAnsi="Times New Roman" w:cs="Times New Roman"/>
          <w:iCs/>
          <w:color w:val="000000" w:themeColor="text1"/>
          <w:sz w:val="24"/>
          <w:szCs w:val="24"/>
          <w:lang w:val="en-US" w:eastAsia="en-GB"/>
        </w:rPr>
        <w:t xml:space="preserve">it provides </w:t>
      </w:r>
      <w:r w:rsidR="00EE7E66" w:rsidRPr="00D677DF">
        <w:rPr>
          <w:rFonts w:ascii="Times New Roman" w:hAnsi="Times New Roman" w:cs="Times New Roman"/>
          <w:iCs/>
          <w:color w:val="000000" w:themeColor="text1"/>
          <w:sz w:val="24"/>
          <w:szCs w:val="24"/>
          <w:lang w:val="en-US" w:eastAsia="en-GB"/>
        </w:rPr>
        <w:t xml:space="preserve">something which can be tracked, targeted and eliminated. </w:t>
      </w:r>
      <w:r w:rsidR="001D3AD7" w:rsidRPr="00D677DF">
        <w:rPr>
          <w:rFonts w:ascii="Times New Roman" w:hAnsi="Times New Roman" w:cs="Times New Roman"/>
          <w:iCs/>
          <w:color w:val="000000" w:themeColor="text1"/>
          <w:sz w:val="24"/>
          <w:szCs w:val="24"/>
          <w:lang w:val="en-US" w:eastAsia="en-GB"/>
        </w:rPr>
        <w:t>Indeed, f</w:t>
      </w:r>
      <w:r w:rsidR="00EE7E66" w:rsidRPr="00D677DF">
        <w:rPr>
          <w:rFonts w:ascii="Times New Roman" w:hAnsi="Times New Roman" w:cs="Times New Roman"/>
          <w:iCs/>
          <w:color w:val="000000" w:themeColor="text1"/>
          <w:sz w:val="24"/>
          <w:szCs w:val="24"/>
          <w:lang w:val="en-US" w:eastAsia="en-GB"/>
        </w:rPr>
        <w:t xml:space="preserve">ollowing its formation in 1988, al-Qaeda had a physical infrastructure, constituting brigades </w:t>
      </w:r>
      <w:r w:rsidR="00EE7E66" w:rsidRPr="00D677DF">
        <w:rPr>
          <w:rFonts w:ascii="Times New Roman" w:hAnsi="Times New Roman" w:cs="Times New Roman"/>
          <w:iCs/>
          <w:sz w:val="24"/>
          <w:szCs w:val="24"/>
          <w:lang w:val="en-US" w:eastAsia="en-GB"/>
        </w:rPr>
        <w:t xml:space="preserve">of fighters, arms dumps, and training camps </w:t>
      </w:r>
      <w:r w:rsidR="00A25683" w:rsidRPr="00D677DF">
        <w:rPr>
          <w:rFonts w:ascii="Times New Roman" w:hAnsi="Times New Roman" w:cs="Times New Roman"/>
          <w:iCs/>
          <w:sz w:val="24"/>
          <w:szCs w:val="24"/>
          <w:lang w:val="en-US" w:eastAsia="en-GB"/>
        </w:rPr>
        <w:t xml:space="preserve">dotted across </w:t>
      </w:r>
      <w:r w:rsidR="00EE7E66" w:rsidRPr="00D677DF">
        <w:rPr>
          <w:rFonts w:ascii="Times New Roman" w:hAnsi="Times New Roman" w:cs="Times New Roman"/>
          <w:iCs/>
          <w:sz w:val="24"/>
          <w:szCs w:val="24"/>
          <w:lang w:val="en-US" w:eastAsia="en-GB"/>
        </w:rPr>
        <w:t xml:space="preserve">Afghanistan. There was also a clear command structure, with </w:t>
      </w:r>
      <w:r w:rsidR="00E1391A" w:rsidRPr="00D677DF">
        <w:rPr>
          <w:rFonts w:ascii="Times New Roman" w:hAnsi="Times New Roman" w:cs="Times New Roman"/>
          <w:iCs/>
          <w:sz w:val="24"/>
          <w:szCs w:val="24"/>
          <w:lang w:val="en-US" w:eastAsia="en-GB"/>
        </w:rPr>
        <w:t xml:space="preserve">Osama </w:t>
      </w:r>
      <w:r w:rsidR="00EE7E66" w:rsidRPr="00D677DF">
        <w:rPr>
          <w:rFonts w:ascii="Times New Roman" w:hAnsi="Times New Roman" w:cs="Times New Roman"/>
          <w:iCs/>
          <w:sz w:val="24"/>
          <w:szCs w:val="24"/>
          <w:lang w:val="en-US" w:eastAsia="en-GB"/>
        </w:rPr>
        <w:t xml:space="preserve">bin Laden and </w:t>
      </w:r>
      <w:r w:rsidR="00E1391A" w:rsidRPr="00D677DF">
        <w:rPr>
          <w:rFonts w:ascii="Times New Roman" w:hAnsi="Times New Roman" w:cs="Times New Roman"/>
          <w:iCs/>
          <w:sz w:val="24"/>
          <w:szCs w:val="24"/>
          <w:lang w:val="en-US" w:eastAsia="en-GB"/>
        </w:rPr>
        <w:t>Ayman al-</w:t>
      </w:r>
      <w:r w:rsidR="00EE7E66" w:rsidRPr="00D677DF">
        <w:rPr>
          <w:rFonts w:ascii="Times New Roman" w:hAnsi="Times New Roman" w:cs="Times New Roman"/>
          <w:iCs/>
          <w:sz w:val="24"/>
          <w:szCs w:val="24"/>
          <w:lang w:val="en-US" w:eastAsia="en-GB"/>
        </w:rPr>
        <w:t xml:space="preserve">Zawahiri personally involved in the running of the organization. But </w:t>
      </w:r>
      <w:r w:rsidR="001D3AD7" w:rsidRPr="00D677DF">
        <w:rPr>
          <w:rFonts w:ascii="Times New Roman" w:hAnsi="Times New Roman" w:cs="Times New Roman"/>
          <w:iCs/>
          <w:sz w:val="24"/>
          <w:szCs w:val="24"/>
          <w:lang w:val="en-US" w:eastAsia="en-GB"/>
        </w:rPr>
        <w:t xml:space="preserve">following the overthrow of their Taliban hosts in </w:t>
      </w:r>
      <w:r w:rsidR="00A25683" w:rsidRPr="00D677DF">
        <w:rPr>
          <w:rFonts w:ascii="Times New Roman" w:hAnsi="Times New Roman" w:cs="Times New Roman"/>
          <w:iCs/>
          <w:sz w:val="24"/>
          <w:szCs w:val="24"/>
          <w:lang w:val="en-US" w:eastAsia="en-GB"/>
        </w:rPr>
        <w:t>late-</w:t>
      </w:r>
      <w:r w:rsidR="001D3AD7" w:rsidRPr="00D677DF">
        <w:rPr>
          <w:rFonts w:ascii="Times New Roman" w:hAnsi="Times New Roman" w:cs="Times New Roman"/>
          <w:iCs/>
          <w:sz w:val="24"/>
          <w:szCs w:val="24"/>
          <w:lang w:val="en-US" w:eastAsia="en-GB"/>
        </w:rPr>
        <w:t>2001</w:t>
      </w:r>
      <w:r w:rsidR="00A25683" w:rsidRPr="00D677DF">
        <w:rPr>
          <w:rFonts w:ascii="Times New Roman" w:hAnsi="Times New Roman" w:cs="Times New Roman"/>
          <w:iCs/>
          <w:sz w:val="24"/>
          <w:szCs w:val="24"/>
          <w:lang w:val="en-US" w:eastAsia="en-GB"/>
        </w:rPr>
        <w:t>,</w:t>
      </w:r>
      <w:r w:rsidR="001D3AD7" w:rsidRPr="00D677DF">
        <w:rPr>
          <w:rFonts w:ascii="Times New Roman" w:hAnsi="Times New Roman" w:cs="Times New Roman"/>
          <w:iCs/>
          <w:sz w:val="24"/>
          <w:szCs w:val="24"/>
          <w:lang w:val="en-US" w:eastAsia="en-GB"/>
        </w:rPr>
        <w:t xml:space="preserve"> </w:t>
      </w:r>
      <w:r w:rsidR="00EE7E66" w:rsidRPr="00D677DF">
        <w:rPr>
          <w:rFonts w:ascii="Times New Roman" w:hAnsi="Times New Roman" w:cs="Times New Roman"/>
          <w:iCs/>
          <w:sz w:val="24"/>
          <w:szCs w:val="24"/>
          <w:lang w:val="en-US" w:eastAsia="en-GB"/>
        </w:rPr>
        <w:t xml:space="preserve">this </w:t>
      </w:r>
      <w:r w:rsidR="00E1391A" w:rsidRPr="00D677DF">
        <w:rPr>
          <w:rFonts w:ascii="Times New Roman" w:hAnsi="Times New Roman" w:cs="Times New Roman"/>
          <w:iCs/>
          <w:sz w:val="24"/>
          <w:szCs w:val="24"/>
          <w:lang w:val="en-US" w:eastAsia="en-GB"/>
        </w:rPr>
        <w:t xml:space="preserve">formal </w:t>
      </w:r>
      <w:r w:rsidR="00A25683" w:rsidRPr="00D677DF">
        <w:rPr>
          <w:rFonts w:ascii="Times New Roman" w:hAnsi="Times New Roman" w:cs="Times New Roman"/>
          <w:iCs/>
          <w:sz w:val="24"/>
          <w:szCs w:val="24"/>
          <w:lang w:val="en-US" w:eastAsia="en-GB"/>
        </w:rPr>
        <w:lastRenderedPageBreak/>
        <w:t xml:space="preserve">structure </w:t>
      </w:r>
      <w:r w:rsidR="00EE7E66" w:rsidRPr="00D677DF">
        <w:rPr>
          <w:rFonts w:ascii="Times New Roman" w:hAnsi="Times New Roman" w:cs="Times New Roman"/>
          <w:iCs/>
          <w:sz w:val="24"/>
          <w:szCs w:val="24"/>
          <w:lang w:val="en-US" w:eastAsia="en-GB"/>
        </w:rPr>
        <w:t xml:space="preserve">was swiftly </w:t>
      </w:r>
      <w:r w:rsidR="001D3AD7" w:rsidRPr="00D677DF">
        <w:rPr>
          <w:rFonts w:ascii="Times New Roman" w:hAnsi="Times New Roman" w:cs="Times New Roman"/>
          <w:iCs/>
          <w:sz w:val="24"/>
          <w:szCs w:val="24"/>
          <w:lang w:val="en-US" w:eastAsia="en-GB"/>
        </w:rPr>
        <w:t xml:space="preserve">dismantled, </w:t>
      </w:r>
      <w:r w:rsidR="00A25683" w:rsidRPr="00D677DF">
        <w:rPr>
          <w:rFonts w:ascii="Times New Roman" w:hAnsi="Times New Roman" w:cs="Times New Roman"/>
          <w:iCs/>
          <w:sz w:val="24"/>
          <w:szCs w:val="24"/>
          <w:lang w:val="en-US" w:eastAsia="en-GB"/>
        </w:rPr>
        <w:t xml:space="preserve">with </w:t>
      </w:r>
      <w:r w:rsidR="001D3AD7" w:rsidRPr="00D677DF">
        <w:rPr>
          <w:rFonts w:ascii="Times New Roman" w:hAnsi="Times New Roman" w:cs="Times New Roman"/>
          <w:iCs/>
          <w:sz w:val="24"/>
          <w:szCs w:val="24"/>
          <w:lang w:val="en-US" w:eastAsia="en-GB"/>
        </w:rPr>
        <w:t xml:space="preserve">the group </w:t>
      </w:r>
      <w:r w:rsidR="00A25683" w:rsidRPr="00D677DF">
        <w:rPr>
          <w:rFonts w:ascii="Times New Roman" w:hAnsi="Times New Roman" w:cs="Times New Roman"/>
          <w:iCs/>
          <w:sz w:val="24"/>
          <w:szCs w:val="24"/>
          <w:lang w:val="en-US" w:eastAsia="en-GB"/>
        </w:rPr>
        <w:t>evolving</w:t>
      </w:r>
      <w:r w:rsidR="00EE7E66" w:rsidRPr="00D677DF">
        <w:rPr>
          <w:rFonts w:ascii="Times New Roman" w:hAnsi="Times New Roman" w:cs="Times New Roman"/>
          <w:iCs/>
          <w:sz w:val="24"/>
          <w:szCs w:val="24"/>
          <w:lang w:val="en-US" w:eastAsia="en-GB"/>
        </w:rPr>
        <w:t xml:space="preserve"> into a dispersed franchise operation</w:t>
      </w:r>
      <w:r w:rsidR="001D3AD7" w:rsidRPr="00D677DF">
        <w:rPr>
          <w:rFonts w:ascii="Times New Roman" w:hAnsi="Times New Roman" w:cs="Times New Roman"/>
          <w:iCs/>
          <w:sz w:val="24"/>
          <w:szCs w:val="24"/>
          <w:lang w:val="en-US" w:eastAsia="en-GB"/>
        </w:rPr>
        <w:t>, exploiting ungoverned territories across the globe</w:t>
      </w:r>
      <w:r w:rsidR="00EE7E66" w:rsidRPr="00D677DF">
        <w:rPr>
          <w:rFonts w:ascii="Times New Roman" w:hAnsi="Times New Roman" w:cs="Times New Roman"/>
          <w:iCs/>
          <w:sz w:val="24"/>
          <w:szCs w:val="24"/>
          <w:lang w:val="en-US" w:eastAsia="en-GB"/>
        </w:rPr>
        <w:t>.</w:t>
      </w:r>
      <w:r w:rsidR="00EE7E66" w:rsidRPr="00D677DF">
        <w:rPr>
          <w:rFonts w:ascii="Times New Roman" w:hAnsi="Times New Roman" w:cs="Times New Roman"/>
          <w:iCs/>
          <w:sz w:val="24"/>
          <w:szCs w:val="24"/>
          <w:vertAlign w:val="superscript"/>
          <w:lang w:val="en-US" w:eastAsia="en-GB"/>
        </w:rPr>
        <w:footnoteReference w:id="3"/>
      </w:r>
      <w:r w:rsidR="00EE7E66" w:rsidRPr="00D677DF">
        <w:rPr>
          <w:rFonts w:ascii="Times New Roman" w:hAnsi="Times New Roman" w:cs="Times New Roman"/>
          <w:sz w:val="24"/>
          <w:szCs w:val="24"/>
          <w:lang w:val="en-US"/>
        </w:rPr>
        <w:t xml:space="preserve"> A</w:t>
      </w:r>
      <w:r w:rsidR="001D3AD7" w:rsidRPr="00D677DF">
        <w:rPr>
          <w:rFonts w:ascii="Times New Roman" w:hAnsi="Times New Roman" w:cs="Times New Roman"/>
          <w:sz w:val="24"/>
          <w:szCs w:val="24"/>
          <w:lang w:val="en-US"/>
        </w:rPr>
        <w:t xml:space="preserve">lthough </w:t>
      </w:r>
      <w:r w:rsidR="00EE7E66" w:rsidRPr="00D677DF">
        <w:rPr>
          <w:rFonts w:ascii="Times New Roman" w:hAnsi="Times New Roman" w:cs="Times New Roman"/>
          <w:sz w:val="24"/>
          <w:szCs w:val="24"/>
          <w:lang w:val="en-US"/>
        </w:rPr>
        <w:t xml:space="preserve">a decade of drone warfare </w:t>
      </w:r>
      <w:r w:rsidR="00A25683" w:rsidRPr="00D677DF">
        <w:rPr>
          <w:rFonts w:ascii="Times New Roman" w:hAnsi="Times New Roman" w:cs="Times New Roman"/>
          <w:sz w:val="24"/>
          <w:szCs w:val="24"/>
          <w:lang w:val="en-US"/>
        </w:rPr>
        <w:t>succeeded in containing and withering</w:t>
      </w:r>
      <w:r w:rsidR="00EE7E66" w:rsidRPr="00D677DF">
        <w:rPr>
          <w:rFonts w:ascii="Times New Roman" w:hAnsi="Times New Roman" w:cs="Times New Roman"/>
          <w:sz w:val="24"/>
          <w:szCs w:val="24"/>
          <w:lang w:val="en-US"/>
        </w:rPr>
        <w:t xml:space="preserve"> al-Qaeda’s remaining core leadership in the tribal regions of Pakistan, </w:t>
      </w:r>
      <w:r w:rsidR="00E1391A" w:rsidRPr="00D677DF">
        <w:rPr>
          <w:rFonts w:ascii="Times New Roman" w:hAnsi="Times New Roman" w:cs="Times New Roman"/>
          <w:sz w:val="24"/>
          <w:szCs w:val="24"/>
          <w:lang w:val="en-US"/>
        </w:rPr>
        <w:t xml:space="preserve">the franchise </w:t>
      </w:r>
      <w:r w:rsidR="001D3AD7" w:rsidRPr="00D677DF">
        <w:rPr>
          <w:rFonts w:ascii="Times New Roman" w:hAnsi="Times New Roman" w:cs="Times New Roman"/>
          <w:sz w:val="24"/>
          <w:szCs w:val="24"/>
          <w:lang w:val="en-US"/>
        </w:rPr>
        <w:t xml:space="preserve">has </w:t>
      </w:r>
      <w:r w:rsidR="00E1391A" w:rsidRPr="00D677DF">
        <w:rPr>
          <w:rFonts w:ascii="Times New Roman" w:hAnsi="Times New Roman" w:cs="Times New Roman"/>
          <w:sz w:val="24"/>
          <w:szCs w:val="24"/>
          <w:lang w:val="en-US"/>
        </w:rPr>
        <w:t>proven</w:t>
      </w:r>
      <w:r w:rsidR="001D3AD7" w:rsidRPr="00D677DF">
        <w:rPr>
          <w:rFonts w:ascii="Times New Roman" w:hAnsi="Times New Roman" w:cs="Times New Roman"/>
          <w:sz w:val="24"/>
          <w:szCs w:val="24"/>
          <w:lang w:val="en-US"/>
        </w:rPr>
        <w:t xml:space="preserve"> remarkably survivable precisely because it does not rely upon centralized command.</w:t>
      </w:r>
      <w:r w:rsidR="001D3AD7" w:rsidRPr="00D677DF">
        <w:rPr>
          <w:rFonts w:ascii="Times New Roman" w:hAnsi="Times New Roman" w:cs="Times New Roman"/>
          <w:color w:val="000000" w:themeColor="text1"/>
          <w:sz w:val="24"/>
          <w:szCs w:val="24"/>
          <w:lang w:val="en-US"/>
        </w:rPr>
        <w:t xml:space="preserve"> </w:t>
      </w:r>
      <w:r w:rsidR="00EE7E66" w:rsidRPr="00D677DF">
        <w:rPr>
          <w:rFonts w:ascii="Times New Roman" w:hAnsi="Times New Roman" w:cs="Times New Roman"/>
          <w:color w:val="000000" w:themeColor="text1"/>
          <w:sz w:val="24"/>
          <w:szCs w:val="24"/>
          <w:lang w:val="en-US"/>
        </w:rPr>
        <w:t xml:space="preserve">Similarly, ISIL has already devolved from </w:t>
      </w:r>
      <w:r w:rsidR="00E1391A" w:rsidRPr="00D677DF">
        <w:rPr>
          <w:rFonts w:ascii="Times New Roman" w:hAnsi="Times New Roman" w:cs="Times New Roman"/>
          <w:color w:val="000000" w:themeColor="text1"/>
          <w:sz w:val="24"/>
          <w:szCs w:val="24"/>
          <w:lang w:val="en-US"/>
        </w:rPr>
        <w:t>a hierarchal</w:t>
      </w:r>
      <w:r w:rsidR="00EE7E66" w:rsidRPr="00D677DF">
        <w:rPr>
          <w:rFonts w:ascii="Times New Roman" w:hAnsi="Times New Roman" w:cs="Times New Roman"/>
          <w:color w:val="000000" w:themeColor="text1"/>
          <w:sz w:val="24"/>
          <w:szCs w:val="24"/>
          <w:lang w:val="en-US"/>
        </w:rPr>
        <w:t xml:space="preserve"> </w:t>
      </w:r>
      <w:r w:rsidR="00E1391A" w:rsidRPr="00D677DF">
        <w:rPr>
          <w:rFonts w:ascii="Times New Roman" w:hAnsi="Times New Roman" w:cs="Times New Roman"/>
          <w:color w:val="000000" w:themeColor="text1"/>
          <w:sz w:val="24"/>
          <w:szCs w:val="24"/>
          <w:lang w:val="en-US"/>
        </w:rPr>
        <w:t xml:space="preserve">local </w:t>
      </w:r>
      <w:r w:rsidR="00EE7E66" w:rsidRPr="00D677DF">
        <w:rPr>
          <w:rFonts w:ascii="Times New Roman" w:hAnsi="Times New Roman" w:cs="Times New Roman"/>
          <w:color w:val="000000" w:themeColor="text1"/>
          <w:sz w:val="24"/>
          <w:szCs w:val="24"/>
          <w:lang w:val="en-US"/>
        </w:rPr>
        <w:t xml:space="preserve">government back to </w:t>
      </w:r>
      <w:r w:rsidR="00E1391A" w:rsidRPr="00D677DF">
        <w:rPr>
          <w:rFonts w:ascii="Times New Roman" w:hAnsi="Times New Roman" w:cs="Times New Roman"/>
          <w:color w:val="000000" w:themeColor="text1"/>
          <w:sz w:val="24"/>
          <w:szCs w:val="24"/>
          <w:lang w:val="en-US"/>
        </w:rPr>
        <w:t xml:space="preserve">the </w:t>
      </w:r>
      <w:r w:rsidR="00EE7E66" w:rsidRPr="00D677DF">
        <w:rPr>
          <w:rFonts w:ascii="Times New Roman" w:hAnsi="Times New Roman" w:cs="Times New Roman"/>
          <w:color w:val="000000" w:themeColor="text1"/>
          <w:sz w:val="24"/>
          <w:szCs w:val="24"/>
          <w:lang w:val="en-US"/>
        </w:rPr>
        <w:t xml:space="preserve">covert terrorist group </w:t>
      </w:r>
      <w:r w:rsidR="00E1391A" w:rsidRPr="00D677DF">
        <w:rPr>
          <w:rFonts w:ascii="Times New Roman" w:hAnsi="Times New Roman" w:cs="Times New Roman"/>
          <w:color w:val="000000" w:themeColor="text1"/>
          <w:sz w:val="24"/>
          <w:szCs w:val="24"/>
          <w:lang w:val="en-US"/>
        </w:rPr>
        <w:t xml:space="preserve">it started as </w:t>
      </w:r>
      <w:r w:rsidR="00EE7E66" w:rsidRPr="00D677DF">
        <w:rPr>
          <w:rFonts w:ascii="Times New Roman" w:hAnsi="Times New Roman" w:cs="Times New Roman"/>
          <w:color w:val="000000" w:themeColor="text1"/>
          <w:sz w:val="24"/>
          <w:szCs w:val="24"/>
          <w:lang w:val="en-US"/>
        </w:rPr>
        <w:t>once</w:t>
      </w:r>
      <w:r w:rsidR="001D3AD7" w:rsidRPr="00D677DF">
        <w:rPr>
          <w:rFonts w:ascii="Times New Roman" w:hAnsi="Times New Roman" w:cs="Times New Roman"/>
          <w:color w:val="000000" w:themeColor="text1"/>
          <w:sz w:val="24"/>
          <w:szCs w:val="24"/>
          <w:lang w:val="en-US"/>
        </w:rPr>
        <w:t xml:space="preserve"> before</w:t>
      </w:r>
      <w:r w:rsidR="00EE7E66" w:rsidRPr="00D677DF">
        <w:rPr>
          <w:rFonts w:ascii="Times New Roman" w:hAnsi="Times New Roman" w:cs="Times New Roman"/>
          <w:color w:val="000000" w:themeColor="text1"/>
          <w:sz w:val="24"/>
          <w:szCs w:val="24"/>
          <w:lang w:val="en-US"/>
        </w:rPr>
        <w:t xml:space="preserve">, </w:t>
      </w:r>
      <w:r w:rsidR="00EE7E66" w:rsidRPr="00D677DF">
        <w:rPr>
          <w:rFonts w:ascii="Times New Roman" w:hAnsi="Times New Roman" w:cs="Times New Roman"/>
          <w:sz w:val="24"/>
          <w:szCs w:val="24"/>
          <w:lang w:val="en-US"/>
        </w:rPr>
        <w:t xml:space="preserve">and likely will do so again in the face of the sustained US-led campaign against it, keeping its ideological base alive, even as its territorial holdings are stripped </w:t>
      </w:r>
      <w:r w:rsidR="001D3AD7" w:rsidRPr="00D677DF">
        <w:rPr>
          <w:rFonts w:ascii="Times New Roman" w:hAnsi="Times New Roman" w:cs="Times New Roman"/>
          <w:sz w:val="24"/>
          <w:szCs w:val="24"/>
          <w:lang w:val="en-US"/>
        </w:rPr>
        <w:t>away</w:t>
      </w:r>
      <w:r w:rsidR="00EE7E66" w:rsidRPr="00D677DF">
        <w:rPr>
          <w:rFonts w:ascii="Times New Roman" w:hAnsi="Times New Roman" w:cs="Times New Roman"/>
          <w:sz w:val="24"/>
          <w:szCs w:val="24"/>
          <w:lang w:val="en-US"/>
        </w:rPr>
        <w:t xml:space="preserve">. </w:t>
      </w:r>
      <w:r w:rsidR="00EE7E66" w:rsidRPr="00D677DF">
        <w:rPr>
          <w:rFonts w:ascii="Times New Roman" w:hAnsi="Times New Roman" w:cs="Times New Roman"/>
          <w:iCs/>
          <w:sz w:val="24"/>
          <w:szCs w:val="24"/>
          <w:lang w:val="en-US" w:eastAsia="en-GB"/>
        </w:rPr>
        <w:t xml:space="preserve">The names al-Qaeda and Islamic State </w:t>
      </w:r>
      <w:r w:rsidR="00A25683" w:rsidRPr="00D677DF">
        <w:rPr>
          <w:rFonts w:ascii="Times New Roman" w:hAnsi="Times New Roman" w:cs="Times New Roman"/>
          <w:iCs/>
          <w:sz w:val="24"/>
          <w:szCs w:val="24"/>
          <w:lang w:val="en-US" w:eastAsia="en-GB"/>
        </w:rPr>
        <w:t>are</w:t>
      </w:r>
      <w:r w:rsidR="00EE7E66" w:rsidRPr="00D677DF">
        <w:rPr>
          <w:rFonts w:ascii="Times New Roman" w:hAnsi="Times New Roman" w:cs="Times New Roman"/>
          <w:iCs/>
          <w:sz w:val="24"/>
          <w:szCs w:val="24"/>
          <w:lang w:val="en-US" w:eastAsia="en-GB"/>
        </w:rPr>
        <w:t xml:space="preserve"> rallying calls, representing a core set of extremist Islamic beliefs, centered on the desire to undertake a defensive jihad to drive the “crusader-Zionist alliance” out of the “lands of Islam,” replacing political institutions and heretical man-made laws with the literal implementation of Sharia law</w:t>
      </w:r>
      <w:r w:rsidR="00A25683" w:rsidRPr="00D677DF">
        <w:rPr>
          <w:rFonts w:ascii="Times New Roman" w:hAnsi="Times New Roman" w:cs="Times New Roman"/>
          <w:iCs/>
          <w:sz w:val="24"/>
          <w:szCs w:val="24"/>
          <w:lang w:val="en-US" w:eastAsia="en-GB"/>
        </w:rPr>
        <w:t>.</w:t>
      </w:r>
      <w:r w:rsidR="00EE7E66" w:rsidRPr="00D677DF">
        <w:rPr>
          <w:rFonts w:ascii="Times New Roman" w:hAnsi="Times New Roman" w:cs="Times New Roman"/>
          <w:iCs/>
          <w:sz w:val="24"/>
          <w:szCs w:val="24"/>
          <w:lang w:val="en-US" w:eastAsia="en-GB"/>
        </w:rPr>
        <w:t xml:space="preserve"> Thus, u</w:t>
      </w:r>
      <w:r w:rsidR="00EE7E66" w:rsidRPr="00D677DF">
        <w:rPr>
          <w:rFonts w:ascii="Times New Roman" w:hAnsi="Times New Roman" w:cs="Times New Roman"/>
          <w:sz w:val="24"/>
          <w:szCs w:val="24"/>
          <w:lang w:val="en-US"/>
        </w:rPr>
        <w:t>nlike traditional war</w:t>
      </w:r>
      <w:r w:rsidR="00E1391A" w:rsidRPr="00D677DF">
        <w:rPr>
          <w:rFonts w:ascii="Times New Roman" w:hAnsi="Times New Roman" w:cs="Times New Roman"/>
          <w:sz w:val="24"/>
          <w:szCs w:val="24"/>
          <w:lang w:val="en-US"/>
        </w:rPr>
        <w:t>s</w:t>
      </w:r>
      <w:r w:rsidR="00EE7E66" w:rsidRPr="00D677DF">
        <w:rPr>
          <w:rFonts w:ascii="Times New Roman" w:hAnsi="Times New Roman" w:cs="Times New Roman"/>
          <w:sz w:val="24"/>
          <w:szCs w:val="24"/>
          <w:lang w:val="en-US"/>
        </w:rPr>
        <w:t>, in the modern conflict against terrorists, nothing really ends</w:t>
      </w:r>
      <w:r w:rsidR="00E1391A" w:rsidRPr="00D677DF">
        <w:rPr>
          <w:rFonts w:ascii="Times New Roman" w:hAnsi="Times New Roman" w:cs="Times New Roman"/>
          <w:sz w:val="24"/>
          <w:szCs w:val="24"/>
          <w:lang w:val="en-US"/>
        </w:rPr>
        <w:t>.</w:t>
      </w:r>
      <w:r w:rsidR="00A25683" w:rsidRPr="00D677DF">
        <w:rPr>
          <w:rFonts w:ascii="Times New Roman" w:hAnsi="Times New Roman" w:cs="Times New Roman"/>
          <w:sz w:val="24"/>
          <w:szCs w:val="24"/>
          <w:lang w:val="en-US"/>
        </w:rPr>
        <w:t xml:space="preserve"> </w:t>
      </w:r>
      <w:r w:rsidR="00A25683" w:rsidRPr="00D677DF">
        <w:rPr>
          <w:rFonts w:ascii="Times New Roman" w:hAnsi="Times New Roman" w:cs="Times New Roman"/>
          <w:sz w:val="24"/>
          <w:szCs w:val="24"/>
          <w:lang w:val="en-US" w:eastAsia="en-GB"/>
        </w:rPr>
        <w:t>‘It’s about ideology’, notes terrorism expert John Mueller, ‘You can’t extinguish it.’</w:t>
      </w:r>
      <w:r w:rsidR="000D425E" w:rsidRPr="00D677DF">
        <w:rPr>
          <w:rStyle w:val="FootnoteReference"/>
          <w:rFonts w:ascii="Times New Roman" w:hAnsi="Times New Roman" w:cs="Times New Roman"/>
          <w:sz w:val="24"/>
          <w:szCs w:val="24"/>
          <w:lang w:val="en-US" w:eastAsia="en-GB"/>
        </w:rPr>
        <w:footnoteReference w:id="4"/>
      </w:r>
    </w:p>
    <w:p w:rsidR="0053235A" w:rsidRPr="00D677DF" w:rsidRDefault="0076648C" w:rsidP="00D677DF">
      <w:pPr>
        <w:spacing w:line="360" w:lineRule="auto"/>
        <w:ind w:firstLine="720"/>
        <w:rPr>
          <w:rFonts w:ascii="Times New Roman" w:hAnsi="Times New Roman" w:cs="Times New Roman"/>
          <w:color w:val="FF0000"/>
          <w:sz w:val="24"/>
          <w:szCs w:val="24"/>
          <w:lang w:val="en-US"/>
        </w:rPr>
      </w:pPr>
      <w:r w:rsidRPr="00D677DF">
        <w:rPr>
          <w:rFonts w:ascii="Times New Roman" w:hAnsi="Times New Roman" w:cs="Times New Roman"/>
          <w:sz w:val="24"/>
          <w:szCs w:val="24"/>
          <w:lang w:val="en-US" w:eastAsia="en-GB"/>
        </w:rPr>
        <w:t xml:space="preserve">Despite compelling evidence that </w:t>
      </w:r>
      <w:r w:rsidR="001B3CAB" w:rsidRPr="00D677DF">
        <w:rPr>
          <w:rFonts w:ascii="Times New Roman" w:hAnsi="Times New Roman" w:cs="Times New Roman"/>
          <w:sz w:val="24"/>
          <w:szCs w:val="24"/>
          <w:lang w:val="en-US" w:eastAsia="en-GB"/>
        </w:rPr>
        <w:t xml:space="preserve">the </w:t>
      </w:r>
      <w:r w:rsidRPr="00D677DF">
        <w:rPr>
          <w:rFonts w:ascii="Times New Roman" w:hAnsi="Times New Roman" w:cs="Times New Roman"/>
          <w:sz w:val="24"/>
          <w:szCs w:val="24"/>
          <w:lang w:val="en-US" w:eastAsia="en-GB"/>
        </w:rPr>
        <w:t xml:space="preserve">war paradigm was </w:t>
      </w:r>
      <w:r w:rsidR="001B3CAB" w:rsidRPr="00D677DF">
        <w:rPr>
          <w:rFonts w:ascii="Times New Roman" w:hAnsi="Times New Roman" w:cs="Times New Roman"/>
          <w:sz w:val="24"/>
          <w:szCs w:val="24"/>
          <w:lang w:val="en-US" w:eastAsia="en-GB"/>
        </w:rPr>
        <w:t xml:space="preserve">adopted </w:t>
      </w:r>
      <w:r w:rsidRPr="00D677DF">
        <w:rPr>
          <w:rFonts w:ascii="Times New Roman" w:hAnsi="Times New Roman" w:cs="Times New Roman"/>
          <w:sz w:val="24"/>
          <w:szCs w:val="24"/>
          <w:lang w:val="en-US" w:eastAsia="en-GB"/>
        </w:rPr>
        <w:t>through misplaced</w:t>
      </w:r>
      <w:r w:rsidR="001B3CAB" w:rsidRPr="00D677DF">
        <w:rPr>
          <w:rFonts w:ascii="Times New Roman" w:hAnsi="Times New Roman" w:cs="Times New Roman"/>
          <w:sz w:val="24"/>
          <w:szCs w:val="24"/>
          <w:lang w:val="en-US" w:eastAsia="en-GB"/>
        </w:rPr>
        <w:t xml:space="preserve"> hubris</w:t>
      </w:r>
      <w:r w:rsidRPr="00D677DF">
        <w:rPr>
          <w:rFonts w:ascii="Times New Roman" w:hAnsi="Times New Roman" w:cs="Times New Roman"/>
          <w:sz w:val="24"/>
          <w:szCs w:val="24"/>
          <w:lang w:val="en-US" w:eastAsia="en-GB"/>
        </w:rPr>
        <w:t xml:space="preserve">, it has remained central to American counterterrorism policy. The </w:t>
      </w:r>
      <w:r w:rsidR="00F072D5" w:rsidRPr="00D677DF">
        <w:rPr>
          <w:rFonts w:ascii="Times New Roman" w:hAnsi="Times New Roman" w:cs="Times New Roman"/>
          <w:sz w:val="24"/>
          <w:szCs w:val="24"/>
          <w:lang w:val="en-US" w:eastAsia="en-GB"/>
        </w:rPr>
        <w:t>Obama</w:t>
      </w:r>
      <w:r w:rsidRPr="00D677DF">
        <w:rPr>
          <w:rFonts w:ascii="Times New Roman" w:hAnsi="Times New Roman" w:cs="Times New Roman"/>
          <w:sz w:val="24"/>
          <w:szCs w:val="24"/>
          <w:lang w:val="en-US" w:eastAsia="en-GB"/>
        </w:rPr>
        <w:t xml:space="preserve"> administration rejected </w:t>
      </w:r>
      <w:r w:rsidR="00550587" w:rsidRPr="00D677DF">
        <w:rPr>
          <w:rFonts w:ascii="Times New Roman" w:hAnsi="Times New Roman" w:cs="Times New Roman"/>
          <w:sz w:val="24"/>
          <w:szCs w:val="24"/>
          <w:lang w:val="en-US" w:eastAsia="en-GB"/>
        </w:rPr>
        <w:t>t</w:t>
      </w:r>
      <w:r w:rsidR="00F072D5" w:rsidRPr="00D677DF">
        <w:rPr>
          <w:rFonts w:ascii="Times New Roman" w:hAnsi="Times New Roman" w:cs="Times New Roman"/>
          <w:sz w:val="24"/>
          <w:szCs w:val="24"/>
          <w:lang w:val="en-US" w:eastAsia="en-GB"/>
        </w:rPr>
        <w:t xml:space="preserve">he rhetorical </w:t>
      </w:r>
      <w:r w:rsidR="00550587" w:rsidRPr="00D677DF">
        <w:rPr>
          <w:rFonts w:ascii="Times New Roman" w:hAnsi="Times New Roman" w:cs="Times New Roman"/>
          <w:sz w:val="24"/>
          <w:szCs w:val="24"/>
          <w:lang w:val="en-US" w:eastAsia="en-GB"/>
        </w:rPr>
        <w:t>aspects</w:t>
      </w:r>
      <w:r w:rsidR="00E1760B" w:rsidRPr="00D677DF">
        <w:rPr>
          <w:rFonts w:ascii="Times New Roman" w:hAnsi="Times New Roman" w:cs="Times New Roman"/>
          <w:sz w:val="24"/>
          <w:szCs w:val="24"/>
          <w:lang w:val="en-US" w:eastAsia="en-GB"/>
        </w:rPr>
        <w:t xml:space="preserve"> of the War on T</w:t>
      </w:r>
      <w:r w:rsidR="00F072D5" w:rsidRPr="00D677DF">
        <w:rPr>
          <w:rFonts w:ascii="Times New Roman" w:hAnsi="Times New Roman" w:cs="Times New Roman"/>
          <w:sz w:val="24"/>
          <w:szCs w:val="24"/>
          <w:lang w:val="en-US" w:eastAsia="en-GB"/>
        </w:rPr>
        <w:t>error</w:t>
      </w:r>
      <w:r w:rsidR="00AA0FFF" w:rsidRPr="00D677DF">
        <w:rPr>
          <w:rFonts w:ascii="Times New Roman" w:hAnsi="Times New Roman" w:cs="Times New Roman"/>
          <w:sz w:val="24"/>
          <w:szCs w:val="24"/>
          <w:lang w:val="en-US" w:eastAsia="en-GB"/>
        </w:rPr>
        <w:t>,</w:t>
      </w:r>
      <w:r w:rsidR="004D42FD" w:rsidRPr="00D677DF">
        <w:rPr>
          <w:rFonts w:ascii="Times New Roman" w:hAnsi="Times New Roman" w:cs="Times New Roman"/>
          <w:sz w:val="24"/>
          <w:szCs w:val="24"/>
          <w:lang w:val="en-US" w:eastAsia="en-GB"/>
        </w:rPr>
        <w:t xml:space="preserve"> reduce</w:t>
      </w:r>
      <w:r w:rsidR="00AA0FFF" w:rsidRPr="00D677DF">
        <w:rPr>
          <w:rFonts w:ascii="Times New Roman" w:hAnsi="Times New Roman" w:cs="Times New Roman"/>
          <w:sz w:val="24"/>
          <w:szCs w:val="24"/>
          <w:lang w:val="en-US" w:eastAsia="en-GB"/>
        </w:rPr>
        <w:t>d</w:t>
      </w:r>
      <w:r w:rsidR="004D42FD" w:rsidRPr="00D677DF">
        <w:rPr>
          <w:rFonts w:ascii="Times New Roman" w:hAnsi="Times New Roman" w:cs="Times New Roman"/>
          <w:sz w:val="24"/>
          <w:szCs w:val="24"/>
          <w:lang w:val="en-US" w:eastAsia="en-GB"/>
        </w:rPr>
        <w:t xml:space="preserve"> the conflict’s </w:t>
      </w:r>
      <w:r w:rsidR="00E1760B" w:rsidRPr="00D677DF">
        <w:rPr>
          <w:rFonts w:ascii="Times New Roman" w:hAnsi="Times New Roman" w:cs="Times New Roman"/>
          <w:sz w:val="24"/>
          <w:szCs w:val="24"/>
          <w:lang w:val="en-US" w:eastAsia="en-GB"/>
        </w:rPr>
        <w:t xml:space="preserve">conventional </w:t>
      </w:r>
      <w:r w:rsidR="004D42FD" w:rsidRPr="00D677DF">
        <w:rPr>
          <w:rFonts w:ascii="Times New Roman" w:hAnsi="Times New Roman" w:cs="Times New Roman"/>
          <w:sz w:val="24"/>
          <w:szCs w:val="24"/>
          <w:lang w:val="en-US" w:eastAsia="en-GB"/>
        </w:rPr>
        <w:t xml:space="preserve">footprint, </w:t>
      </w:r>
      <w:r w:rsidR="00AA0FFF" w:rsidRPr="00D677DF">
        <w:rPr>
          <w:rFonts w:ascii="Times New Roman" w:hAnsi="Times New Roman" w:cs="Times New Roman"/>
          <w:sz w:val="24"/>
          <w:szCs w:val="24"/>
          <w:lang w:val="en-US" w:eastAsia="en-GB"/>
        </w:rPr>
        <w:t xml:space="preserve">and </w:t>
      </w:r>
      <w:r w:rsidR="00EE7E66" w:rsidRPr="00D677DF">
        <w:rPr>
          <w:rFonts w:ascii="Times New Roman" w:hAnsi="Times New Roman" w:cs="Times New Roman"/>
          <w:sz w:val="24"/>
          <w:szCs w:val="24"/>
          <w:lang w:val="en-US" w:eastAsia="en-GB"/>
        </w:rPr>
        <w:t>sought to place</w:t>
      </w:r>
      <w:r w:rsidR="00AA0FFF" w:rsidRPr="00D677DF">
        <w:rPr>
          <w:rFonts w:ascii="Times New Roman" w:hAnsi="Times New Roman" w:cs="Times New Roman"/>
          <w:sz w:val="24"/>
          <w:szCs w:val="24"/>
          <w:lang w:val="en-US" w:eastAsia="en-GB"/>
        </w:rPr>
        <w:t xml:space="preserve"> </w:t>
      </w:r>
      <w:r w:rsidR="00EE7E66" w:rsidRPr="00D677DF">
        <w:rPr>
          <w:rFonts w:ascii="Times New Roman" w:hAnsi="Times New Roman" w:cs="Times New Roman"/>
          <w:sz w:val="24"/>
          <w:szCs w:val="24"/>
          <w:lang w:val="en-US" w:eastAsia="en-GB"/>
        </w:rPr>
        <w:t xml:space="preserve">United States’ </w:t>
      </w:r>
      <w:r w:rsidR="00AA0FFF" w:rsidRPr="00D677DF">
        <w:rPr>
          <w:rFonts w:ascii="Times New Roman" w:hAnsi="Times New Roman" w:cs="Times New Roman"/>
          <w:sz w:val="24"/>
          <w:szCs w:val="24"/>
          <w:lang w:val="en-US" w:eastAsia="en-GB"/>
        </w:rPr>
        <w:t>counterterrorism policies</w:t>
      </w:r>
      <w:r w:rsidR="00B27D61" w:rsidRPr="00D677DF">
        <w:rPr>
          <w:rFonts w:ascii="Times New Roman" w:hAnsi="Times New Roman" w:cs="Times New Roman"/>
          <w:sz w:val="24"/>
          <w:szCs w:val="24"/>
          <w:lang w:val="en-US" w:eastAsia="en-GB"/>
        </w:rPr>
        <w:t xml:space="preserve"> </w:t>
      </w:r>
      <w:r w:rsidR="00EE7E66" w:rsidRPr="00D677DF">
        <w:rPr>
          <w:rFonts w:ascii="Times New Roman" w:hAnsi="Times New Roman" w:cs="Times New Roman"/>
          <w:sz w:val="24"/>
          <w:szCs w:val="24"/>
          <w:lang w:val="en-US" w:eastAsia="en-GB"/>
        </w:rPr>
        <w:t>within the limits of</w:t>
      </w:r>
      <w:r w:rsidR="00B27D61" w:rsidRPr="00D677DF">
        <w:rPr>
          <w:rFonts w:ascii="Times New Roman" w:hAnsi="Times New Roman" w:cs="Times New Roman"/>
          <w:sz w:val="24"/>
          <w:szCs w:val="24"/>
          <w:lang w:val="en-US" w:eastAsia="en-GB"/>
        </w:rPr>
        <w:t xml:space="preserve"> international law. However, </w:t>
      </w:r>
      <w:r w:rsidR="0056207A" w:rsidRPr="00D677DF">
        <w:rPr>
          <w:rFonts w:ascii="Times New Roman" w:hAnsi="Times New Roman" w:cs="Times New Roman"/>
          <w:sz w:val="24"/>
          <w:szCs w:val="24"/>
          <w:lang w:val="en-US" w:eastAsia="en-GB"/>
        </w:rPr>
        <w:t>the maintenance of the state of emergency enacted following 9/11</w:t>
      </w:r>
      <w:r w:rsidR="00E1760B" w:rsidRPr="00D677DF">
        <w:rPr>
          <w:rFonts w:ascii="Times New Roman" w:hAnsi="Times New Roman" w:cs="Times New Roman"/>
          <w:sz w:val="24"/>
          <w:szCs w:val="24"/>
          <w:lang w:val="en-US" w:eastAsia="en-GB"/>
        </w:rPr>
        <w:t>,</w:t>
      </w:r>
      <w:r w:rsidR="0056207A" w:rsidRPr="00D677DF">
        <w:rPr>
          <w:rFonts w:ascii="Times New Roman" w:hAnsi="Times New Roman" w:cs="Times New Roman"/>
          <w:sz w:val="24"/>
          <w:szCs w:val="24"/>
          <w:lang w:val="en-US" w:eastAsia="en-GB"/>
        </w:rPr>
        <w:t xml:space="preserve"> and </w:t>
      </w:r>
      <w:r w:rsidR="00B27D61" w:rsidRPr="00D677DF">
        <w:rPr>
          <w:rFonts w:ascii="Times New Roman" w:hAnsi="Times New Roman" w:cs="Times New Roman"/>
          <w:sz w:val="24"/>
          <w:szCs w:val="24"/>
          <w:lang w:val="en-US" w:eastAsia="en-GB"/>
        </w:rPr>
        <w:t xml:space="preserve">decision to retain of the </w:t>
      </w:r>
      <w:r w:rsidR="00AA0FFF" w:rsidRPr="00D677DF">
        <w:rPr>
          <w:rFonts w:ascii="Times New Roman" w:hAnsi="Times New Roman" w:cs="Times New Roman"/>
          <w:sz w:val="24"/>
          <w:szCs w:val="24"/>
          <w:lang w:val="en-US" w:eastAsia="en-GB"/>
        </w:rPr>
        <w:t>Laws of War</w:t>
      </w:r>
      <w:r w:rsidR="00B27D61" w:rsidRPr="00D677DF">
        <w:rPr>
          <w:rFonts w:ascii="Times New Roman" w:hAnsi="Times New Roman" w:cs="Times New Roman"/>
          <w:sz w:val="24"/>
          <w:szCs w:val="24"/>
          <w:lang w:val="en-US" w:eastAsia="en-GB"/>
        </w:rPr>
        <w:t xml:space="preserve"> as the legal yardstick </w:t>
      </w:r>
      <w:r w:rsidR="007A2FE2" w:rsidRPr="00D677DF">
        <w:rPr>
          <w:rFonts w:ascii="Times New Roman" w:hAnsi="Times New Roman" w:cs="Times New Roman"/>
          <w:sz w:val="24"/>
          <w:szCs w:val="24"/>
          <w:lang w:val="en-US" w:eastAsia="en-GB"/>
        </w:rPr>
        <w:t xml:space="preserve">against which the conduct of </w:t>
      </w:r>
      <w:r w:rsidR="00EE7E66" w:rsidRPr="00D677DF">
        <w:rPr>
          <w:rFonts w:ascii="Times New Roman" w:hAnsi="Times New Roman" w:cs="Times New Roman"/>
          <w:sz w:val="24"/>
          <w:szCs w:val="24"/>
          <w:lang w:val="en-US" w:eastAsia="en-GB"/>
        </w:rPr>
        <w:t xml:space="preserve">America’s </w:t>
      </w:r>
      <w:r w:rsidR="00B27D61" w:rsidRPr="00D677DF">
        <w:rPr>
          <w:rFonts w:ascii="Times New Roman" w:hAnsi="Times New Roman" w:cs="Times New Roman"/>
          <w:sz w:val="24"/>
          <w:szCs w:val="24"/>
          <w:lang w:val="en-US" w:eastAsia="en-GB"/>
        </w:rPr>
        <w:t>global campaign</w:t>
      </w:r>
      <w:r w:rsidR="007A2FE2" w:rsidRPr="00D677DF">
        <w:rPr>
          <w:rFonts w:ascii="Times New Roman" w:hAnsi="Times New Roman" w:cs="Times New Roman"/>
          <w:sz w:val="24"/>
          <w:szCs w:val="24"/>
          <w:lang w:val="en-US" w:eastAsia="en-GB"/>
        </w:rPr>
        <w:t xml:space="preserve"> would be measured</w:t>
      </w:r>
      <w:r w:rsidR="00E1760B" w:rsidRPr="00D677DF">
        <w:rPr>
          <w:rFonts w:ascii="Times New Roman" w:hAnsi="Times New Roman" w:cs="Times New Roman"/>
          <w:sz w:val="24"/>
          <w:szCs w:val="24"/>
          <w:lang w:val="en-US" w:eastAsia="en-GB"/>
        </w:rPr>
        <w:t>,</w:t>
      </w:r>
      <w:r w:rsidR="00B27D61" w:rsidRPr="00D677DF">
        <w:rPr>
          <w:rFonts w:ascii="Times New Roman" w:hAnsi="Times New Roman" w:cs="Times New Roman"/>
          <w:sz w:val="24"/>
          <w:szCs w:val="24"/>
          <w:lang w:val="en-US" w:eastAsia="en-GB"/>
        </w:rPr>
        <w:t xml:space="preserve"> revealed the</w:t>
      </w:r>
      <w:r w:rsidR="0056207A" w:rsidRPr="00D677DF">
        <w:rPr>
          <w:rFonts w:ascii="Times New Roman" w:hAnsi="Times New Roman" w:cs="Times New Roman"/>
          <w:sz w:val="24"/>
          <w:szCs w:val="24"/>
          <w:lang w:val="en-US" w:eastAsia="en-GB"/>
        </w:rPr>
        <w:t xml:space="preserve"> continuation of the warfare ethos which </w:t>
      </w:r>
      <w:r w:rsidR="00E1760B" w:rsidRPr="00D677DF">
        <w:rPr>
          <w:rFonts w:ascii="Times New Roman" w:hAnsi="Times New Roman" w:cs="Times New Roman"/>
          <w:sz w:val="24"/>
          <w:szCs w:val="24"/>
          <w:lang w:val="en-US" w:eastAsia="en-GB"/>
        </w:rPr>
        <w:t xml:space="preserve">had </w:t>
      </w:r>
      <w:r w:rsidR="00E1760B" w:rsidRPr="00D677DF">
        <w:rPr>
          <w:rFonts w:ascii="Times New Roman" w:hAnsi="Times New Roman" w:cs="Times New Roman"/>
          <w:color w:val="000000" w:themeColor="text1"/>
          <w:sz w:val="24"/>
          <w:szCs w:val="24"/>
          <w:lang w:val="en-US" w:eastAsia="en-GB"/>
        </w:rPr>
        <w:t>underscored the</w:t>
      </w:r>
      <w:r w:rsidR="0056207A" w:rsidRPr="00D677DF">
        <w:rPr>
          <w:rFonts w:ascii="Times New Roman" w:hAnsi="Times New Roman" w:cs="Times New Roman"/>
          <w:color w:val="000000" w:themeColor="text1"/>
          <w:sz w:val="24"/>
          <w:szCs w:val="24"/>
          <w:lang w:val="en-US" w:eastAsia="en-GB"/>
        </w:rPr>
        <w:t xml:space="preserve"> </w:t>
      </w:r>
      <w:r w:rsidR="00B27D61" w:rsidRPr="00D677DF">
        <w:rPr>
          <w:rFonts w:ascii="Times New Roman" w:hAnsi="Times New Roman" w:cs="Times New Roman"/>
          <w:color w:val="000000" w:themeColor="text1"/>
          <w:sz w:val="24"/>
          <w:szCs w:val="24"/>
          <w:lang w:val="en-US" w:eastAsia="en-GB"/>
        </w:rPr>
        <w:t xml:space="preserve">predecessor’s </w:t>
      </w:r>
      <w:r w:rsidR="0056207A" w:rsidRPr="00D677DF">
        <w:rPr>
          <w:rFonts w:ascii="Times New Roman" w:hAnsi="Times New Roman" w:cs="Times New Roman"/>
          <w:color w:val="000000" w:themeColor="text1"/>
          <w:sz w:val="24"/>
          <w:szCs w:val="24"/>
          <w:lang w:val="en-US" w:eastAsia="en-GB"/>
        </w:rPr>
        <w:t>counterterrorism approach</w:t>
      </w:r>
      <w:r w:rsidR="00F072D5" w:rsidRPr="00D677DF">
        <w:rPr>
          <w:rFonts w:ascii="Times New Roman" w:hAnsi="Times New Roman" w:cs="Times New Roman"/>
          <w:color w:val="000000" w:themeColor="text1"/>
          <w:sz w:val="24"/>
          <w:szCs w:val="24"/>
          <w:lang w:val="en-US" w:eastAsia="en-GB"/>
        </w:rPr>
        <w:t>.</w:t>
      </w:r>
      <w:r w:rsidR="004D42FD" w:rsidRPr="00D677DF">
        <w:rPr>
          <w:rStyle w:val="FootnoteReference"/>
          <w:rFonts w:ascii="Times New Roman" w:hAnsi="Times New Roman" w:cs="Times New Roman"/>
          <w:color w:val="000000" w:themeColor="text1"/>
          <w:sz w:val="24"/>
          <w:szCs w:val="24"/>
          <w:lang w:val="en-US" w:eastAsia="en-GB"/>
        </w:rPr>
        <w:footnoteReference w:id="5"/>
      </w:r>
      <w:r w:rsidR="00F072D5" w:rsidRPr="00D677DF">
        <w:rPr>
          <w:rFonts w:ascii="Times New Roman" w:hAnsi="Times New Roman" w:cs="Times New Roman"/>
          <w:color w:val="000000" w:themeColor="text1"/>
          <w:sz w:val="24"/>
          <w:szCs w:val="24"/>
          <w:lang w:val="en-US" w:eastAsia="en-GB"/>
        </w:rPr>
        <w:t xml:space="preserve"> </w:t>
      </w:r>
      <w:r w:rsidR="00F072D5" w:rsidRPr="00D677DF">
        <w:rPr>
          <w:rFonts w:ascii="Times New Roman" w:hAnsi="Times New Roman" w:cs="Times New Roman"/>
          <w:color w:val="000000" w:themeColor="text1"/>
          <w:sz w:val="24"/>
          <w:szCs w:val="24"/>
          <w:lang w:val="en-US"/>
        </w:rPr>
        <w:t xml:space="preserve">Resultantly, U.S. forces have </w:t>
      </w:r>
      <w:r w:rsidR="00E1760B" w:rsidRPr="00D677DF">
        <w:rPr>
          <w:rFonts w:ascii="Times New Roman" w:hAnsi="Times New Roman" w:cs="Times New Roman"/>
          <w:color w:val="000000" w:themeColor="text1"/>
          <w:sz w:val="24"/>
          <w:szCs w:val="24"/>
          <w:lang w:val="en-US"/>
        </w:rPr>
        <w:t xml:space="preserve">become </w:t>
      </w:r>
      <w:r w:rsidR="00F072D5" w:rsidRPr="00D677DF">
        <w:rPr>
          <w:rFonts w:ascii="Times New Roman" w:hAnsi="Times New Roman" w:cs="Times New Roman"/>
          <w:color w:val="000000" w:themeColor="text1"/>
          <w:sz w:val="24"/>
          <w:szCs w:val="24"/>
          <w:lang w:val="en-US"/>
        </w:rPr>
        <w:t>more or less permanently engaged in ongoing hostilities,</w:t>
      </w:r>
      <w:r w:rsidR="00F072D5" w:rsidRPr="00D677DF">
        <w:rPr>
          <w:rFonts w:ascii="Times New Roman" w:hAnsi="Times New Roman" w:cs="Times New Roman"/>
          <w:b/>
          <w:color w:val="000000" w:themeColor="text1"/>
          <w:sz w:val="24"/>
          <w:szCs w:val="24"/>
          <w:lang w:val="en-US"/>
        </w:rPr>
        <w:t xml:space="preserve"> </w:t>
      </w:r>
      <w:r w:rsidR="00E1760B" w:rsidRPr="00D677DF">
        <w:rPr>
          <w:rFonts w:ascii="Times New Roman" w:hAnsi="Times New Roman" w:cs="Times New Roman"/>
          <w:color w:val="000000" w:themeColor="text1"/>
          <w:sz w:val="24"/>
          <w:szCs w:val="24"/>
          <w:lang w:val="en-US"/>
        </w:rPr>
        <w:t>as the</w:t>
      </w:r>
      <w:r w:rsidR="00F072D5" w:rsidRPr="00D677DF">
        <w:rPr>
          <w:rFonts w:ascii="Times New Roman" w:hAnsi="Times New Roman" w:cs="Times New Roman"/>
          <w:color w:val="000000" w:themeColor="text1"/>
          <w:sz w:val="24"/>
          <w:szCs w:val="24"/>
          <w:lang w:val="en-US"/>
        </w:rPr>
        <w:t xml:space="preserve"> global commitment to fight </w:t>
      </w:r>
      <w:r w:rsidR="00E1760B" w:rsidRPr="00D677DF">
        <w:rPr>
          <w:rFonts w:ascii="Times New Roman" w:hAnsi="Times New Roman" w:cs="Times New Roman"/>
          <w:color w:val="000000" w:themeColor="text1"/>
          <w:sz w:val="24"/>
          <w:szCs w:val="24"/>
          <w:lang w:val="en-US"/>
        </w:rPr>
        <w:t xml:space="preserve">and defeat </w:t>
      </w:r>
      <w:r w:rsidR="00F072D5" w:rsidRPr="00D677DF">
        <w:rPr>
          <w:rFonts w:ascii="Times New Roman" w:hAnsi="Times New Roman" w:cs="Times New Roman"/>
          <w:color w:val="000000" w:themeColor="text1"/>
          <w:sz w:val="24"/>
          <w:szCs w:val="24"/>
          <w:lang w:val="en-US"/>
        </w:rPr>
        <w:t xml:space="preserve">Islamic extremists has turned </w:t>
      </w:r>
      <w:r w:rsidR="00B27D61" w:rsidRPr="00D677DF">
        <w:rPr>
          <w:rFonts w:ascii="Times New Roman" w:hAnsi="Times New Roman" w:cs="Times New Roman"/>
          <w:color w:val="000000" w:themeColor="text1"/>
          <w:sz w:val="24"/>
          <w:szCs w:val="24"/>
          <w:lang w:val="en-US"/>
        </w:rPr>
        <w:t xml:space="preserve">the </w:t>
      </w:r>
      <w:r w:rsidR="00F072D5" w:rsidRPr="00D677DF">
        <w:rPr>
          <w:rFonts w:ascii="Times New Roman" w:hAnsi="Times New Roman" w:cs="Times New Roman"/>
          <w:color w:val="000000" w:themeColor="text1"/>
          <w:sz w:val="24"/>
          <w:szCs w:val="24"/>
          <w:lang w:val="en-US"/>
        </w:rPr>
        <w:t xml:space="preserve">world </w:t>
      </w:r>
      <w:r w:rsidR="007A2FE2" w:rsidRPr="00D677DF">
        <w:rPr>
          <w:rFonts w:ascii="Times New Roman" w:hAnsi="Times New Roman" w:cs="Times New Roman"/>
          <w:color w:val="000000" w:themeColor="text1"/>
          <w:sz w:val="24"/>
          <w:szCs w:val="24"/>
          <w:lang w:val="en-US"/>
        </w:rPr>
        <w:t xml:space="preserve">into </w:t>
      </w:r>
      <w:r w:rsidR="00F072D5" w:rsidRPr="00D677DF">
        <w:rPr>
          <w:rFonts w:ascii="Times New Roman" w:hAnsi="Times New Roman" w:cs="Times New Roman"/>
          <w:color w:val="000000" w:themeColor="text1"/>
          <w:sz w:val="24"/>
          <w:szCs w:val="24"/>
          <w:lang w:val="en-US"/>
        </w:rPr>
        <w:t xml:space="preserve">a battlefield. </w:t>
      </w:r>
      <w:r w:rsidR="00E1391A" w:rsidRPr="00D677DF">
        <w:rPr>
          <w:rFonts w:ascii="Times New Roman" w:hAnsi="Times New Roman" w:cs="Times New Roman"/>
          <w:color w:val="000000" w:themeColor="text1"/>
          <w:sz w:val="24"/>
          <w:szCs w:val="24"/>
          <w:lang w:val="en-US"/>
        </w:rPr>
        <w:t xml:space="preserve">As if on autopilot, the Pentagon </w:t>
      </w:r>
      <w:r w:rsidR="00E1760B" w:rsidRPr="00D677DF">
        <w:rPr>
          <w:rFonts w:ascii="Times New Roman" w:hAnsi="Times New Roman" w:cs="Times New Roman"/>
          <w:color w:val="000000" w:themeColor="text1"/>
          <w:sz w:val="24"/>
          <w:szCs w:val="24"/>
          <w:lang w:val="en-US"/>
        </w:rPr>
        <w:t>has retained</w:t>
      </w:r>
      <w:r w:rsidR="0056207A" w:rsidRPr="00D677DF">
        <w:rPr>
          <w:rFonts w:ascii="Times New Roman" w:hAnsi="Times New Roman" w:cs="Times New Roman"/>
          <w:color w:val="000000" w:themeColor="text1"/>
          <w:sz w:val="24"/>
          <w:szCs w:val="24"/>
          <w:lang w:val="en-US"/>
        </w:rPr>
        <w:t xml:space="preserve"> its commitments in Afghanistan and Iraq even after the United States has officially withdrawn, while accruing</w:t>
      </w:r>
      <w:r w:rsidR="00E1391A" w:rsidRPr="00D677DF">
        <w:rPr>
          <w:rFonts w:ascii="Times New Roman" w:hAnsi="Times New Roman" w:cs="Times New Roman"/>
          <w:color w:val="000000" w:themeColor="text1"/>
          <w:sz w:val="24"/>
          <w:szCs w:val="24"/>
          <w:lang w:val="en-US"/>
        </w:rPr>
        <w:t xml:space="preserve"> new obligations </w:t>
      </w:r>
      <w:r w:rsidR="00E1760B" w:rsidRPr="00D677DF">
        <w:rPr>
          <w:rFonts w:ascii="Times New Roman" w:hAnsi="Times New Roman" w:cs="Times New Roman"/>
          <w:color w:val="000000" w:themeColor="text1"/>
          <w:sz w:val="24"/>
          <w:szCs w:val="24"/>
          <w:lang w:val="en-US"/>
        </w:rPr>
        <w:t xml:space="preserve">from Yemen to Somalia, Libya to Syria. Policy makers have seemed </w:t>
      </w:r>
      <w:r w:rsidR="00E1391A" w:rsidRPr="00D677DF">
        <w:rPr>
          <w:rFonts w:ascii="Times New Roman" w:hAnsi="Times New Roman" w:cs="Times New Roman"/>
          <w:color w:val="000000" w:themeColor="text1"/>
          <w:sz w:val="24"/>
          <w:szCs w:val="24"/>
          <w:lang w:val="en-US"/>
        </w:rPr>
        <w:t>oblivious to the</w:t>
      </w:r>
      <w:r w:rsidR="00BC1F38" w:rsidRPr="00D677DF">
        <w:rPr>
          <w:rFonts w:ascii="Times New Roman" w:hAnsi="Times New Roman" w:cs="Times New Roman"/>
          <w:color w:val="000000" w:themeColor="text1"/>
          <w:sz w:val="24"/>
          <w:szCs w:val="24"/>
          <w:lang w:val="en-US"/>
        </w:rPr>
        <w:t xml:space="preserve"> lack of progress toward anything resembling a victory, or the </w:t>
      </w:r>
      <w:r w:rsidR="00E1391A" w:rsidRPr="00D677DF">
        <w:rPr>
          <w:rFonts w:ascii="Times New Roman" w:hAnsi="Times New Roman" w:cs="Times New Roman"/>
          <w:color w:val="000000" w:themeColor="text1"/>
          <w:sz w:val="24"/>
          <w:szCs w:val="24"/>
          <w:lang w:val="en-US"/>
        </w:rPr>
        <w:t>possibility that in some parts of the world, U.S. forces may no longer be needed</w:t>
      </w:r>
      <w:r w:rsidR="00E1760B" w:rsidRPr="00D677DF">
        <w:rPr>
          <w:rFonts w:ascii="Times New Roman" w:hAnsi="Times New Roman" w:cs="Times New Roman"/>
          <w:color w:val="000000" w:themeColor="text1"/>
          <w:sz w:val="24"/>
          <w:szCs w:val="24"/>
          <w:lang w:val="en-US"/>
        </w:rPr>
        <w:t xml:space="preserve"> for the protection of American interests, </w:t>
      </w:r>
      <w:r w:rsidR="00E1391A" w:rsidRPr="00D677DF">
        <w:rPr>
          <w:rFonts w:ascii="Times New Roman" w:hAnsi="Times New Roman" w:cs="Times New Roman"/>
          <w:color w:val="000000" w:themeColor="text1"/>
          <w:sz w:val="24"/>
          <w:szCs w:val="24"/>
          <w:lang w:val="en-US"/>
        </w:rPr>
        <w:t>whereas</w:t>
      </w:r>
      <w:r w:rsidR="000D425E" w:rsidRPr="00D677DF">
        <w:rPr>
          <w:rFonts w:ascii="Times New Roman" w:hAnsi="Times New Roman" w:cs="Times New Roman"/>
          <w:color w:val="000000" w:themeColor="text1"/>
          <w:sz w:val="24"/>
          <w:szCs w:val="24"/>
          <w:lang w:val="en-US"/>
        </w:rPr>
        <w:t xml:space="preserve"> in other</w:t>
      </w:r>
      <w:r w:rsidR="00E1760B" w:rsidRPr="00D677DF">
        <w:rPr>
          <w:rFonts w:ascii="Times New Roman" w:hAnsi="Times New Roman" w:cs="Times New Roman"/>
          <w:color w:val="000000" w:themeColor="text1"/>
          <w:sz w:val="24"/>
          <w:szCs w:val="24"/>
          <w:lang w:val="en-US"/>
        </w:rPr>
        <w:t>s</w:t>
      </w:r>
      <w:r w:rsidR="00E1391A" w:rsidRPr="00D677DF">
        <w:rPr>
          <w:rFonts w:ascii="Times New Roman" w:hAnsi="Times New Roman" w:cs="Times New Roman"/>
          <w:color w:val="000000" w:themeColor="text1"/>
          <w:sz w:val="24"/>
          <w:szCs w:val="24"/>
          <w:lang w:val="en-US"/>
        </w:rPr>
        <w:t xml:space="preserve">, their presence </w:t>
      </w:r>
      <w:r w:rsidR="00BC1F38" w:rsidRPr="00D677DF">
        <w:rPr>
          <w:rFonts w:ascii="Times New Roman" w:hAnsi="Times New Roman" w:cs="Times New Roman"/>
          <w:color w:val="000000" w:themeColor="text1"/>
          <w:sz w:val="24"/>
          <w:szCs w:val="24"/>
          <w:lang w:val="en-US"/>
        </w:rPr>
        <w:t xml:space="preserve">for counterterrorism purposes </w:t>
      </w:r>
      <w:r w:rsidR="00E1391A" w:rsidRPr="00D677DF">
        <w:rPr>
          <w:rFonts w:ascii="Times New Roman" w:hAnsi="Times New Roman" w:cs="Times New Roman"/>
          <w:color w:val="000000" w:themeColor="text1"/>
          <w:sz w:val="24"/>
          <w:szCs w:val="24"/>
          <w:lang w:val="en-US"/>
        </w:rPr>
        <w:t xml:space="preserve">may </w:t>
      </w:r>
      <w:r w:rsidR="00E1760B" w:rsidRPr="00D677DF">
        <w:rPr>
          <w:rFonts w:ascii="Times New Roman" w:hAnsi="Times New Roman" w:cs="Times New Roman"/>
          <w:color w:val="000000" w:themeColor="text1"/>
          <w:sz w:val="24"/>
          <w:szCs w:val="24"/>
          <w:lang w:val="en-US"/>
        </w:rPr>
        <w:t>in fact be detrimental to America’s global standing and long-term interests.</w:t>
      </w:r>
      <w:r w:rsidR="00BC1F38" w:rsidRPr="00D677DF">
        <w:rPr>
          <w:rStyle w:val="FootnoteReference"/>
          <w:rFonts w:ascii="Times New Roman" w:hAnsi="Times New Roman" w:cs="Times New Roman"/>
          <w:color w:val="000000" w:themeColor="text1"/>
          <w:sz w:val="24"/>
          <w:szCs w:val="24"/>
          <w:lang w:val="en-US"/>
        </w:rPr>
        <w:footnoteReference w:id="6"/>
      </w:r>
    </w:p>
    <w:p w:rsidR="00A16308" w:rsidRPr="00D677DF" w:rsidRDefault="00A16308" w:rsidP="00D677DF">
      <w:pPr>
        <w:spacing w:line="360" w:lineRule="auto"/>
        <w:rPr>
          <w:rFonts w:ascii="Times New Roman" w:hAnsi="Times New Roman" w:cs="Times New Roman"/>
          <w:b/>
          <w:color w:val="FF0000"/>
          <w:sz w:val="24"/>
          <w:szCs w:val="24"/>
          <w:lang w:val="en-US"/>
        </w:rPr>
      </w:pPr>
    </w:p>
    <w:p w:rsidR="00A16308" w:rsidRPr="00D677DF" w:rsidRDefault="00A16308" w:rsidP="00D677DF">
      <w:pPr>
        <w:spacing w:line="360" w:lineRule="auto"/>
        <w:rPr>
          <w:rFonts w:ascii="Times New Roman" w:hAnsi="Times New Roman" w:cs="Times New Roman"/>
          <w:b/>
          <w:color w:val="000000" w:themeColor="text1"/>
          <w:sz w:val="24"/>
          <w:szCs w:val="24"/>
          <w:lang w:val="en-US"/>
        </w:rPr>
      </w:pPr>
      <w:r w:rsidRPr="00D677DF">
        <w:rPr>
          <w:rFonts w:ascii="Times New Roman" w:hAnsi="Times New Roman" w:cs="Times New Roman"/>
          <w:b/>
          <w:color w:val="000000" w:themeColor="text1"/>
          <w:sz w:val="24"/>
          <w:szCs w:val="24"/>
          <w:lang w:val="en-US"/>
        </w:rPr>
        <w:t>The Domestic Impact of Perpetual Warfare</w:t>
      </w:r>
    </w:p>
    <w:p w:rsidR="0058285F" w:rsidRPr="00D677DF" w:rsidRDefault="00E1391A" w:rsidP="00D677DF">
      <w:pPr>
        <w:spacing w:line="360" w:lineRule="auto"/>
        <w:rPr>
          <w:rFonts w:ascii="Times New Roman" w:hAnsi="Times New Roman" w:cs="Times New Roman"/>
          <w:color w:val="FF0000"/>
          <w:sz w:val="24"/>
          <w:szCs w:val="24"/>
          <w:lang w:val="en-US" w:eastAsia="en-GB"/>
        </w:rPr>
      </w:pPr>
      <w:r w:rsidRPr="00D677DF">
        <w:rPr>
          <w:rFonts w:ascii="Times New Roman" w:hAnsi="Times New Roman" w:cs="Times New Roman"/>
          <w:sz w:val="24"/>
          <w:szCs w:val="24"/>
          <w:lang w:eastAsia="en-GB"/>
        </w:rPr>
        <w:t>‘</w:t>
      </w:r>
      <w:r w:rsidR="00903616" w:rsidRPr="00D677DF">
        <w:rPr>
          <w:rFonts w:ascii="Times New Roman" w:hAnsi="Times New Roman" w:cs="Times New Roman"/>
          <w:sz w:val="24"/>
          <w:szCs w:val="24"/>
          <w:lang w:eastAsia="en-GB"/>
        </w:rPr>
        <w:t>No nation can</w:t>
      </w:r>
      <w:r w:rsidRPr="00D677DF">
        <w:rPr>
          <w:rFonts w:ascii="Times New Roman" w:hAnsi="Times New Roman" w:cs="Times New Roman"/>
          <w:sz w:val="24"/>
          <w:szCs w:val="24"/>
          <w:lang w:eastAsia="en-GB"/>
        </w:rPr>
        <w:t xml:space="preserve"> preserve its freedom in the midst of continual warfare’, </w:t>
      </w:r>
      <w:r w:rsidR="008F0135" w:rsidRPr="00D677DF">
        <w:rPr>
          <w:rFonts w:ascii="Times New Roman" w:hAnsi="Times New Roman" w:cs="Times New Roman"/>
          <w:sz w:val="24"/>
          <w:szCs w:val="24"/>
          <w:lang w:eastAsia="en-GB"/>
        </w:rPr>
        <w:t>warned</w:t>
      </w:r>
      <w:r w:rsidR="00BC1F38" w:rsidRPr="00D677DF">
        <w:rPr>
          <w:rFonts w:ascii="Times New Roman" w:hAnsi="Times New Roman" w:cs="Times New Roman"/>
          <w:sz w:val="24"/>
          <w:szCs w:val="24"/>
          <w:lang w:eastAsia="en-GB"/>
        </w:rPr>
        <w:t xml:space="preserve"> James Madison</w:t>
      </w:r>
      <w:r w:rsidRPr="00D677DF">
        <w:rPr>
          <w:rFonts w:ascii="Times New Roman" w:hAnsi="Times New Roman" w:cs="Times New Roman"/>
          <w:sz w:val="24"/>
          <w:szCs w:val="24"/>
          <w:lang w:eastAsia="en-GB"/>
        </w:rPr>
        <w:t xml:space="preserve">. True to his </w:t>
      </w:r>
      <w:r w:rsidR="008F0135" w:rsidRPr="00D677DF">
        <w:rPr>
          <w:rFonts w:ascii="Times New Roman" w:hAnsi="Times New Roman" w:cs="Times New Roman"/>
          <w:sz w:val="24"/>
          <w:szCs w:val="24"/>
          <w:lang w:eastAsia="en-GB"/>
        </w:rPr>
        <w:t>admonition</w:t>
      </w:r>
      <w:r w:rsidRPr="00D677DF">
        <w:rPr>
          <w:rFonts w:ascii="Times New Roman" w:hAnsi="Times New Roman" w:cs="Times New Roman"/>
          <w:sz w:val="24"/>
          <w:szCs w:val="24"/>
          <w:lang w:eastAsia="en-GB"/>
        </w:rPr>
        <w:t xml:space="preserve">, </w:t>
      </w:r>
      <w:r w:rsidRPr="00D677DF">
        <w:rPr>
          <w:rFonts w:ascii="Times New Roman" w:hAnsi="Times New Roman" w:cs="Times New Roman"/>
          <w:sz w:val="24"/>
          <w:szCs w:val="24"/>
          <w:lang w:val="en-US" w:eastAsia="en-GB"/>
        </w:rPr>
        <w:t>the maintenance of a</w:t>
      </w:r>
      <w:r w:rsidR="00FB46A6" w:rsidRPr="00D677DF">
        <w:rPr>
          <w:rFonts w:ascii="Times New Roman" w:hAnsi="Times New Roman" w:cs="Times New Roman"/>
          <w:sz w:val="24"/>
          <w:szCs w:val="24"/>
          <w:lang w:val="en-US" w:eastAsia="en-GB"/>
        </w:rPr>
        <w:t xml:space="preserve"> </w:t>
      </w:r>
      <w:r w:rsidR="00C907C9" w:rsidRPr="00D677DF">
        <w:rPr>
          <w:rFonts w:ascii="Times New Roman" w:hAnsi="Times New Roman" w:cs="Times New Roman"/>
          <w:sz w:val="24"/>
          <w:szCs w:val="24"/>
          <w:lang w:val="en-US" w:eastAsia="en-GB"/>
        </w:rPr>
        <w:t xml:space="preserve">war </w:t>
      </w:r>
      <w:r w:rsidRPr="00D677DF">
        <w:rPr>
          <w:rFonts w:ascii="Times New Roman" w:hAnsi="Times New Roman" w:cs="Times New Roman"/>
          <w:sz w:val="24"/>
          <w:szCs w:val="24"/>
          <w:lang w:val="en-US" w:eastAsia="en-GB"/>
        </w:rPr>
        <w:t xml:space="preserve">footing </w:t>
      </w:r>
      <w:r w:rsidR="00FB46A6" w:rsidRPr="00D677DF">
        <w:rPr>
          <w:rFonts w:ascii="Times New Roman" w:hAnsi="Times New Roman" w:cs="Times New Roman"/>
          <w:sz w:val="24"/>
          <w:szCs w:val="24"/>
          <w:lang w:val="en-US" w:eastAsia="en-GB"/>
        </w:rPr>
        <w:t>has had a detrimental effect upon the United States</w:t>
      </w:r>
      <w:r w:rsidRPr="00D677DF">
        <w:rPr>
          <w:rFonts w:ascii="Times New Roman" w:hAnsi="Times New Roman" w:cs="Times New Roman"/>
          <w:sz w:val="24"/>
          <w:szCs w:val="24"/>
          <w:lang w:val="en-US" w:eastAsia="en-GB"/>
        </w:rPr>
        <w:t xml:space="preserve">, </w:t>
      </w:r>
      <w:r w:rsidR="00FB46A6" w:rsidRPr="00D677DF">
        <w:rPr>
          <w:rFonts w:ascii="Times New Roman" w:hAnsi="Times New Roman" w:cs="Times New Roman"/>
          <w:sz w:val="24"/>
          <w:szCs w:val="24"/>
          <w:lang w:val="en-US" w:eastAsia="en-GB"/>
        </w:rPr>
        <w:t xml:space="preserve">leading to the erosion of important norms and values, and the fraying of the very social fabric of the </w:t>
      </w:r>
      <w:r w:rsidR="00CA4026" w:rsidRPr="00D677DF">
        <w:rPr>
          <w:rFonts w:ascii="Times New Roman" w:hAnsi="Times New Roman" w:cs="Times New Roman"/>
          <w:sz w:val="24"/>
          <w:szCs w:val="24"/>
          <w:lang w:val="en-US" w:eastAsia="en-GB"/>
        </w:rPr>
        <w:t>country</w:t>
      </w:r>
      <w:r w:rsidR="00FB46A6" w:rsidRPr="00D677DF">
        <w:rPr>
          <w:rFonts w:ascii="Times New Roman" w:hAnsi="Times New Roman" w:cs="Times New Roman"/>
          <w:sz w:val="24"/>
          <w:szCs w:val="24"/>
          <w:lang w:val="en-US" w:eastAsia="en-GB"/>
        </w:rPr>
        <w:t xml:space="preserve">. The first consequence of </w:t>
      </w:r>
      <w:r w:rsidR="00BC1F38" w:rsidRPr="00D677DF">
        <w:rPr>
          <w:rFonts w:ascii="Times New Roman" w:hAnsi="Times New Roman" w:cs="Times New Roman"/>
          <w:sz w:val="24"/>
          <w:szCs w:val="24"/>
          <w:lang w:val="en-US" w:eastAsia="en-GB"/>
        </w:rPr>
        <w:t xml:space="preserve">willfully </w:t>
      </w:r>
      <w:r w:rsidR="00FB46A6" w:rsidRPr="00D677DF">
        <w:rPr>
          <w:rFonts w:ascii="Times New Roman" w:hAnsi="Times New Roman" w:cs="Times New Roman"/>
          <w:sz w:val="24"/>
          <w:szCs w:val="24"/>
          <w:lang w:val="en-US" w:eastAsia="en-GB"/>
        </w:rPr>
        <w:t xml:space="preserve">engaging in </w:t>
      </w:r>
      <w:r w:rsidR="00E1760B" w:rsidRPr="00D677DF">
        <w:rPr>
          <w:rFonts w:ascii="Times New Roman" w:hAnsi="Times New Roman" w:cs="Times New Roman"/>
          <w:sz w:val="24"/>
          <w:szCs w:val="24"/>
          <w:lang w:val="en-US" w:eastAsia="en-GB"/>
        </w:rPr>
        <w:t>an unwinnable conflict</w:t>
      </w:r>
      <w:r w:rsidR="00FB46A6" w:rsidRPr="00D677DF">
        <w:rPr>
          <w:rFonts w:ascii="Times New Roman" w:hAnsi="Times New Roman" w:cs="Times New Roman"/>
          <w:sz w:val="24"/>
          <w:szCs w:val="24"/>
          <w:lang w:val="en-US" w:eastAsia="en-GB"/>
        </w:rPr>
        <w:t xml:space="preserve"> </w:t>
      </w:r>
      <w:r w:rsidR="00CA4026" w:rsidRPr="00D677DF">
        <w:rPr>
          <w:rFonts w:ascii="Times New Roman" w:hAnsi="Times New Roman" w:cs="Times New Roman"/>
          <w:sz w:val="24"/>
          <w:szCs w:val="24"/>
          <w:lang w:val="en-US" w:eastAsia="en-GB"/>
        </w:rPr>
        <w:t>has been</w:t>
      </w:r>
      <w:r w:rsidR="00FB46A6" w:rsidRPr="00D677DF">
        <w:rPr>
          <w:rFonts w:ascii="Times New Roman" w:hAnsi="Times New Roman" w:cs="Times New Roman"/>
          <w:sz w:val="24"/>
          <w:szCs w:val="24"/>
          <w:lang w:val="en-US" w:eastAsia="en-GB"/>
        </w:rPr>
        <w:t xml:space="preserve"> the gradual attrition of the public’s faith in the ability of the government to </w:t>
      </w:r>
      <w:r w:rsidR="00CA4026" w:rsidRPr="00D677DF">
        <w:rPr>
          <w:rFonts w:ascii="Times New Roman" w:hAnsi="Times New Roman" w:cs="Times New Roman"/>
          <w:sz w:val="24"/>
          <w:szCs w:val="24"/>
          <w:lang w:val="en-US" w:eastAsia="en-GB"/>
        </w:rPr>
        <w:t>keep them safe</w:t>
      </w:r>
      <w:r w:rsidR="00FB46A6" w:rsidRPr="00D677DF">
        <w:rPr>
          <w:rFonts w:ascii="Times New Roman" w:hAnsi="Times New Roman" w:cs="Times New Roman"/>
          <w:sz w:val="24"/>
          <w:szCs w:val="24"/>
          <w:lang w:val="en-US" w:eastAsia="en-GB"/>
        </w:rPr>
        <w:t xml:space="preserve">. </w:t>
      </w:r>
      <w:r w:rsidR="00CA4026" w:rsidRPr="00D677DF">
        <w:rPr>
          <w:rFonts w:ascii="Times New Roman" w:hAnsi="Times New Roman" w:cs="Times New Roman"/>
          <w:sz w:val="24"/>
          <w:szCs w:val="24"/>
          <w:lang w:val="en-US" w:eastAsia="en-GB"/>
        </w:rPr>
        <w:t xml:space="preserve">Following the </w:t>
      </w:r>
      <w:r w:rsidR="007A2FE2" w:rsidRPr="00D677DF">
        <w:rPr>
          <w:rFonts w:ascii="Times New Roman" w:hAnsi="Times New Roman" w:cs="Times New Roman"/>
          <w:sz w:val="24"/>
          <w:szCs w:val="24"/>
          <w:lang w:val="en-US" w:eastAsia="en-GB"/>
        </w:rPr>
        <w:t xml:space="preserve">1995 </w:t>
      </w:r>
      <w:r w:rsidR="00CA4026" w:rsidRPr="00D677DF">
        <w:rPr>
          <w:rFonts w:ascii="Times New Roman" w:hAnsi="Times New Roman" w:cs="Times New Roman"/>
          <w:sz w:val="24"/>
          <w:szCs w:val="24"/>
          <w:lang w:val="en-US" w:eastAsia="en-GB"/>
        </w:rPr>
        <w:t>Oklahoma City bombing</w:t>
      </w:r>
      <w:r w:rsidR="007A2FE2" w:rsidRPr="00D677DF">
        <w:rPr>
          <w:rFonts w:ascii="Times New Roman" w:hAnsi="Times New Roman" w:cs="Times New Roman"/>
          <w:sz w:val="24"/>
          <w:szCs w:val="24"/>
          <w:lang w:val="en-US" w:eastAsia="en-GB"/>
        </w:rPr>
        <w:t>, which killed 168 people</w:t>
      </w:r>
      <w:r w:rsidR="00CA4026" w:rsidRPr="00D677DF">
        <w:rPr>
          <w:rFonts w:ascii="Times New Roman" w:hAnsi="Times New Roman" w:cs="Times New Roman"/>
          <w:sz w:val="24"/>
          <w:szCs w:val="24"/>
          <w:lang w:val="en-US" w:eastAsia="en-GB"/>
        </w:rPr>
        <w:t xml:space="preserve">, pollsters asked a sample of Americans </w:t>
      </w:r>
      <w:r w:rsidR="007A2FE2" w:rsidRPr="00D677DF">
        <w:rPr>
          <w:rFonts w:ascii="Times New Roman" w:hAnsi="Times New Roman" w:cs="Times New Roman"/>
          <w:sz w:val="24"/>
          <w:szCs w:val="24"/>
          <w:lang w:val="en-US" w:eastAsia="en-GB"/>
        </w:rPr>
        <w:t xml:space="preserve">if they were </w:t>
      </w:r>
      <w:r w:rsidR="00CA4026" w:rsidRPr="00D677DF">
        <w:rPr>
          <w:rFonts w:ascii="Times New Roman" w:hAnsi="Times New Roman" w:cs="Times New Roman"/>
          <w:sz w:val="24"/>
          <w:szCs w:val="24"/>
          <w:lang w:val="en-US" w:eastAsia="en-GB"/>
        </w:rPr>
        <w:t xml:space="preserve">worried </w:t>
      </w:r>
      <w:r w:rsidR="007A2FE2" w:rsidRPr="00D677DF">
        <w:rPr>
          <w:rFonts w:ascii="Times New Roman" w:hAnsi="Times New Roman" w:cs="Times New Roman"/>
          <w:sz w:val="24"/>
          <w:szCs w:val="24"/>
          <w:lang w:val="en-US" w:eastAsia="en-GB"/>
        </w:rPr>
        <w:t xml:space="preserve">that </w:t>
      </w:r>
      <w:r w:rsidR="00CA4026" w:rsidRPr="00D677DF">
        <w:rPr>
          <w:rFonts w:ascii="Times New Roman" w:hAnsi="Times New Roman" w:cs="Times New Roman"/>
          <w:sz w:val="24"/>
          <w:szCs w:val="24"/>
          <w:lang w:val="en-US" w:eastAsia="en-GB"/>
        </w:rPr>
        <w:t>they or a member of their family wou</w:t>
      </w:r>
      <w:r w:rsidR="007A2FE2" w:rsidRPr="00D677DF">
        <w:rPr>
          <w:rFonts w:ascii="Times New Roman" w:hAnsi="Times New Roman" w:cs="Times New Roman"/>
          <w:sz w:val="24"/>
          <w:szCs w:val="24"/>
          <w:lang w:val="en-US" w:eastAsia="en-GB"/>
        </w:rPr>
        <w:t xml:space="preserve">ld become </w:t>
      </w:r>
      <w:r w:rsidR="006F2DD4" w:rsidRPr="00D677DF">
        <w:rPr>
          <w:rFonts w:ascii="Times New Roman" w:hAnsi="Times New Roman" w:cs="Times New Roman"/>
          <w:sz w:val="24"/>
          <w:szCs w:val="24"/>
          <w:lang w:val="en-US" w:eastAsia="en-GB"/>
        </w:rPr>
        <w:t>victim</w:t>
      </w:r>
      <w:r w:rsidR="007A2FE2" w:rsidRPr="00D677DF">
        <w:rPr>
          <w:rFonts w:ascii="Times New Roman" w:hAnsi="Times New Roman" w:cs="Times New Roman"/>
          <w:sz w:val="24"/>
          <w:szCs w:val="24"/>
          <w:lang w:val="en-US" w:eastAsia="en-GB"/>
        </w:rPr>
        <w:t>s</w:t>
      </w:r>
      <w:r w:rsidR="006F2DD4" w:rsidRPr="00D677DF">
        <w:rPr>
          <w:rFonts w:ascii="Times New Roman" w:hAnsi="Times New Roman" w:cs="Times New Roman"/>
          <w:sz w:val="24"/>
          <w:szCs w:val="24"/>
          <w:lang w:val="en-US" w:eastAsia="en-GB"/>
        </w:rPr>
        <w:t xml:space="preserve"> of terrorism.</w:t>
      </w:r>
      <w:r w:rsidR="00CA4026" w:rsidRPr="00D677DF">
        <w:rPr>
          <w:rFonts w:ascii="Times New Roman" w:hAnsi="Times New Roman" w:cs="Times New Roman"/>
          <w:sz w:val="24"/>
          <w:szCs w:val="24"/>
          <w:lang w:val="en-US" w:eastAsia="en-GB"/>
        </w:rPr>
        <w:t xml:space="preserve"> In the immediate aftermath, 42 percent responded that they were </w:t>
      </w:r>
      <w:r w:rsidR="007A2FE2" w:rsidRPr="00D677DF">
        <w:rPr>
          <w:rFonts w:ascii="Times New Roman" w:hAnsi="Times New Roman" w:cs="Times New Roman"/>
          <w:sz w:val="24"/>
          <w:szCs w:val="24"/>
          <w:lang w:val="en-US" w:eastAsia="en-GB"/>
        </w:rPr>
        <w:t xml:space="preserve">indeed </w:t>
      </w:r>
      <w:r w:rsidR="00CA4026" w:rsidRPr="00D677DF">
        <w:rPr>
          <w:rFonts w:ascii="Times New Roman" w:hAnsi="Times New Roman" w:cs="Times New Roman"/>
          <w:sz w:val="24"/>
          <w:szCs w:val="24"/>
          <w:lang w:val="en-US" w:eastAsia="en-GB"/>
        </w:rPr>
        <w:t>concerned. Over the next five years however, despite a number of international terrorist attacks</w:t>
      </w:r>
      <w:r w:rsidR="001079B4" w:rsidRPr="00D677DF">
        <w:rPr>
          <w:rFonts w:ascii="Times New Roman" w:hAnsi="Times New Roman" w:cs="Times New Roman"/>
          <w:sz w:val="24"/>
          <w:szCs w:val="24"/>
          <w:lang w:val="en-US" w:eastAsia="en-GB"/>
        </w:rPr>
        <w:t>,</w:t>
      </w:r>
      <w:r w:rsidR="00CA4026" w:rsidRPr="00D677DF">
        <w:rPr>
          <w:rFonts w:ascii="Times New Roman" w:hAnsi="Times New Roman" w:cs="Times New Roman"/>
          <w:sz w:val="24"/>
          <w:szCs w:val="24"/>
          <w:lang w:val="en-US" w:eastAsia="en-GB"/>
        </w:rPr>
        <w:t xml:space="preserve"> including al-Qaeda’s 1998 bombing of two U.S. embassies in Africa, and a suicide attack upon the U.S.S. </w:t>
      </w:r>
      <w:r w:rsidR="00CA4026" w:rsidRPr="00D677DF">
        <w:rPr>
          <w:rFonts w:ascii="Times New Roman" w:hAnsi="Times New Roman" w:cs="Times New Roman"/>
          <w:i/>
          <w:sz w:val="24"/>
          <w:szCs w:val="24"/>
          <w:lang w:val="en-US" w:eastAsia="en-GB"/>
        </w:rPr>
        <w:t>Cole</w:t>
      </w:r>
      <w:r w:rsidR="00CA4026" w:rsidRPr="00D677DF">
        <w:rPr>
          <w:rFonts w:ascii="Times New Roman" w:hAnsi="Times New Roman" w:cs="Times New Roman"/>
          <w:sz w:val="24"/>
          <w:szCs w:val="24"/>
          <w:lang w:val="en-US" w:eastAsia="en-GB"/>
        </w:rPr>
        <w:t xml:space="preserve"> in </w:t>
      </w:r>
      <w:r w:rsidR="007A2FE2" w:rsidRPr="00D677DF">
        <w:rPr>
          <w:rFonts w:ascii="Times New Roman" w:hAnsi="Times New Roman" w:cs="Times New Roman"/>
          <w:sz w:val="24"/>
          <w:szCs w:val="24"/>
          <w:lang w:val="en-US" w:eastAsia="en-GB"/>
        </w:rPr>
        <w:t xml:space="preserve">Yemen’s port of Aden, </w:t>
      </w:r>
      <w:r w:rsidR="00CA4026" w:rsidRPr="00D677DF">
        <w:rPr>
          <w:rFonts w:ascii="Times New Roman" w:hAnsi="Times New Roman" w:cs="Times New Roman"/>
          <w:sz w:val="24"/>
          <w:szCs w:val="24"/>
          <w:lang w:val="en-US" w:eastAsia="en-GB"/>
        </w:rPr>
        <w:t xml:space="preserve">the American public’s </w:t>
      </w:r>
      <w:r w:rsidR="007A2FE2" w:rsidRPr="00D677DF">
        <w:rPr>
          <w:rFonts w:ascii="Times New Roman" w:hAnsi="Times New Roman" w:cs="Times New Roman"/>
          <w:sz w:val="24"/>
          <w:szCs w:val="24"/>
          <w:lang w:val="en-US" w:eastAsia="en-GB"/>
        </w:rPr>
        <w:t>fear</w:t>
      </w:r>
      <w:r w:rsidR="00CA4026" w:rsidRPr="00D677DF">
        <w:rPr>
          <w:rFonts w:ascii="Times New Roman" w:hAnsi="Times New Roman" w:cs="Times New Roman"/>
          <w:sz w:val="24"/>
          <w:szCs w:val="24"/>
          <w:lang w:val="en-US" w:eastAsia="en-GB"/>
        </w:rPr>
        <w:t xml:space="preserve"> of terrorism dissipated, with just 24 percent </w:t>
      </w:r>
      <w:r w:rsidR="00AE7761" w:rsidRPr="00D677DF">
        <w:rPr>
          <w:rFonts w:ascii="Times New Roman" w:hAnsi="Times New Roman" w:cs="Times New Roman"/>
          <w:sz w:val="24"/>
          <w:szCs w:val="24"/>
          <w:lang w:val="en-US" w:eastAsia="en-GB"/>
        </w:rPr>
        <w:t>professing</w:t>
      </w:r>
      <w:r w:rsidR="00CA4026" w:rsidRPr="00D677DF">
        <w:rPr>
          <w:rFonts w:ascii="Times New Roman" w:hAnsi="Times New Roman" w:cs="Times New Roman"/>
          <w:sz w:val="24"/>
          <w:szCs w:val="24"/>
          <w:lang w:val="en-US" w:eastAsia="en-GB"/>
        </w:rPr>
        <w:t xml:space="preserve"> </w:t>
      </w:r>
      <w:r w:rsidR="00AE7761" w:rsidRPr="00D677DF">
        <w:rPr>
          <w:rFonts w:ascii="Times New Roman" w:hAnsi="Times New Roman" w:cs="Times New Roman"/>
          <w:sz w:val="24"/>
          <w:szCs w:val="24"/>
          <w:lang w:val="en-US" w:eastAsia="en-GB"/>
        </w:rPr>
        <w:t xml:space="preserve">to being </w:t>
      </w:r>
      <w:r w:rsidR="00CA4026" w:rsidRPr="00D677DF">
        <w:rPr>
          <w:rFonts w:ascii="Times New Roman" w:hAnsi="Times New Roman" w:cs="Times New Roman"/>
          <w:sz w:val="24"/>
          <w:szCs w:val="24"/>
          <w:lang w:val="en-US" w:eastAsia="en-GB"/>
        </w:rPr>
        <w:t>concerned</w:t>
      </w:r>
      <w:r w:rsidR="00AE7761" w:rsidRPr="00D677DF">
        <w:rPr>
          <w:rFonts w:ascii="Times New Roman" w:hAnsi="Times New Roman" w:cs="Times New Roman"/>
          <w:sz w:val="24"/>
          <w:szCs w:val="24"/>
          <w:lang w:val="en-US" w:eastAsia="en-GB"/>
        </w:rPr>
        <w:t xml:space="preserve"> by</w:t>
      </w:r>
      <w:r w:rsidR="00CA4026" w:rsidRPr="00D677DF">
        <w:rPr>
          <w:rFonts w:ascii="Times New Roman" w:hAnsi="Times New Roman" w:cs="Times New Roman"/>
          <w:sz w:val="24"/>
          <w:szCs w:val="24"/>
          <w:lang w:val="en-US" w:eastAsia="en-GB"/>
        </w:rPr>
        <w:t xml:space="preserve"> mid-2001. </w:t>
      </w:r>
      <w:r w:rsidR="00BB4B11" w:rsidRPr="00D677DF">
        <w:rPr>
          <w:rFonts w:ascii="Times New Roman" w:hAnsi="Times New Roman" w:cs="Times New Roman"/>
          <w:sz w:val="24"/>
          <w:szCs w:val="24"/>
          <w:lang w:val="en-US" w:eastAsia="en-GB"/>
        </w:rPr>
        <w:t>In the wake of</w:t>
      </w:r>
      <w:r w:rsidR="00CA4026" w:rsidRPr="00D677DF">
        <w:rPr>
          <w:rFonts w:ascii="Times New Roman" w:hAnsi="Times New Roman" w:cs="Times New Roman"/>
          <w:sz w:val="24"/>
          <w:szCs w:val="24"/>
          <w:lang w:val="en-US" w:eastAsia="en-GB"/>
        </w:rPr>
        <w:t xml:space="preserve"> 9/11, </w:t>
      </w:r>
      <w:r w:rsidR="00AE7761" w:rsidRPr="00D677DF">
        <w:rPr>
          <w:rFonts w:ascii="Times New Roman" w:hAnsi="Times New Roman" w:cs="Times New Roman"/>
          <w:sz w:val="24"/>
          <w:szCs w:val="24"/>
          <w:lang w:val="en-US" w:eastAsia="en-GB"/>
        </w:rPr>
        <w:t xml:space="preserve">fear of terrorism among </w:t>
      </w:r>
      <w:r w:rsidR="00BB4B11" w:rsidRPr="00D677DF">
        <w:rPr>
          <w:rFonts w:ascii="Times New Roman" w:hAnsi="Times New Roman" w:cs="Times New Roman"/>
          <w:sz w:val="24"/>
          <w:szCs w:val="24"/>
          <w:lang w:val="en-US" w:eastAsia="en-GB"/>
        </w:rPr>
        <w:t>A</w:t>
      </w:r>
      <w:r w:rsidR="00AE7761" w:rsidRPr="00D677DF">
        <w:rPr>
          <w:rFonts w:ascii="Times New Roman" w:hAnsi="Times New Roman" w:cs="Times New Roman"/>
          <w:sz w:val="24"/>
          <w:szCs w:val="24"/>
          <w:lang w:val="en-US" w:eastAsia="en-GB"/>
        </w:rPr>
        <w:t>merican</w:t>
      </w:r>
      <w:r w:rsidR="00BB4B11" w:rsidRPr="00D677DF">
        <w:rPr>
          <w:rFonts w:ascii="Times New Roman" w:hAnsi="Times New Roman" w:cs="Times New Roman"/>
          <w:sz w:val="24"/>
          <w:szCs w:val="24"/>
          <w:lang w:val="en-US" w:eastAsia="en-GB"/>
        </w:rPr>
        <w:t>’s</w:t>
      </w:r>
      <w:r w:rsidR="00AE7761" w:rsidRPr="00D677DF">
        <w:rPr>
          <w:rFonts w:ascii="Times New Roman" w:hAnsi="Times New Roman" w:cs="Times New Roman"/>
          <w:sz w:val="24"/>
          <w:szCs w:val="24"/>
          <w:lang w:val="en-US" w:eastAsia="en-GB"/>
        </w:rPr>
        <w:t xml:space="preserve"> understandably increased: </w:t>
      </w:r>
      <w:r w:rsidR="00E1487C" w:rsidRPr="00D677DF">
        <w:rPr>
          <w:rFonts w:ascii="Times New Roman" w:hAnsi="Times New Roman" w:cs="Times New Roman"/>
          <w:sz w:val="24"/>
          <w:szCs w:val="24"/>
          <w:lang w:val="en-US" w:eastAsia="en-GB"/>
        </w:rPr>
        <w:t xml:space="preserve">the combined </w:t>
      </w:r>
      <w:r w:rsidR="00AE7761" w:rsidRPr="00D677DF">
        <w:rPr>
          <w:rFonts w:ascii="Times New Roman" w:hAnsi="Times New Roman" w:cs="Times New Roman"/>
          <w:sz w:val="24"/>
          <w:szCs w:val="24"/>
          <w:lang w:val="en-US" w:eastAsia="en-GB"/>
        </w:rPr>
        <w:t xml:space="preserve">scale, </w:t>
      </w:r>
      <w:r w:rsidR="00E1487C" w:rsidRPr="00D677DF">
        <w:rPr>
          <w:rFonts w:ascii="Times New Roman" w:hAnsi="Times New Roman" w:cs="Times New Roman"/>
          <w:sz w:val="24"/>
          <w:szCs w:val="24"/>
          <w:lang w:val="en-US" w:eastAsia="en-GB"/>
        </w:rPr>
        <w:t xml:space="preserve">spectacle, </w:t>
      </w:r>
      <w:r w:rsidR="00AE7761" w:rsidRPr="00D677DF">
        <w:rPr>
          <w:rFonts w:ascii="Times New Roman" w:hAnsi="Times New Roman" w:cs="Times New Roman"/>
          <w:sz w:val="24"/>
          <w:szCs w:val="24"/>
          <w:lang w:val="en-US" w:eastAsia="en-GB"/>
        </w:rPr>
        <w:t xml:space="preserve">and domestic nature </w:t>
      </w:r>
      <w:r w:rsidR="00E1487C" w:rsidRPr="00D677DF">
        <w:rPr>
          <w:rFonts w:ascii="Times New Roman" w:hAnsi="Times New Roman" w:cs="Times New Roman"/>
          <w:sz w:val="24"/>
          <w:szCs w:val="24"/>
          <w:lang w:val="en-US" w:eastAsia="en-GB"/>
        </w:rPr>
        <w:t xml:space="preserve">of the attack </w:t>
      </w:r>
      <w:r w:rsidR="00AE7761" w:rsidRPr="00D677DF">
        <w:rPr>
          <w:rFonts w:ascii="Times New Roman" w:hAnsi="Times New Roman" w:cs="Times New Roman"/>
          <w:sz w:val="24"/>
          <w:szCs w:val="24"/>
          <w:lang w:val="en-US" w:eastAsia="en-GB"/>
        </w:rPr>
        <w:t>causing 58 percent of those polled to acknowledge their</w:t>
      </w:r>
      <w:r w:rsidR="00E1487C" w:rsidRPr="00D677DF">
        <w:rPr>
          <w:rFonts w:ascii="Times New Roman" w:hAnsi="Times New Roman" w:cs="Times New Roman"/>
          <w:sz w:val="24"/>
          <w:szCs w:val="24"/>
          <w:lang w:val="en-US" w:eastAsia="en-GB"/>
        </w:rPr>
        <w:t xml:space="preserve"> </w:t>
      </w:r>
      <w:r w:rsidR="00AE7761" w:rsidRPr="00D677DF">
        <w:rPr>
          <w:rFonts w:ascii="Times New Roman" w:hAnsi="Times New Roman" w:cs="Times New Roman"/>
          <w:sz w:val="24"/>
          <w:szCs w:val="24"/>
          <w:lang w:val="en-US" w:eastAsia="en-GB"/>
        </w:rPr>
        <w:t xml:space="preserve">concerns that they or </w:t>
      </w:r>
      <w:r w:rsidR="00E1487C" w:rsidRPr="00D677DF">
        <w:rPr>
          <w:rFonts w:ascii="Times New Roman" w:hAnsi="Times New Roman" w:cs="Times New Roman"/>
          <w:sz w:val="24"/>
          <w:szCs w:val="24"/>
          <w:lang w:val="en-US" w:eastAsia="en-GB"/>
        </w:rPr>
        <w:t xml:space="preserve">a family member </w:t>
      </w:r>
      <w:r w:rsidR="00AE7761" w:rsidRPr="00D677DF">
        <w:rPr>
          <w:rFonts w:ascii="Times New Roman" w:hAnsi="Times New Roman" w:cs="Times New Roman"/>
          <w:sz w:val="24"/>
          <w:szCs w:val="24"/>
          <w:lang w:val="en-US" w:eastAsia="en-GB"/>
        </w:rPr>
        <w:t>could become</w:t>
      </w:r>
      <w:r w:rsidR="00E1487C" w:rsidRPr="00D677DF">
        <w:rPr>
          <w:rFonts w:ascii="Times New Roman" w:hAnsi="Times New Roman" w:cs="Times New Roman"/>
          <w:sz w:val="24"/>
          <w:szCs w:val="24"/>
          <w:lang w:val="en-US" w:eastAsia="en-GB"/>
        </w:rPr>
        <w:t xml:space="preserve"> a future victim of terrorism. Over t</w:t>
      </w:r>
      <w:r w:rsidR="00B80E0F" w:rsidRPr="00D677DF">
        <w:rPr>
          <w:rFonts w:ascii="Times New Roman" w:hAnsi="Times New Roman" w:cs="Times New Roman"/>
          <w:sz w:val="24"/>
          <w:szCs w:val="24"/>
          <w:lang w:val="en-US" w:eastAsia="en-GB"/>
        </w:rPr>
        <w:t xml:space="preserve">he </w:t>
      </w:r>
      <w:r w:rsidR="001079B4" w:rsidRPr="00D677DF">
        <w:rPr>
          <w:rFonts w:ascii="Times New Roman" w:hAnsi="Times New Roman" w:cs="Times New Roman"/>
          <w:sz w:val="24"/>
          <w:szCs w:val="24"/>
          <w:lang w:val="en-US" w:eastAsia="en-GB"/>
        </w:rPr>
        <w:t>subsequent</w:t>
      </w:r>
      <w:r w:rsidR="00B80E0F" w:rsidRPr="00D677DF">
        <w:rPr>
          <w:rFonts w:ascii="Times New Roman" w:hAnsi="Times New Roman" w:cs="Times New Roman"/>
          <w:sz w:val="24"/>
          <w:szCs w:val="24"/>
          <w:lang w:val="en-US" w:eastAsia="en-GB"/>
        </w:rPr>
        <w:t xml:space="preserve"> month </w:t>
      </w:r>
      <w:r w:rsidR="00E1487C" w:rsidRPr="00D677DF">
        <w:rPr>
          <w:rFonts w:ascii="Times New Roman" w:hAnsi="Times New Roman" w:cs="Times New Roman"/>
          <w:sz w:val="24"/>
          <w:szCs w:val="24"/>
          <w:lang w:val="en-US" w:eastAsia="en-GB"/>
        </w:rPr>
        <w:t xml:space="preserve">as </w:t>
      </w:r>
      <w:r w:rsidR="007A2FE2" w:rsidRPr="00D677DF">
        <w:rPr>
          <w:rFonts w:ascii="Times New Roman" w:hAnsi="Times New Roman" w:cs="Times New Roman"/>
          <w:sz w:val="24"/>
          <w:szCs w:val="24"/>
          <w:lang w:val="en-US" w:eastAsia="en-GB"/>
        </w:rPr>
        <w:t>the anticipated follow-</w:t>
      </w:r>
      <w:r w:rsidR="00E1487C" w:rsidRPr="00D677DF">
        <w:rPr>
          <w:rFonts w:ascii="Times New Roman" w:hAnsi="Times New Roman" w:cs="Times New Roman"/>
          <w:sz w:val="24"/>
          <w:szCs w:val="24"/>
          <w:lang w:val="en-US" w:eastAsia="en-GB"/>
        </w:rPr>
        <w:t xml:space="preserve">up attacks </w:t>
      </w:r>
      <w:r w:rsidR="007A2FE2" w:rsidRPr="00D677DF">
        <w:rPr>
          <w:rFonts w:ascii="Times New Roman" w:hAnsi="Times New Roman" w:cs="Times New Roman"/>
          <w:sz w:val="24"/>
          <w:szCs w:val="24"/>
          <w:lang w:val="en-US" w:eastAsia="en-GB"/>
        </w:rPr>
        <w:t>failed to m</w:t>
      </w:r>
      <w:r w:rsidR="00E1487C" w:rsidRPr="00D677DF">
        <w:rPr>
          <w:rFonts w:ascii="Times New Roman" w:hAnsi="Times New Roman" w:cs="Times New Roman"/>
          <w:sz w:val="24"/>
          <w:szCs w:val="24"/>
          <w:lang w:val="en-US" w:eastAsia="en-GB"/>
        </w:rPr>
        <w:t>aterialize</w:t>
      </w:r>
      <w:r w:rsidR="001079B4" w:rsidRPr="00D677DF">
        <w:rPr>
          <w:rFonts w:ascii="Times New Roman" w:hAnsi="Times New Roman" w:cs="Times New Roman"/>
          <w:sz w:val="24"/>
          <w:szCs w:val="24"/>
          <w:lang w:val="en-US" w:eastAsia="en-GB"/>
        </w:rPr>
        <w:t xml:space="preserve"> - </w:t>
      </w:r>
      <w:r w:rsidR="00E1487C" w:rsidRPr="00D677DF">
        <w:rPr>
          <w:rFonts w:ascii="Times New Roman" w:hAnsi="Times New Roman" w:cs="Times New Roman"/>
          <w:sz w:val="24"/>
          <w:szCs w:val="24"/>
          <w:lang w:val="en-US" w:eastAsia="en-GB"/>
        </w:rPr>
        <w:t>or in the case o</w:t>
      </w:r>
      <w:r w:rsidR="001079B4" w:rsidRPr="00D677DF">
        <w:rPr>
          <w:rFonts w:ascii="Times New Roman" w:hAnsi="Times New Roman" w:cs="Times New Roman"/>
          <w:sz w:val="24"/>
          <w:szCs w:val="24"/>
          <w:lang w:val="en-US" w:eastAsia="en-GB"/>
        </w:rPr>
        <w:t xml:space="preserve">f Richard Reid’s attempted </w:t>
      </w:r>
      <w:r w:rsidR="00E1487C" w:rsidRPr="00D677DF">
        <w:rPr>
          <w:rFonts w:ascii="Times New Roman" w:hAnsi="Times New Roman" w:cs="Times New Roman"/>
          <w:color w:val="000000" w:themeColor="text1"/>
          <w:sz w:val="24"/>
          <w:szCs w:val="24"/>
          <w:lang w:val="en-US" w:eastAsia="en-GB"/>
        </w:rPr>
        <w:t xml:space="preserve">bombing of </w:t>
      </w:r>
      <w:r w:rsidR="00B80E0F" w:rsidRPr="00D677DF">
        <w:rPr>
          <w:rFonts w:ascii="Times New Roman" w:hAnsi="Times New Roman" w:cs="Times New Roman"/>
          <w:color w:val="000000" w:themeColor="text1"/>
          <w:sz w:val="24"/>
          <w:szCs w:val="24"/>
          <w:lang w:val="en-US" w:eastAsia="en-GB"/>
        </w:rPr>
        <w:t>American Airlines Flight 63</w:t>
      </w:r>
      <w:r w:rsidR="001079B4" w:rsidRPr="00D677DF">
        <w:rPr>
          <w:rFonts w:ascii="Times New Roman" w:hAnsi="Times New Roman" w:cs="Times New Roman"/>
          <w:color w:val="000000" w:themeColor="text1"/>
          <w:sz w:val="24"/>
          <w:szCs w:val="24"/>
          <w:lang w:val="en-US" w:eastAsia="en-GB"/>
        </w:rPr>
        <w:t xml:space="preserve">, were thwarted - </w:t>
      </w:r>
      <w:r w:rsidR="00E1487C" w:rsidRPr="00D677DF">
        <w:rPr>
          <w:rFonts w:ascii="Times New Roman" w:hAnsi="Times New Roman" w:cs="Times New Roman"/>
          <w:color w:val="000000" w:themeColor="text1"/>
          <w:sz w:val="24"/>
          <w:szCs w:val="24"/>
          <w:lang w:val="en-US" w:eastAsia="en-GB"/>
        </w:rPr>
        <w:t xml:space="preserve">anxiety levels </w:t>
      </w:r>
      <w:r w:rsidR="007A2FE2" w:rsidRPr="00D677DF">
        <w:rPr>
          <w:rFonts w:ascii="Times New Roman" w:hAnsi="Times New Roman" w:cs="Times New Roman"/>
          <w:color w:val="000000" w:themeColor="text1"/>
          <w:sz w:val="24"/>
          <w:szCs w:val="24"/>
          <w:lang w:val="en-US" w:eastAsia="en-GB"/>
        </w:rPr>
        <w:t>o</w:t>
      </w:r>
      <w:r w:rsidR="00E1487C" w:rsidRPr="00D677DF">
        <w:rPr>
          <w:rFonts w:ascii="Times New Roman" w:hAnsi="Times New Roman" w:cs="Times New Roman"/>
          <w:color w:val="000000" w:themeColor="text1"/>
          <w:sz w:val="24"/>
          <w:szCs w:val="24"/>
          <w:lang w:val="en-US" w:eastAsia="en-GB"/>
        </w:rPr>
        <w:t xml:space="preserve">nce more </w:t>
      </w:r>
      <w:r w:rsidR="007A2FE2" w:rsidRPr="00D677DF">
        <w:rPr>
          <w:rFonts w:ascii="Times New Roman" w:hAnsi="Times New Roman" w:cs="Times New Roman"/>
          <w:color w:val="000000" w:themeColor="text1"/>
          <w:sz w:val="24"/>
          <w:szCs w:val="24"/>
          <w:lang w:val="en-US" w:eastAsia="en-GB"/>
        </w:rPr>
        <w:t xml:space="preserve">began </w:t>
      </w:r>
      <w:r w:rsidR="00E1487C" w:rsidRPr="00D677DF">
        <w:rPr>
          <w:rFonts w:ascii="Times New Roman" w:hAnsi="Times New Roman" w:cs="Times New Roman"/>
          <w:color w:val="000000" w:themeColor="text1"/>
          <w:sz w:val="24"/>
          <w:szCs w:val="24"/>
          <w:lang w:val="en-US" w:eastAsia="en-GB"/>
        </w:rPr>
        <w:t xml:space="preserve">to dissipate. </w:t>
      </w:r>
      <w:r w:rsidR="00563CCA" w:rsidRPr="00D677DF">
        <w:rPr>
          <w:rFonts w:ascii="Times New Roman" w:hAnsi="Times New Roman" w:cs="Times New Roman"/>
          <w:color w:val="000000" w:themeColor="text1"/>
          <w:sz w:val="24"/>
          <w:szCs w:val="24"/>
          <w:lang w:val="en-US" w:eastAsia="en-GB"/>
        </w:rPr>
        <w:t>But</w:t>
      </w:r>
      <w:r w:rsidR="00983C08" w:rsidRPr="00D677DF">
        <w:rPr>
          <w:rFonts w:ascii="Times New Roman" w:hAnsi="Times New Roman" w:cs="Times New Roman"/>
          <w:color w:val="000000" w:themeColor="text1"/>
          <w:sz w:val="24"/>
          <w:szCs w:val="24"/>
          <w:lang w:val="en-US" w:eastAsia="en-GB"/>
        </w:rPr>
        <w:t xml:space="preserve"> </w:t>
      </w:r>
      <w:r w:rsidR="00B80E0F" w:rsidRPr="00D677DF">
        <w:rPr>
          <w:rFonts w:ascii="Times New Roman" w:hAnsi="Times New Roman" w:cs="Times New Roman"/>
          <w:color w:val="000000" w:themeColor="text1"/>
          <w:sz w:val="24"/>
          <w:szCs w:val="24"/>
          <w:lang w:val="en-US" w:eastAsia="en-GB"/>
        </w:rPr>
        <w:t xml:space="preserve">as George W. Bush </w:t>
      </w:r>
      <w:r w:rsidR="00983C08" w:rsidRPr="00D677DF">
        <w:rPr>
          <w:rFonts w:ascii="Times New Roman" w:hAnsi="Times New Roman" w:cs="Times New Roman"/>
          <w:color w:val="000000" w:themeColor="text1"/>
          <w:sz w:val="24"/>
          <w:szCs w:val="24"/>
          <w:lang w:val="en-US" w:eastAsia="en-GB"/>
        </w:rPr>
        <w:t>committed the United States</w:t>
      </w:r>
      <w:r w:rsidR="00B80E0F" w:rsidRPr="00D677DF">
        <w:rPr>
          <w:rFonts w:ascii="Times New Roman" w:hAnsi="Times New Roman" w:cs="Times New Roman"/>
          <w:color w:val="000000" w:themeColor="text1"/>
          <w:sz w:val="24"/>
          <w:szCs w:val="24"/>
          <w:lang w:val="en-US" w:eastAsia="en-GB"/>
        </w:rPr>
        <w:t xml:space="preserve"> </w:t>
      </w:r>
      <w:r w:rsidR="00983C08" w:rsidRPr="00D677DF">
        <w:rPr>
          <w:rFonts w:ascii="Times New Roman" w:hAnsi="Times New Roman" w:cs="Times New Roman"/>
          <w:color w:val="000000" w:themeColor="text1"/>
          <w:sz w:val="24"/>
          <w:szCs w:val="24"/>
          <w:lang w:val="en-US" w:eastAsia="en-GB"/>
        </w:rPr>
        <w:t>to</w:t>
      </w:r>
      <w:r w:rsidR="00563CCA" w:rsidRPr="00D677DF">
        <w:rPr>
          <w:rFonts w:ascii="Times New Roman" w:hAnsi="Times New Roman" w:cs="Times New Roman"/>
          <w:color w:val="000000" w:themeColor="text1"/>
          <w:sz w:val="24"/>
          <w:szCs w:val="24"/>
          <w:lang w:val="en-US" w:eastAsia="en-GB"/>
        </w:rPr>
        <w:t xml:space="preserve"> a conflict which </w:t>
      </w:r>
      <w:r w:rsidR="00940D83" w:rsidRPr="00D677DF">
        <w:rPr>
          <w:rFonts w:ascii="Times New Roman" w:hAnsi="Times New Roman" w:cs="Times New Roman"/>
          <w:color w:val="000000" w:themeColor="text1"/>
          <w:sz w:val="24"/>
          <w:szCs w:val="24"/>
          <w:lang w:val="en-US" w:eastAsia="en-GB"/>
        </w:rPr>
        <w:t>would ‘</w:t>
      </w:r>
      <w:r w:rsidR="00940D83" w:rsidRPr="00D677DF">
        <w:rPr>
          <w:rFonts w:ascii="Times New Roman" w:hAnsi="Times New Roman" w:cs="Times New Roman"/>
          <w:color w:val="000000" w:themeColor="text1"/>
          <w:sz w:val="24"/>
          <w:szCs w:val="24"/>
          <w:lang w:eastAsia="en-GB"/>
        </w:rPr>
        <w:t>not end until every terrorist group of global reach has been found, stopped and defeated’,</w:t>
      </w:r>
      <w:r w:rsidR="00940D83" w:rsidRPr="00D677DF">
        <w:rPr>
          <w:rFonts w:ascii="Times New Roman" w:hAnsi="Times New Roman" w:cs="Times New Roman"/>
          <w:color w:val="000000" w:themeColor="text1"/>
          <w:sz w:val="24"/>
          <w:szCs w:val="24"/>
          <w:lang w:val="en-US" w:eastAsia="en-GB"/>
        </w:rPr>
        <w:t xml:space="preserve"> </w:t>
      </w:r>
      <w:r w:rsidR="00965898" w:rsidRPr="00D677DF">
        <w:rPr>
          <w:rFonts w:ascii="Times New Roman" w:hAnsi="Times New Roman" w:cs="Times New Roman"/>
          <w:color w:val="000000" w:themeColor="text1"/>
          <w:sz w:val="24"/>
          <w:szCs w:val="24"/>
          <w:lang w:val="en-US" w:eastAsia="en-GB"/>
        </w:rPr>
        <w:t xml:space="preserve">the return to normalcy was halted. As America’s state of emergency was extended indefinitely, so too was the public’s fear of terrorism, which has remained </w:t>
      </w:r>
      <w:r w:rsidR="00563CCA" w:rsidRPr="00D677DF">
        <w:rPr>
          <w:rFonts w:ascii="Times New Roman" w:hAnsi="Times New Roman" w:cs="Times New Roman"/>
          <w:color w:val="000000" w:themeColor="text1"/>
          <w:sz w:val="24"/>
          <w:szCs w:val="24"/>
          <w:lang w:val="en-US" w:eastAsia="en-GB"/>
        </w:rPr>
        <w:t>elevated</w:t>
      </w:r>
      <w:r w:rsidR="00965898" w:rsidRPr="00D677DF">
        <w:rPr>
          <w:rFonts w:ascii="Times New Roman" w:hAnsi="Times New Roman" w:cs="Times New Roman"/>
          <w:color w:val="000000" w:themeColor="text1"/>
          <w:sz w:val="24"/>
          <w:szCs w:val="24"/>
          <w:lang w:val="en-US" w:eastAsia="en-GB"/>
        </w:rPr>
        <w:t xml:space="preserve"> ever since</w:t>
      </w:r>
      <w:r w:rsidR="00940D83" w:rsidRPr="00D677DF">
        <w:rPr>
          <w:rFonts w:ascii="Times New Roman" w:hAnsi="Times New Roman" w:cs="Times New Roman"/>
          <w:color w:val="000000" w:themeColor="text1"/>
          <w:sz w:val="24"/>
          <w:szCs w:val="24"/>
          <w:lang w:val="en-US" w:eastAsia="en-GB"/>
        </w:rPr>
        <w:t>.</w:t>
      </w:r>
      <w:r w:rsidR="00965898" w:rsidRPr="00D677DF">
        <w:rPr>
          <w:rFonts w:ascii="Times New Roman" w:hAnsi="Times New Roman" w:cs="Times New Roman"/>
          <w:color w:val="000000" w:themeColor="text1"/>
          <w:sz w:val="24"/>
          <w:szCs w:val="24"/>
          <w:lang w:val="en-US" w:eastAsia="en-GB"/>
        </w:rPr>
        <w:t xml:space="preserve"> </w:t>
      </w:r>
      <w:r w:rsidR="0058285F" w:rsidRPr="00D677DF">
        <w:rPr>
          <w:rFonts w:ascii="Times New Roman" w:hAnsi="Times New Roman" w:cs="Times New Roman"/>
          <w:color w:val="000000" w:themeColor="text1"/>
          <w:sz w:val="24"/>
          <w:szCs w:val="24"/>
          <w:lang w:val="en-US" w:eastAsia="en-GB"/>
        </w:rPr>
        <w:t xml:space="preserve">Bearing little reality to the relative safety of the </w:t>
      </w:r>
      <w:r w:rsidR="00F4654B" w:rsidRPr="00D677DF">
        <w:rPr>
          <w:rFonts w:ascii="Times New Roman" w:hAnsi="Times New Roman" w:cs="Times New Roman"/>
          <w:color w:val="000000" w:themeColor="text1"/>
          <w:sz w:val="24"/>
          <w:szCs w:val="24"/>
          <w:lang w:val="en-US" w:eastAsia="en-GB"/>
        </w:rPr>
        <w:t>American homeland from acts of terror</w:t>
      </w:r>
      <w:r w:rsidR="0058285F" w:rsidRPr="00D677DF">
        <w:rPr>
          <w:rFonts w:ascii="Times New Roman" w:hAnsi="Times New Roman" w:cs="Times New Roman"/>
          <w:color w:val="000000" w:themeColor="text1"/>
          <w:sz w:val="24"/>
          <w:szCs w:val="24"/>
          <w:lang w:val="en-US" w:eastAsia="en-GB"/>
        </w:rPr>
        <w:t xml:space="preserve">, </w:t>
      </w:r>
      <w:r w:rsidR="00965898" w:rsidRPr="00D677DF">
        <w:rPr>
          <w:rFonts w:ascii="Times New Roman" w:hAnsi="Times New Roman" w:cs="Times New Roman"/>
          <w:color w:val="000000" w:themeColor="text1"/>
          <w:sz w:val="24"/>
          <w:szCs w:val="24"/>
          <w:lang w:val="en-US" w:eastAsia="en-GB"/>
        </w:rPr>
        <w:t xml:space="preserve">polling </w:t>
      </w:r>
      <w:r w:rsidR="0058285F" w:rsidRPr="00D677DF">
        <w:rPr>
          <w:rFonts w:ascii="Times New Roman" w:hAnsi="Times New Roman" w:cs="Times New Roman"/>
          <w:color w:val="000000" w:themeColor="text1"/>
          <w:sz w:val="24"/>
          <w:szCs w:val="24"/>
          <w:lang w:val="en-US" w:eastAsia="en-GB"/>
        </w:rPr>
        <w:t xml:space="preserve">over the past 15 years </w:t>
      </w:r>
      <w:r w:rsidR="00965898" w:rsidRPr="00D677DF">
        <w:rPr>
          <w:rFonts w:ascii="Times New Roman" w:hAnsi="Times New Roman" w:cs="Times New Roman"/>
          <w:color w:val="000000" w:themeColor="text1"/>
          <w:sz w:val="24"/>
          <w:szCs w:val="24"/>
          <w:lang w:val="en-US" w:eastAsia="en-GB"/>
        </w:rPr>
        <w:t>has consistently revealed a</w:t>
      </w:r>
      <w:r w:rsidR="00563CCA" w:rsidRPr="00D677DF">
        <w:rPr>
          <w:rFonts w:ascii="Times New Roman" w:hAnsi="Times New Roman" w:cs="Times New Roman"/>
          <w:color w:val="000000" w:themeColor="text1"/>
          <w:sz w:val="24"/>
          <w:szCs w:val="24"/>
          <w:lang w:val="en-US" w:eastAsia="en-GB"/>
        </w:rPr>
        <w:t>pproxima</w:t>
      </w:r>
      <w:r w:rsidR="00940D83" w:rsidRPr="00D677DF">
        <w:rPr>
          <w:rFonts w:ascii="Times New Roman" w:hAnsi="Times New Roman" w:cs="Times New Roman"/>
          <w:color w:val="000000" w:themeColor="text1"/>
          <w:sz w:val="24"/>
          <w:szCs w:val="24"/>
          <w:lang w:val="en-US" w:eastAsia="en-GB"/>
        </w:rPr>
        <w:t>tely</w:t>
      </w:r>
      <w:r w:rsidR="00E1487C" w:rsidRPr="00D677DF">
        <w:rPr>
          <w:rFonts w:ascii="Times New Roman" w:hAnsi="Times New Roman" w:cs="Times New Roman"/>
          <w:color w:val="000000" w:themeColor="text1"/>
          <w:sz w:val="24"/>
          <w:szCs w:val="24"/>
          <w:lang w:val="en-US" w:eastAsia="en-GB"/>
        </w:rPr>
        <w:t xml:space="preserve"> 45 percent of</w:t>
      </w:r>
      <w:r w:rsidR="0058285F" w:rsidRPr="00D677DF">
        <w:rPr>
          <w:rFonts w:ascii="Times New Roman" w:hAnsi="Times New Roman" w:cs="Times New Roman"/>
          <w:color w:val="000000" w:themeColor="text1"/>
          <w:sz w:val="24"/>
          <w:szCs w:val="24"/>
          <w:lang w:val="en-US" w:eastAsia="en-GB"/>
        </w:rPr>
        <w:t xml:space="preserve"> U.S. citizens questioned</w:t>
      </w:r>
      <w:r w:rsidR="00940D83" w:rsidRPr="00D677DF">
        <w:rPr>
          <w:rFonts w:ascii="Times New Roman" w:hAnsi="Times New Roman" w:cs="Times New Roman"/>
          <w:color w:val="000000" w:themeColor="text1"/>
          <w:sz w:val="24"/>
          <w:szCs w:val="24"/>
          <w:lang w:val="en-US" w:eastAsia="en-GB"/>
        </w:rPr>
        <w:t xml:space="preserve"> believe that</w:t>
      </w:r>
      <w:r w:rsidR="00E1487C" w:rsidRPr="00D677DF">
        <w:rPr>
          <w:rFonts w:ascii="Times New Roman" w:hAnsi="Times New Roman" w:cs="Times New Roman"/>
          <w:color w:val="000000" w:themeColor="text1"/>
          <w:sz w:val="24"/>
          <w:szCs w:val="24"/>
          <w:lang w:val="en-US" w:eastAsia="en-GB"/>
        </w:rPr>
        <w:t xml:space="preserve"> they</w:t>
      </w:r>
      <w:r w:rsidR="00940D83" w:rsidRPr="00D677DF">
        <w:rPr>
          <w:rFonts w:ascii="Times New Roman" w:hAnsi="Times New Roman" w:cs="Times New Roman"/>
          <w:color w:val="000000" w:themeColor="text1"/>
          <w:sz w:val="24"/>
          <w:szCs w:val="24"/>
          <w:lang w:val="en-US" w:eastAsia="en-GB"/>
        </w:rPr>
        <w:t>,</w:t>
      </w:r>
      <w:r w:rsidR="00E1487C" w:rsidRPr="00D677DF">
        <w:rPr>
          <w:rFonts w:ascii="Times New Roman" w:hAnsi="Times New Roman" w:cs="Times New Roman"/>
          <w:color w:val="000000" w:themeColor="text1"/>
          <w:sz w:val="24"/>
          <w:szCs w:val="24"/>
          <w:lang w:val="en-US" w:eastAsia="en-GB"/>
        </w:rPr>
        <w:t xml:space="preserve"> or a close family member</w:t>
      </w:r>
      <w:r w:rsidR="00940D83" w:rsidRPr="00D677DF">
        <w:rPr>
          <w:rFonts w:ascii="Times New Roman" w:hAnsi="Times New Roman" w:cs="Times New Roman"/>
          <w:color w:val="000000" w:themeColor="text1"/>
          <w:sz w:val="24"/>
          <w:szCs w:val="24"/>
          <w:lang w:val="en-US" w:eastAsia="en-GB"/>
        </w:rPr>
        <w:t>,</w:t>
      </w:r>
      <w:r w:rsidR="00E1487C" w:rsidRPr="00D677DF">
        <w:rPr>
          <w:rFonts w:ascii="Times New Roman" w:hAnsi="Times New Roman" w:cs="Times New Roman"/>
          <w:color w:val="000000" w:themeColor="text1"/>
          <w:sz w:val="24"/>
          <w:szCs w:val="24"/>
          <w:lang w:val="en-US" w:eastAsia="en-GB"/>
        </w:rPr>
        <w:t xml:space="preserve"> </w:t>
      </w:r>
      <w:r w:rsidR="00965898" w:rsidRPr="00D677DF">
        <w:rPr>
          <w:rFonts w:ascii="Times New Roman" w:hAnsi="Times New Roman" w:cs="Times New Roman"/>
          <w:color w:val="000000" w:themeColor="text1"/>
          <w:sz w:val="24"/>
          <w:szCs w:val="24"/>
          <w:lang w:val="en-US" w:eastAsia="en-GB"/>
        </w:rPr>
        <w:t>are at risk of becoming</w:t>
      </w:r>
      <w:r w:rsidR="00E1487C" w:rsidRPr="00D677DF">
        <w:rPr>
          <w:rFonts w:ascii="Times New Roman" w:hAnsi="Times New Roman" w:cs="Times New Roman"/>
          <w:color w:val="000000" w:themeColor="text1"/>
          <w:sz w:val="24"/>
          <w:szCs w:val="24"/>
          <w:lang w:val="en-US" w:eastAsia="en-GB"/>
        </w:rPr>
        <w:t xml:space="preserve"> victim</w:t>
      </w:r>
      <w:r w:rsidR="00965898" w:rsidRPr="00D677DF">
        <w:rPr>
          <w:rFonts w:ascii="Times New Roman" w:hAnsi="Times New Roman" w:cs="Times New Roman"/>
          <w:color w:val="000000" w:themeColor="text1"/>
          <w:sz w:val="24"/>
          <w:szCs w:val="24"/>
          <w:lang w:val="en-US" w:eastAsia="en-GB"/>
        </w:rPr>
        <w:t>s</w:t>
      </w:r>
      <w:r w:rsidR="00CA4026" w:rsidRPr="00D677DF">
        <w:rPr>
          <w:rFonts w:ascii="Times New Roman" w:hAnsi="Times New Roman" w:cs="Times New Roman"/>
          <w:color w:val="000000" w:themeColor="text1"/>
          <w:sz w:val="24"/>
          <w:szCs w:val="24"/>
          <w:lang w:val="en-US" w:eastAsia="en-GB"/>
        </w:rPr>
        <w:t xml:space="preserve"> </w:t>
      </w:r>
      <w:r w:rsidR="00E1487C" w:rsidRPr="00D677DF">
        <w:rPr>
          <w:rFonts w:ascii="Times New Roman" w:hAnsi="Times New Roman" w:cs="Times New Roman"/>
          <w:color w:val="000000" w:themeColor="text1"/>
          <w:sz w:val="24"/>
          <w:szCs w:val="24"/>
          <w:lang w:val="en-US" w:eastAsia="en-GB"/>
        </w:rPr>
        <w:t>of terrorism</w:t>
      </w:r>
      <w:r w:rsidR="00983C08" w:rsidRPr="00D677DF">
        <w:rPr>
          <w:rFonts w:ascii="Times New Roman" w:hAnsi="Times New Roman" w:cs="Times New Roman"/>
          <w:color w:val="000000" w:themeColor="text1"/>
          <w:sz w:val="24"/>
          <w:szCs w:val="24"/>
          <w:lang w:val="en-US" w:eastAsia="en-GB"/>
        </w:rPr>
        <w:t>.</w:t>
      </w:r>
      <w:r w:rsidR="003B5733" w:rsidRPr="00D677DF">
        <w:rPr>
          <w:rStyle w:val="FootnoteReference"/>
          <w:rFonts w:ascii="Times New Roman" w:hAnsi="Times New Roman" w:cs="Times New Roman"/>
          <w:color w:val="000000" w:themeColor="text1"/>
          <w:sz w:val="24"/>
          <w:szCs w:val="24"/>
          <w:lang w:val="en-US" w:eastAsia="en-GB"/>
        </w:rPr>
        <w:footnoteReference w:id="7"/>
      </w:r>
      <w:r w:rsidR="00965898" w:rsidRPr="00D677DF">
        <w:rPr>
          <w:rFonts w:ascii="Times New Roman" w:hAnsi="Times New Roman" w:cs="Times New Roman"/>
          <w:color w:val="000000" w:themeColor="text1"/>
          <w:sz w:val="24"/>
          <w:szCs w:val="24"/>
          <w:lang w:val="en-US" w:eastAsia="en-GB"/>
        </w:rPr>
        <w:t xml:space="preserve"> </w:t>
      </w:r>
    </w:p>
    <w:p w:rsidR="00AD19CB" w:rsidRPr="00D677DF" w:rsidRDefault="00E1487C" w:rsidP="00D677DF">
      <w:pPr>
        <w:spacing w:line="360" w:lineRule="auto"/>
        <w:ind w:firstLine="720"/>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 xml:space="preserve">Not only have a large section of the American public maintained an </w:t>
      </w:r>
      <w:r w:rsidR="00F37327" w:rsidRPr="00D677DF">
        <w:rPr>
          <w:rFonts w:ascii="Times New Roman" w:hAnsi="Times New Roman" w:cs="Times New Roman"/>
          <w:sz w:val="24"/>
          <w:szCs w:val="24"/>
          <w:lang w:val="en-US" w:eastAsia="en-GB"/>
        </w:rPr>
        <w:t>unduly elevated</w:t>
      </w:r>
      <w:r w:rsidRPr="00D677DF">
        <w:rPr>
          <w:rFonts w:ascii="Times New Roman" w:hAnsi="Times New Roman" w:cs="Times New Roman"/>
          <w:sz w:val="24"/>
          <w:szCs w:val="24"/>
          <w:lang w:val="en-US" w:eastAsia="en-GB"/>
        </w:rPr>
        <w:t xml:space="preserve"> fear of terrorism, but</w:t>
      </w:r>
      <w:r w:rsidR="00C44A61" w:rsidRPr="00D677DF">
        <w:rPr>
          <w:rFonts w:ascii="Times New Roman" w:hAnsi="Times New Roman" w:cs="Times New Roman"/>
          <w:sz w:val="24"/>
          <w:szCs w:val="24"/>
          <w:lang w:val="en-US" w:eastAsia="en-GB"/>
        </w:rPr>
        <w:t xml:space="preserve"> further polling has revealed </w:t>
      </w:r>
      <w:r w:rsidR="00F37327" w:rsidRPr="00D677DF">
        <w:rPr>
          <w:rFonts w:ascii="Times New Roman" w:hAnsi="Times New Roman" w:cs="Times New Roman"/>
          <w:sz w:val="24"/>
          <w:szCs w:val="24"/>
          <w:lang w:val="en-US" w:eastAsia="en-GB"/>
        </w:rPr>
        <w:t xml:space="preserve">that </w:t>
      </w:r>
      <w:r w:rsidRPr="00D677DF">
        <w:rPr>
          <w:rFonts w:ascii="Times New Roman" w:hAnsi="Times New Roman" w:cs="Times New Roman"/>
          <w:sz w:val="24"/>
          <w:szCs w:val="24"/>
          <w:lang w:val="en-US" w:eastAsia="en-GB"/>
        </w:rPr>
        <w:t xml:space="preserve">fear </w:t>
      </w:r>
      <w:r w:rsidR="00F37327" w:rsidRPr="00D677DF">
        <w:rPr>
          <w:rFonts w:ascii="Times New Roman" w:hAnsi="Times New Roman" w:cs="Times New Roman"/>
          <w:sz w:val="24"/>
          <w:szCs w:val="24"/>
          <w:lang w:val="en-US" w:eastAsia="en-GB"/>
        </w:rPr>
        <w:t xml:space="preserve">to be predominantly of some form of </w:t>
      </w:r>
      <w:r w:rsidRPr="00D677DF">
        <w:rPr>
          <w:rFonts w:ascii="Times New Roman" w:hAnsi="Times New Roman" w:cs="Times New Roman"/>
          <w:sz w:val="24"/>
          <w:szCs w:val="24"/>
          <w:lang w:val="en-US" w:eastAsia="en-GB"/>
        </w:rPr>
        <w:t>large-casualty event</w:t>
      </w:r>
      <w:r w:rsidR="00F37327" w:rsidRPr="00D677DF">
        <w:rPr>
          <w:rFonts w:ascii="Times New Roman" w:hAnsi="Times New Roman" w:cs="Times New Roman"/>
          <w:sz w:val="24"/>
          <w:szCs w:val="24"/>
          <w:lang w:val="en-US" w:eastAsia="en-GB"/>
        </w:rPr>
        <w:t xml:space="preserve"> in the vein of 9/11</w:t>
      </w:r>
      <w:r w:rsidRPr="00D677DF">
        <w:rPr>
          <w:rFonts w:ascii="Times New Roman" w:hAnsi="Times New Roman" w:cs="Times New Roman"/>
          <w:sz w:val="24"/>
          <w:szCs w:val="24"/>
          <w:lang w:val="en-US" w:eastAsia="en-GB"/>
        </w:rPr>
        <w:t xml:space="preserve">. </w:t>
      </w:r>
      <w:r w:rsidR="000D4749" w:rsidRPr="00D677DF">
        <w:rPr>
          <w:rFonts w:ascii="Times New Roman" w:hAnsi="Times New Roman" w:cs="Times New Roman"/>
          <w:sz w:val="24"/>
          <w:szCs w:val="24"/>
          <w:lang w:val="en-US" w:eastAsia="en-GB"/>
        </w:rPr>
        <w:t xml:space="preserve">The years since </w:t>
      </w:r>
      <w:r w:rsidR="00F37327" w:rsidRPr="00D677DF">
        <w:rPr>
          <w:rFonts w:ascii="Times New Roman" w:hAnsi="Times New Roman" w:cs="Times New Roman"/>
          <w:sz w:val="24"/>
          <w:szCs w:val="24"/>
          <w:lang w:val="en-US" w:eastAsia="en-GB"/>
        </w:rPr>
        <w:t>September 11</w:t>
      </w:r>
      <w:r w:rsidR="00C44A61" w:rsidRPr="00D677DF">
        <w:rPr>
          <w:rFonts w:ascii="Times New Roman" w:hAnsi="Times New Roman" w:cs="Times New Roman"/>
          <w:sz w:val="24"/>
          <w:szCs w:val="24"/>
          <w:lang w:val="en-US" w:eastAsia="en-GB"/>
        </w:rPr>
        <w:t xml:space="preserve">, 2001, </w:t>
      </w:r>
      <w:r w:rsidR="000D4749" w:rsidRPr="00D677DF">
        <w:rPr>
          <w:rFonts w:ascii="Times New Roman" w:hAnsi="Times New Roman" w:cs="Times New Roman"/>
          <w:sz w:val="24"/>
          <w:szCs w:val="24"/>
          <w:lang w:val="en-US" w:eastAsia="en-GB"/>
        </w:rPr>
        <w:t xml:space="preserve">have revealed that al-Qaeda’s largest assault </w:t>
      </w:r>
      <w:r w:rsidRPr="00D677DF">
        <w:rPr>
          <w:rFonts w:ascii="Times New Roman" w:hAnsi="Times New Roman" w:cs="Times New Roman"/>
          <w:sz w:val="24"/>
          <w:szCs w:val="24"/>
          <w:lang w:val="en-US" w:eastAsia="en-GB"/>
        </w:rPr>
        <w:t>was</w:t>
      </w:r>
      <w:r w:rsidR="000D4749" w:rsidRPr="00D677DF">
        <w:rPr>
          <w:rFonts w:ascii="Times New Roman" w:hAnsi="Times New Roman" w:cs="Times New Roman"/>
          <w:sz w:val="24"/>
          <w:szCs w:val="24"/>
          <w:lang w:val="en-US" w:eastAsia="en-GB"/>
        </w:rPr>
        <w:t xml:space="preserve">, as Mueller puts it, </w:t>
      </w:r>
      <w:r w:rsidRPr="00D677DF">
        <w:rPr>
          <w:rFonts w:ascii="Times New Roman" w:hAnsi="Times New Roman" w:cs="Times New Roman"/>
          <w:sz w:val="24"/>
          <w:szCs w:val="24"/>
          <w:lang w:val="en-US" w:eastAsia="en-GB"/>
        </w:rPr>
        <w:t>‘an aberration, and not a harbinger</w:t>
      </w:r>
      <w:r w:rsidR="00C44A61" w:rsidRPr="00D677DF">
        <w:rPr>
          <w:rFonts w:ascii="Times New Roman" w:hAnsi="Times New Roman" w:cs="Times New Roman"/>
          <w:sz w:val="24"/>
          <w:szCs w:val="24"/>
          <w:lang w:val="en-US" w:eastAsia="en-GB"/>
        </w:rPr>
        <w:t>.’</w:t>
      </w:r>
      <w:r w:rsidR="00D34EDC" w:rsidRPr="00D677DF">
        <w:rPr>
          <w:rStyle w:val="FootnoteReference"/>
          <w:rFonts w:ascii="Times New Roman" w:hAnsi="Times New Roman" w:cs="Times New Roman"/>
          <w:sz w:val="24"/>
          <w:szCs w:val="24"/>
          <w:lang w:val="en-US" w:eastAsia="en-GB"/>
        </w:rPr>
        <w:footnoteReference w:id="8"/>
      </w:r>
      <w:r w:rsidR="00C44A61" w:rsidRPr="00D677DF">
        <w:rPr>
          <w:rFonts w:ascii="Times New Roman" w:hAnsi="Times New Roman" w:cs="Times New Roman"/>
          <w:sz w:val="24"/>
          <w:szCs w:val="24"/>
          <w:lang w:val="en-US" w:eastAsia="en-GB"/>
        </w:rPr>
        <w:t xml:space="preserve"> </w:t>
      </w:r>
      <w:r w:rsidR="005144B9" w:rsidRPr="00D677DF">
        <w:rPr>
          <w:rFonts w:ascii="Times New Roman" w:hAnsi="Times New Roman" w:cs="Times New Roman"/>
          <w:sz w:val="24"/>
          <w:szCs w:val="24"/>
          <w:lang w:val="en-US" w:eastAsia="en-GB"/>
        </w:rPr>
        <w:t>Countered by</w:t>
      </w:r>
      <w:r w:rsidR="00C44A61" w:rsidRPr="00D677DF">
        <w:rPr>
          <w:rFonts w:ascii="Times New Roman" w:hAnsi="Times New Roman" w:cs="Times New Roman"/>
          <w:sz w:val="24"/>
          <w:szCs w:val="24"/>
          <w:lang w:val="en-US" w:eastAsia="en-GB"/>
        </w:rPr>
        <w:t xml:space="preserve"> a combination of enhanced homeland security and the disruption of al-Qaeda’s networks abroad, </w:t>
      </w:r>
      <w:r w:rsidRPr="00D677DF">
        <w:rPr>
          <w:rFonts w:ascii="Times New Roman" w:hAnsi="Times New Roman" w:cs="Times New Roman"/>
          <w:sz w:val="24"/>
          <w:szCs w:val="24"/>
          <w:lang w:val="en-US" w:eastAsia="en-GB"/>
        </w:rPr>
        <w:t xml:space="preserve">subsequent terror attacks </w:t>
      </w:r>
      <w:r w:rsidR="00C44A61" w:rsidRPr="00D677DF">
        <w:rPr>
          <w:rFonts w:ascii="Times New Roman" w:hAnsi="Times New Roman" w:cs="Times New Roman"/>
          <w:sz w:val="24"/>
          <w:szCs w:val="24"/>
          <w:lang w:val="en-US" w:eastAsia="en-GB"/>
        </w:rPr>
        <w:t xml:space="preserve">have killed </w:t>
      </w:r>
      <w:r w:rsidR="00AD054B" w:rsidRPr="00D677DF">
        <w:rPr>
          <w:rFonts w:ascii="Times New Roman" w:hAnsi="Times New Roman" w:cs="Times New Roman"/>
          <w:sz w:val="24"/>
          <w:szCs w:val="24"/>
          <w:lang w:val="en-US" w:eastAsia="en-GB"/>
        </w:rPr>
        <w:t xml:space="preserve">221 </w:t>
      </w:r>
      <w:r w:rsidR="00C44A61" w:rsidRPr="00D677DF">
        <w:rPr>
          <w:rFonts w:ascii="Times New Roman" w:hAnsi="Times New Roman" w:cs="Times New Roman"/>
          <w:sz w:val="24"/>
          <w:szCs w:val="24"/>
          <w:lang w:val="en-US" w:eastAsia="en-GB"/>
        </w:rPr>
        <w:t>U.S. citizens</w:t>
      </w:r>
      <w:r w:rsidR="00AD054B" w:rsidRPr="00D677DF">
        <w:rPr>
          <w:rFonts w:ascii="Times New Roman" w:hAnsi="Times New Roman" w:cs="Times New Roman"/>
          <w:sz w:val="24"/>
          <w:szCs w:val="24"/>
          <w:lang w:val="en-US" w:eastAsia="en-GB"/>
        </w:rPr>
        <w:t xml:space="preserve"> </w:t>
      </w:r>
      <w:r w:rsidR="00C44A61" w:rsidRPr="00D677DF">
        <w:rPr>
          <w:rFonts w:ascii="Times New Roman" w:hAnsi="Times New Roman" w:cs="Times New Roman"/>
          <w:sz w:val="24"/>
          <w:szCs w:val="24"/>
          <w:lang w:val="en-US" w:eastAsia="en-GB"/>
        </w:rPr>
        <w:t xml:space="preserve">worldwide </w:t>
      </w:r>
      <w:r w:rsidR="00AD054B" w:rsidRPr="00D677DF">
        <w:rPr>
          <w:rFonts w:ascii="Times New Roman" w:hAnsi="Times New Roman" w:cs="Times New Roman"/>
          <w:sz w:val="24"/>
          <w:szCs w:val="24"/>
          <w:lang w:val="en-US" w:eastAsia="en-GB"/>
        </w:rPr>
        <w:t xml:space="preserve">in </w:t>
      </w:r>
      <w:r w:rsidR="00D34EDC" w:rsidRPr="00D677DF">
        <w:rPr>
          <w:rFonts w:ascii="Times New Roman" w:hAnsi="Times New Roman" w:cs="Times New Roman"/>
          <w:sz w:val="24"/>
          <w:szCs w:val="24"/>
          <w:lang w:val="en-US" w:eastAsia="en-GB"/>
        </w:rPr>
        <w:t xml:space="preserve">the past </w:t>
      </w:r>
      <w:r w:rsidR="00AD054B" w:rsidRPr="00D677DF">
        <w:rPr>
          <w:rFonts w:ascii="Times New Roman" w:hAnsi="Times New Roman" w:cs="Times New Roman"/>
          <w:sz w:val="24"/>
          <w:szCs w:val="24"/>
          <w:lang w:val="en-US" w:eastAsia="en-GB"/>
        </w:rPr>
        <w:t>15 years – a figure th</w:t>
      </w:r>
      <w:r w:rsidR="000D4749" w:rsidRPr="00D677DF">
        <w:rPr>
          <w:rFonts w:ascii="Times New Roman" w:hAnsi="Times New Roman" w:cs="Times New Roman"/>
          <w:sz w:val="24"/>
          <w:szCs w:val="24"/>
          <w:lang w:val="en-US" w:eastAsia="en-GB"/>
        </w:rPr>
        <w:t>e White House p</w:t>
      </w:r>
      <w:r w:rsidR="00AD054B" w:rsidRPr="00D677DF">
        <w:rPr>
          <w:rFonts w:ascii="Times New Roman" w:hAnsi="Times New Roman" w:cs="Times New Roman"/>
          <w:sz w:val="24"/>
          <w:szCs w:val="24"/>
          <w:lang w:val="en-US" w:eastAsia="en-GB"/>
        </w:rPr>
        <w:t xml:space="preserve">ut into </w:t>
      </w:r>
      <w:r w:rsidR="00D34EDC" w:rsidRPr="00D677DF">
        <w:rPr>
          <w:rFonts w:ascii="Times New Roman" w:hAnsi="Times New Roman" w:cs="Times New Roman"/>
          <w:sz w:val="24"/>
          <w:szCs w:val="24"/>
          <w:lang w:val="en-US" w:eastAsia="en-GB"/>
        </w:rPr>
        <w:t xml:space="preserve">some </w:t>
      </w:r>
      <w:r w:rsidR="00AD054B" w:rsidRPr="00D677DF">
        <w:rPr>
          <w:rFonts w:ascii="Times New Roman" w:hAnsi="Times New Roman" w:cs="Times New Roman"/>
          <w:sz w:val="24"/>
          <w:szCs w:val="24"/>
          <w:lang w:val="en-US" w:eastAsia="en-GB"/>
        </w:rPr>
        <w:t>context by comparing it to the 406,496 Americans who had died in domesti</w:t>
      </w:r>
      <w:r w:rsidR="00D34EDC" w:rsidRPr="00D677DF">
        <w:rPr>
          <w:rFonts w:ascii="Times New Roman" w:hAnsi="Times New Roman" w:cs="Times New Roman"/>
          <w:sz w:val="24"/>
          <w:szCs w:val="24"/>
          <w:lang w:val="en-US" w:eastAsia="en-GB"/>
        </w:rPr>
        <w:t>c gun violence between 2001-</w:t>
      </w:r>
      <w:r w:rsidR="00AD054B" w:rsidRPr="00D677DF">
        <w:rPr>
          <w:rFonts w:ascii="Times New Roman" w:hAnsi="Times New Roman" w:cs="Times New Roman"/>
          <w:sz w:val="24"/>
          <w:szCs w:val="24"/>
          <w:lang w:val="en-US" w:eastAsia="en-GB"/>
        </w:rPr>
        <w:t>2013.</w:t>
      </w:r>
      <w:r w:rsidR="00133D8E" w:rsidRPr="00D677DF">
        <w:rPr>
          <w:rStyle w:val="FootnoteReference"/>
          <w:rFonts w:ascii="Times New Roman" w:hAnsi="Times New Roman" w:cs="Times New Roman"/>
          <w:sz w:val="24"/>
          <w:szCs w:val="24"/>
          <w:lang w:val="en-US" w:eastAsia="en-GB"/>
        </w:rPr>
        <w:footnoteReference w:id="9"/>
      </w:r>
      <w:r w:rsidR="00133D8E" w:rsidRPr="00D677DF">
        <w:rPr>
          <w:rFonts w:ascii="Times New Roman" w:hAnsi="Times New Roman" w:cs="Times New Roman"/>
          <w:sz w:val="24"/>
          <w:szCs w:val="24"/>
          <w:lang w:val="en-US" w:eastAsia="en-GB"/>
        </w:rPr>
        <w:t xml:space="preserve"> Despite this, the percentage of American’s </w:t>
      </w:r>
      <w:r w:rsidR="000D4749" w:rsidRPr="00D677DF">
        <w:rPr>
          <w:rFonts w:ascii="Times New Roman" w:hAnsi="Times New Roman" w:cs="Times New Roman"/>
          <w:sz w:val="24"/>
          <w:szCs w:val="24"/>
          <w:lang w:val="en-US" w:eastAsia="en-GB"/>
        </w:rPr>
        <w:t>fearful of a</w:t>
      </w:r>
      <w:r w:rsidR="00133D8E" w:rsidRPr="00D677DF">
        <w:rPr>
          <w:rFonts w:ascii="Times New Roman" w:hAnsi="Times New Roman" w:cs="Times New Roman"/>
          <w:sz w:val="24"/>
          <w:szCs w:val="24"/>
          <w:lang w:val="en-US" w:eastAsia="en-GB"/>
        </w:rPr>
        <w:t xml:space="preserve"> large-casualty terrorist attack </w:t>
      </w:r>
      <w:r w:rsidR="000D4749" w:rsidRPr="00D677DF">
        <w:rPr>
          <w:rFonts w:ascii="Times New Roman" w:hAnsi="Times New Roman" w:cs="Times New Roman"/>
          <w:sz w:val="24"/>
          <w:szCs w:val="24"/>
          <w:lang w:val="en-US" w:eastAsia="en-GB"/>
        </w:rPr>
        <w:t>occurring in the near fut</w:t>
      </w:r>
      <w:r w:rsidR="00C44A61" w:rsidRPr="00D677DF">
        <w:rPr>
          <w:rFonts w:ascii="Times New Roman" w:hAnsi="Times New Roman" w:cs="Times New Roman"/>
          <w:sz w:val="24"/>
          <w:szCs w:val="24"/>
          <w:lang w:val="en-US" w:eastAsia="en-GB"/>
        </w:rPr>
        <w:t>ure has remained as high as 70-</w:t>
      </w:r>
      <w:r w:rsidR="005144B9" w:rsidRPr="00D677DF">
        <w:rPr>
          <w:rFonts w:ascii="Times New Roman" w:hAnsi="Times New Roman" w:cs="Times New Roman"/>
          <w:sz w:val="24"/>
          <w:szCs w:val="24"/>
          <w:lang w:val="en-US" w:eastAsia="en-GB"/>
        </w:rPr>
        <w:t>80 percent</w:t>
      </w:r>
      <w:r w:rsidR="000D4749" w:rsidRPr="00D677DF">
        <w:rPr>
          <w:rFonts w:ascii="Times New Roman" w:hAnsi="Times New Roman" w:cs="Times New Roman"/>
          <w:sz w:val="24"/>
          <w:szCs w:val="24"/>
          <w:lang w:val="en-US" w:eastAsia="en-GB"/>
        </w:rPr>
        <w:t>. This figure did briefly drop</w:t>
      </w:r>
      <w:r w:rsidR="00133D8E" w:rsidRPr="00D677DF">
        <w:rPr>
          <w:rFonts w:ascii="Times New Roman" w:hAnsi="Times New Roman" w:cs="Times New Roman"/>
          <w:sz w:val="24"/>
          <w:szCs w:val="24"/>
          <w:lang w:val="en-US" w:eastAsia="en-GB"/>
        </w:rPr>
        <w:t xml:space="preserve"> to 65 percent following the killing of bin Laden, but </w:t>
      </w:r>
      <w:r w:rsidR="000D4749" w:rsidRPr="00D677DF">
        <w:rPr>
          <w:rFonts w:ascii="Times New Roman" w:hAnsi="Times New Roman" w:cs="Times New Roman"/>
          <w:sz w:val="24"/>
          <w:szCs w:val="24"/>
          <w:lang w:val="en-US" w:eastAsia="en-GB"/>
        </w:rPr>
        <w:t>when that event f</w:t>
      </w:r>
      <w:r w:rsidR="00C44A61" w:rsidRPr="00D677DF">
        <w:rPr>
          <w:rFonts w:ascii="Times New Roman" w:hAnsi="Times New Roman" w:cs="Times New Roman"/>
          <w:sz w:val="24"/>
          <w:szCs w:val="24"/>
          <w:lang w:val="en-US" w:eastAsia="en-GB"/>
        </w:rPr>
        <w:t>ailed to signal the end of the War on T</w:t>
      </w:r>
      <w:r w:rsidR="000D4749" w:rsidRPr="00D677DF">
        <w:rPr>
          <w:rFonts w:ascii="Times New Roman" w:hAnsi="Times New Roman" w:cs="Times New Roman"/>
          <w:sz w:val="24"/>
          <w:szCs w:val="24"/>
          <w:lang w:val="en-US" w:eastAsia="en-GB"/>
        </w:rPr>
        <w:t xml:space="preserve">error, anxiety quickly rose again, actually exceeding immediate post-9/11 levels </w:t>
      </w:r>
      <w:r w:rsidR="005144B9" w:rsidRPr="00D677DF">
        <w:rPr>
          <w:rFonts w:ascii="Times New Roman" w:hAnsi="Times New Roman" w:cs="Times New Roman"/>
          <w:sz w:val="24"/>
          <w:szCs w:val="24"/>
          <w:lang w:val="en-US" w:eastAsia="en-GB"/>
        </w:rPr>
        <w:t>after</w:t>
      </w:r>
      <w:r w:rsidR="00C44A61" w:rsidRPr="00D677DF">
        <w:rPr>
          <w:rFonts w:ascii="Times New Roman" w:hAnsi="Times New Roman" w:cs="Times New Roman"/>
          <w:sz w:val="24"/>
          <w:szCs w:val="24"/>
          <w:lang w:val="en-US" w:eastAsia="en-GB"/>
        </w:rPr>
        <w:t xml:space="preserve"> </w:t>
      </w:r>
      <w:r w:rsidR="00133D8E" w:rsidRPr="00D677DF">
        <w:rPr>
          <w:rFonts w:ascii="Times New Roman" w:hAnsi="Times New Roman" w:cs="Times New Roman"/>
          <w:sz w:val="24"/>
          <w:szCs w:val="24"/>
          <w:lang w:val="en-US" w:eastAsia="en-GB"/>
        </w:rPr>
        <w:t>ISIL</w:t>
      </w:r>
      <w:r w:rsidR="00C44A61" w:rsidRPr="00D677DF">
        <w:rPr>
          <w:rFonts w:ascii="Times New Roman" w:hAnsi="Times New Roman" w:cs="Times New Roman"/>
          <w:sz w:val="24"/>
          <w:szCs w:val="24"/>
          <w:lang w:val="en-US" w:eastAsia="en-GB"/>
        </w:rPr>
        <w:t>’s</w:t>
      </w:r>
      <w:r w:rsidR="00133D8E" w:rsidRPr="00D677DF">
        <w:rPr>
          <w:rFonts w:ascii="Times New Roman" w:hAnsi="Times New Roman" w:cs="Times New Roman"/>
          <w:sz w:val="24"/>
          <w:szCs w:val="24"/>
          <w:lang w:val="en-US" w:eastAsia="en-GB"/>
        </w:rPr>
        <w:t xml:space="preserve"> attack upon Paris in 2015.</w:t>
      </w:r>
      <w:r w:rsidR="00133D8E" w:rsidRPr="00D677DF">
        <w:rPr>
          <w:rStyle w:val="FootnoteReference"/>
          <w:rFonts w:ascii="Times New Roman" w:hAnsi="Times New Roman" w:cs="Times New Roman"/>
          <w:sz w:val="24"/>
          <w:szCs w:val="24"/>
          <w:lang w:val="en-US" w:eastAsia="en-GB"/>
        </w:rPr>
        <w:footnoteReference w:id="10"/>
      </w:r>
      <w:r w:rsidR="005144B9" w:rsidRPr="00D677DF">
        <w:rPr>
          <w:rFonts w:ascii="Times New Roman" w:hAnsi="Times New Roman" w:cs="Times New Roman"/>
          <w:sz w:val="24"/>
          <w:szCs w:val="24"/>
          <w:lang w:val="en-US" w:eastAsia="en-GB"/>
        </w:rPr>
        <w:t xml:space="preserve"> The</w:t>
      </w:r>
      <w:r w:rsidR="00133D8E" w:rsidRPr="00D677DF">
        <w:rPr>
          <w:rFonts w:ascii="Times New Roman" w:hAnsi="Times New Roman" w:cs="Times New Roman"/>
          <w:sz w:val="24"/>
          <w:szCs w:val="24"/>
          <w:lang w:val="en-US" w:eastAsia="en-GB"/>
        </w:rPr>
        <w:t xml:space="preserve"> dissonance between </w:t>
      </w:r>
      <w:r w:rsidR="005144B9" w:rsidRPr="00D677DF">
        <w:rPr>
          <w:rFonts w:ascii="Times New Roman" w:hAnsi="Times New Roman" w:cs="Times New Roman"/>
          <w:sz w:val="24"/>
          <w:szCs w:val="24"/>
          <w:lang w:val="en-US" w:eastAsia="en-GB"/>
        </w:rPr>
        <w:t xml:space="preserve">the public’s </w:t>
      </w:r>
      <w:r w:rsidR="00133D8E" w:rsidRPr="00D677DF">
        <w:rPr>
          <w:rFonts w:ascii="Times New Roman" w:hAnsi="Times New Roman" w:cs="Times New Roman"/>
          <w:sz w:val="24"/>
          <w:szCs w:val="24"/>
          <w:lang w:val="en-US" w:eastAsia="en-GB"/>
        </w:rPr>
        <w:t xml:space="preserve">fear and actual threat </w:t>
      </w:r>
      <w:r w:rsidR="005144B9" w:rsidRPr="00D677DF">
        <w:rPr>
          <w:rFonts w:ascii="Times New Roman" w:hAnsi="Times New Roman" w:cs="Times New Roman"/>
          <w:sz w:val="24"/>
          <w:szCs w:val="24"/>
          <w:lang w:val="en-US" w:eastAsia="en-GB"/>
        </w:rPr>
        <w:t xml:space="preserve">posed </w:t>
      </w:r>
      <w:r w:rsidR="00133D8E" w:rsidRPr="00D677DF">
        <w:rPr>
          <w:rFonts w:ascii="Times New Roman" w:hAnsi="Times New Roman" w:cs="Times New Roman"/>
          <w:sz w:val="24"/>
          <w:szCs w:val="24"/>
          <w:lang w:val="en-US" w:eastAsia="en-GB"/>
        </w:rPr>
        <w:t xml:space="preserve">is extremely problematic, and reveals a symptom of the United States being involved in an open-ended, unwinnable war. As long as the government maintains the war footing and state of emergency, </w:t>
      </w:r>
      <w:r w:rsidR="005144B9" w:rsidRPr="00D677DF">
        <w:rPr>
          <w:rFonts w:ascii="Times New Roman" w:hAnsi="Times New Roman" w:cs="Times New Roman"/>
          <w:sz w:val="24"/>
          <w:szCs w:val="24"/>
          <w:lang w:val="en-US" w:eastAsia="en-GB"/>
        </w:rPr>
        <w:t xml:space="preserve">a significant portion of </w:t>
      </w:r>
      <w:r w:rsidR="00133D8E" w:rsidRPr="00D677DF">
        <w:rPr>
          <w:rFonts w:ascii="Times New Roman" w:hAnsi="Times New Roman" w:cs="Times New Roman"/>
          <w:sz w:val="24"/>
          <w:szCs w:val="24"/>
          <w:lang w:val="en-US" w:eastAsia="en-GB"/>
        </w:rPr>
        <w:t>the American public will retain their belief that they are engaged in a</w:t>
      </w:r>
      <w:r w:rsidR="00AD19CB" w:rsidRPr="00D677DF">
        <w:rPr>
          <w:rFonts w:ascii="Times New Roman" w:hAnsi="Times New Roman" w:cs="Times New Roman"/>
          <w:sz w:val="24"/>
          <w:szCs w:val="24"/>
          <w:lang w:val="en-US" w:eastAsia="en-GB"/>
        </w:rPr>
        <w:t xml:space="preserve">n existential </w:t>
      </w:r>
      <w:r w:rsidR="00133D8E" w:rsidRPr="00D677DF">
        <w:rPr>
          <w:rFonts w:ascii="Times New Roman" w:hAnsi="Times New Roman" w:cs="Times New Roman"/>
          <w:sz w:val="24"/>
          <w:szCs w:val="24"/>
          <w:lang w:val="en-US" w:eastAsia="en-GB"/>
        </w:rPr>
        <w:t>conf</w:t>
      </w:r>
      <w:r w:rsidR="00AD19CB" w:rsidRPr="00D677DF">
        <w:rPr>
          <w:rFonts w:ascii="Times New Roman" w:hAnsi="Times New Roman" w:cs="Times New Roman"/>
          <w:sz w:val="24"/>
          <w:szCs w:val="24"/>
          <w:lang w:val="en-US" w:eastAsia="en-GB"/>
        </w:rPr>
        <w:t xml:space="preserve">lict </w:t>
      </w:r>
      <w:r w:rsidR="00C44A61" w:rsidRPr="00D677DF">
        <w:rPr>
          <w:rFonts w:ascii="Times New Roman" w:hAnsi="Times New Roman" w:cs="Times New Roman"/>
          <w:sz w:val="24"/>
          <w:szCs w:val="24"/>
          <w:lang w:val="en-US" w:eastAsia="en-GB"/>
        </w:rPr>
        <w:t xml:space="preserve">with enemies who seek the </w:t>
      </w:r>
      <w:r w:rsidR="00133D8E" w:rsidRPr="00D677DF">
        <w:rPr>
          <w:rFonts w:ascii="Times New Roman" w:hAnsi="Times New Roman" w:cs="Times New Roman"/>
          <w:sz w:val="24"/>
          <w:szCs w:val="24"/>
          <w:lang w:val="en-US" w:eastAsia="en-GB"/>
        </w:rPr>
        <w:t>destruction</w:t>
      </w:r>
      <w:r w:rsidR="00AD19CB" w:rsidRPr="00D677DF">
        <w:rPr>
          <w:rFonts w:ascii="Times New Roman" w:hAnsi="Times New Roman" w:cs="Times New Roman"/>
          <w:sz w:val="24"/>
          <w:szCs w:val="24"/>
          <w:lang w:val="en-US" w:eastAsia="en-GB"/>
        </w:rPr>
        <w:t xml:space="preserve"> of the United States – enemies </w:t>
      </w:r>
      <w:r w:rsidR="005A4B3C" w:rsidRPr="00D677DF">
        <w:rPr>
          <w:rFonts w:ascii="Times New Roman" w:hAnsi="Times New Roman" w:cs="Times New Roman"/>
          <w:sz w:val="24"/>
          <w:szCs w:val="24"/>
          <w:lang w:val="en-US" w:eastAsia="en-GB"/>
        </w:rPr>
        <w:t xml:space="preserve">seemingly powerful and numerous enough that </w:t>
      </w:r>
      <w:r w:rsidR="005144B9" w:rsidRPr="00D677DF">
        <w:rPr>
          <w:rFonts w:ascii="Times New Roman" w:hAnsi="Times New Roman" w:cs="Times New Roman"/>
          <w:sz w:val="24"/>
          <w:szCs w:val="24"/>
          <w:lang w:val="en-US" w:eastAsia="en-GB"/>
        </w:rPr>
        <w:t xml:space="preserve">the </w:t>
      </w:r>
      <w:r w:rsidR="008B171D" w:rsidRPr="00D677DF">
        <w:rPr>
          <w:rFonts w:ascii="Times New Roman" w:hAnsi="Times New Roman" w:cs="Times New Roman"/>
          <w:sz w:val="24"/>
          <w:szCs w:val="24"/>
          <w:lang w:val="en-US" w:eastAsia="en-GB"/>
        </w:rPr>
        <w:t>armed forces</w:t>
      </w:r>
      <w:r w:rsidR="005144B9" w:rsidRPr="00D677DF">
        <w:rPr>
          <w:rFonts w:ascii="Times New Roman" w:hAnsi="Times New Roman" w:cs="Times New Roman"/>
          <w:sz w:val="24"/>
          <w:szCs w:val="24"/>
          <w:lang w:val="en-US" w:eastAsia="en-GB"/>
        </w:rPr>
        <w:t xml:space="preserve"> of the world’s leading military power </w:t>
      </w:r>
      <w:r w:rsidR="00AD19CB" w:rsidRPr="00D677DF">
        <w:rPr>
          <w:rFonts w:ascii="Times New Roman" w:hAnsi="Times New Roman" w:cs="Times New Roman"/>
          <w:sz w:val="24"/>
          <w:szCs w:val="24"/>
          <w:lang w:val="en-US" w:eastAsia="en-GB"/>
        </w:rPr>
        <w:t xml:space="preserve">have </w:t>
      </w:r>
      <w:r w:rsidR="005A4B3C" w:rsidRPr="00D677DF">
        <w:rPr>
          <w:rFonts w:ascii="Times New Roman" w:hAnsi="Times New Roman" w:cs="Times New Roman"/>
          <w:sz w:val="24"/>
          <w:szCs w:val="24"/>
          <w:lang w:val="en-US" w:eastAsia="en-GB"/>
        </w:rPr>
        <w:t>b</w:t>
      </w:r>
      <w:r w:rsidR="00AD19CB" w:rsidRPr="00D677DF">
        <w:rPr>
          <w:rFonts w:ascii="Times New Roman" w:hAnsi="Times New Roman" w:cs="Times New Roman"/>
          <w:sz w:val="24"/>
          <w:szCs w:val="24"/>
          <w:lang w:val="en-US" w:eastAsia="en-GB"/>
        </w:rPr>
        <w:t xml:space="preserve">een unable to defeat </w:t>
      </w:r>
      <w:r w:rsidR="005A4B3C" w:rsidRPr="00D677DF">
        <w:rPr>
          <w:rFonts w:ascii="Times New Roman" w:hAnsi="Times New Roman" w:cs="Times New Roman"/>
          <w:sz w:val="24"/>
          <w:szCs w:val="24"/>
          <w:lang w:val="en-US" w:eastAsia="en-GB"/>
        </w:rPr>
        <w:t xml:space="preserve">them </w:t>
      </w:r>
      <w:r w:rsidR="00AD19CB" w:rsidRPr="00D677DF">
        <w:rPr>
          <w:rFonts w:ascii="Times New Roman" w:hAnsi="Times New Roman" w:cs="Times New Roman"/>
          <w:sz w:val="24"/>
          <w:szCs w:val="24"/>
          <w:lang w:val="en-US" w:eastAsia="en-GB"/>
        </w:rPr>
        <w:t xml:space="preserve">in </w:t>
      </w:r>
      <w:r w:rsidR="008B171D" w:rsidRPr="00D677DF">
        <w:rPr>
          <w:rFonts w:ascii="Times New Roman" w:hAnsi="Times New Roman" w:cs="Times New Roman"/>
          <w:sz w:val="24"/>
          <w:szCs w:val="24"/>
          <w:lang w:val="en-US" w:eastAsia="en-GB"/>
        </w:rPr>
        <w:t>15</w:t>
      </w:r>
      <w:r w:rsidR="00AD19CB" w:rsidRPr="00D677DF">
        <w:rPr>
          <w:rFonts w:ascii="Times New Roman" w:hAnsi="Times New Roman" w:cs="Times New Roman"/>
          <w:sz w:val="24"/>
          <w:szCs w:val="24"/>
          <w:lang w:val="en-US" w:eastAsia="en-GB"/>
        </w:rPr>
        <w:t xml:space="preserve"> years of warfare.</w:t>
      </w:r>
      <w:r w:rsidR="00133D8E" w:rsidRPr="00D677DF">
        <w:rPr>
          <w:rFonts w:ascii="Times New Roman" w:hAnsi="Times New Roman" w:cs="Times New Roman"/>
          <w:sz w:val="24"/>
          <w:szCs w:val="24"/>
          <w:lang w:val="en-US" w:eastAsia="en-GB"/>
        </w:rPr>
        <w:t xml:space="preserve"> </w:t>
      </w:r>
    </w:p>
    <w:p w:rsidR="00CB34D2" w:rsidRPr="00D677DF" w:rsidRDefault="00162AD9" w:rsidP="00D677DF">
      <w:pPr>
        <w:spacing w:line="360" w:lineRule="auto"/>
        <w:ind w:firstLine="720"/>
        <w:rPr>
          <w:rFonts w:ascii="Times New Roman" w:hAnsi="Times New Roman" w:cs="Times New Roman"/>
          <w:color w:val="FF0000"/>
          <w:sz w:val="24"/>
          <w:szCs w:val="24"/>
          <w:lang w:val="en-US" w:eastAsia="en-GB"/>
        </w:rPr>
      </w:pPr>
      <w:r w:rsidRPr="00D677DF">
        <w:rPr>
          <w:rFonts w:ascii="Times New Roman" w:hAnsi="Times New Roman" w:cs="Times New Roman"/>
          <w:sz w:val="24"/>
          <w:szCs w:val="24"/>
          <w:lang w:val="en-US" w:eastAsia="en-GB"/>
        </w:rPr>
        <w:t xml:space="preserve">Since the attacks of September 11, the United States has made significant advances in securing </w:t>
      </w:r>
      <w:r w:rsidR="00E93F95" w:rsidRPr="00D677DF">
        <w:rPr>
          <w:rFonts w:ascii="Times New Roman" w:hAnsi="Times New Roman" w:cs="Times New Roman"/>
          <w:sz w:val="24"/>
          <w:szCs w:val="24"/>
          <w:lang w:val="en-US" w:eastAsia="en-GB"/>
        </w:rPr>
        <w:t xml:space="preserve">both </w:t>
      </w:r>
      <w:r w:rsidRPr="00D677DF">
        <w:rPr>
          <w:rFonts w:ascii="Times New Roman" w:hAnsi="Times New Roman" w:cs="Times New Roman"/>
          <w:sz w:val="24"/>
          <w:szCs w:val="24"/>
          <w:lang w:val="en-US" w:eastAsia="en-GB"/>
        </w:rPr>
        <w:t>the homeland and American interests abroad. Yet the</w:t>
      </w:r>
      <w:r w:rsidR="00AD19CB" w:rsidRPr="00D677DF">
        <w:rPr>
          <w:rFonts w:ascii="Times New Roman" w:hAnsi="Times New Roman" w:cs="Times New Roman"/>
          <w:sz w:val="24"/>
          <w:szCs w:val="24"/>
          <w:lang w:val="en-US" w:eastAsia="en-GB"/>
        </w:rPr>
        <w:t xml:space="preserve"> </w:t>
      </w:r>
      <w:r w:rsidR="00E93F95" w:rsidRPr="00D677DF">
        <w:rPr>
          <w:rFonts w:ascii="Times New Roman" w:hAnsi="Times New Roman" w:cs="Times New Roman"/>
          <w:sz w:val="24"/>
          <w:szCs w:val="24"/>
          <w:lang w:val="en-US" w:eastAsia="en-GB"/>
        </w:rPr>
        <w:t xml:space="preserve">domestic public’s </w:t>
      </w:r>
      <w:r w:rsidR="00D573EA" w:rsidRPr="00D677DF">
        <w:rPr>
          <w:rFonts w:ascii="Times New Roman" w:hAnsi="Times New Roman" w:cs="Times New Roman"/>
          <w:sz w:val="24"/>
          <w:szCs w:val="24"/>
          <w:lang w:val="en-US" w:eastAsia="en-GB"/>
        </w:rPr>
        <w:t xml:space="preserve">sustained </w:t>
      </w:r>
      <w:r w:rsidR="00AD19CB" w:rsidRPr="00D677DF">
        <w:rPr>
          <w:rFonts w:ascii="Times New Roman" w:hAnsi="Times New Roman" w:cs="Times New Roman"/>
          <w:sz w:val="24"/>
          <w:szCs w:val="24"/>
          <w:lang w:val="en-US" w:eastAsia="en-GB"/>
        </w:rPr>
        <w:t>fear</w:t>
      </w:r>
      <w:r w:rsidR="00D573EA" w:rsidRPr="00D677DF">
        <w:rPr>
          <w:rFonts w:ascii="Times New Roman" w:hAnsi="Times New Roman" w:cs="Times New Roman"/>
          <w:sz w:val="24"/>
          <w:szCs w:val="24"/>
          <w:lang w:val="en-US" w:eastAsia="en-GB"/>
        </w:rPr>
        <w:t xml:space="preserve"> of terrorism</w:t>
      </w:r>
      <w:r w:rsidRPr="00D677DF">
        <w:rPr>
          <w:rFonts w:ascii="Times New Roman" w:hAnsi="Times New Roman" w:cs="Times New Roman"/>
          <w:sz w:val="24"/>
          <w:szCs w:val="24"/>
          <w:lang w:val="en-US" w:eastAsia="en-GB"/>
        </w:rPr>
        <w:t xml:space="preserve"> </w:t>
      </w:r>
      <w:r w:rsidR="00AD19CB" w:rsidRPr="00D677DF">
        <w:rPr>
          <w:rFonts w:ascii="Times New Roman" w:hAnsi="Times New Roman" w:cs="Times New Roman"/>
          <w:sz w:val="24"/>
          <w:szCs w:val="24"/>
          <w:lang w:val="en-US" w:eastAsia="en-GB"/>
        </w:rPr>
        <w:t xml:space="preserve">has led Americans to harbor unrealistic </w:t>
      </w:r>
      <w:r w:rsidR="00D00054" w:rsidRPr="00D677DF">
        <w:rPr>
          <w:rFonts w:ascii="Times New Roman" w:hAnsi="Times New Roman" w:cs="Times New Roman"/>
          <w:sz w:val="24"/>
          <w:szCs w:val="24"/>
          <w:lang w:val="en-US" w:eastAsia="en-GB"/>
        </w:rPr>
        <w:t>demands for near-complete security</w:t>
      </w:r>
      <w:r w:rsidR="00AD19CB" w:rsidRPr="00D677DF">
        <w:rPr>
          <w:rFonts w:ascii="Times New Roman" w:hAnsi="Times New Roman" w:cs="Times New Roman"/>
          <w:sz w:val="24"/>
          <w:szCs w:val="24"/>
          <w:lang w:val="en-US" w:eastAsia="en-GB"/>
        </w:rPr>
        <w:t>.</w:t>
      </w:r>
      <w:r w:rsidR="00D00054" w:rsidRPr="00D677DF">
        <w:rPr>
          <w:rFonts w:ascii="Times New Roman" w:hAnsi="Times New Roman" w:cs="Times New Roman"/>
          <w:sz w:val="24"/>
          <w:szCs w:val="24"/>
          <w:lang w:val="en-US" w:eastAsia="en-GB"/>
        </w:rPr>
        <w:t xml:space="preserve"> </w:t>
      </w:r>
      <w:r w:rsidRPr="00D677DF">
        <w:rPr>
          <w:rFonts w:ascii="Times New Roman" w:hAnsi="Times New Roman" w:cs="Times New Roman"/>
          <w:sz w:val="24"/>
          <w:szCs w:val="24"/>
          <w:lang w:val="en-US" w:eastAsia="en-GB"/>
        </w:rPr>
        <w:t xml:space="preserve">In turn, this has </w:t>
      </w:r>
      <w:r w:rsidR="00D00054" w:rsidRPr="00D677DF">
        <w:rPr>
          <w:rFonts w:ascii="Times New Roman" w:hAnsi="Times New Roman" w:cs="Times New Roman"/>
          <w:sz w:val="24"/>
          <w:szCs w:val="24"/>
          <w:lang w:val="en-US" w:eastAsia="en-GB"/>
        </w:rPr>
        <w:t xml:space="preserve">forced the government into what Colonel Mark Maxwell has dubbed the ‘whack-a-mole cycle’, </w:t>
      </w:r>
      <w:r w:rsidR="003B562A" w:rsidRPr="00D677DF">
        <w:rPr>
          <w:rFonts w:ascii="Times New Roman" w:hAnsi="Times New Roman" w:cs="Times New Roman"/>
          <w:sz w:val="24"/>
          <w:szCs w:val="24"/>
          <w:lang w:val="en-US" w:eastAsia="en-GB"/>
        </w:rPr>
        <w:t xml:space="preserve">which </w:t>
      </w:r>
      <w:r w:rsidR="00D573EA" w:rsidRPr="00D677DF">
        <w:rPr>
          <w:rFonts w:ascii="Times New Roman" w:hAnsi="Times New Roman" w:cs="Times New Roman"/>
          <w:sz w:val="24"/>
          <w:szCs w:val="24"/>
          <w:lang w:val="en-US" w:eastAsia="en-GB"/>
        </w:rPr>
        <w:t xml:space="preserve">has </w:t>
      </w:r>
      <w:r w:rsidR="003B562A" w:rsidRPr="00D677DF">
        <w:rPr>
          <w:rFonts w:ascii="Times New Roman" w:hAnsi="Times New Roman" w:cs="Times New Roman"/>
          <w:sz w:val="24"/>
          <w:szCs w:val="24"/>
          <w:lang w:val="en-US" w:eastAsia="en-GB"/>
        </w:rPr>
        <w:t>shape</w:t>
      </w:r>
      <w:r w:rsidR="00D573EA" w:rsidRPr="00D677DF">
        <w:rPr>
          <w:rFonts w:ascii="Times New Roman" w:hAnsi="Times New Roman" w:cs="Times New Roman"/>
          <w:sz w:val="24"/>
          <w:szCs w:val="24"/>
          <w:lang w:val="en-US" w:eastAsia="en-GB"/>
        </w:rPr>
        <w:t>d</w:t>
      </w:r>
      <w:r w:rsidR="003B562A" w:rsidRPr="00D677DF">
        <w:rPr>
          <w:rFonts w:ascii="Times New Roman" w:hAnsi="Times New Roman" w:cs="Times New Roman"/>
          <w:sz w:val="24"/>
          <w:szCs w:val="24"/>
          <w:lang w:val="en-US" w:eastAsia="en-GB"/>
        </w:rPr>
        <w:t xml:space="preserve"> counterterrorism policy around </w:t>
      </w:r>
      <w:r w:rsidR="00D00054" w:rsidRPr="00D677DF">
        <w:rPr>
          <w:rFonts w:ascii="Times New Roman" w:hAnsi="Times New Roman" w:cs="Times New Roman"/>
          <w:sz w:val="24"/>
          <w:szCs w:val="24"/>
          <w:lang w:val="en-US" w:eastAsia="en-GB"/>
        </w:rPr>
        <w:t xml:space="preserve">short-term </w:t>
      </w:r>
      <w:r w:rsidRPr="00D677DF">
        <w:rPr>
          <w:rFonts w:ascii="Times New Roman" w:hAnsi="Times New Roman" w:cs="Times New Roman"/>
          <w:sz w:val="24"/>
          <w:szCs w:val="24"/>
          <w:lang w:val="en-US" w:eastAsia="en-GB"/>
        </w:rPr>
        <w:t>tactics</w:t>
      </w:r>
      <w:r w:rsidR="00E93F95" w:rsidRPr="00D677DF">
        <w:rPr>
          <w:rFonts w:ascii="Times New Roman" w:hAnsi="Times New Roman" w:cs="Times New Roman"/>
          <w:sz w:val="24"/>
          <w:szCs w:val="24"/>
          <w:lang w:val="en-US" w:eastAsia="en-GB"/>
        </w:rPr>
        <w:t xml:space="preserve"> to disrupt plots</w:t>
      </w:r>
      <w:r w:rsidR="003B562A" w:rsidRPr="00D677DF">
        <w:rPr>
          <w:rFonts w:ascii="Times New Roman" w:hAnsi="Times New Roman" w:cs="Times New Roman"/>
          <w:sz w:val="24"/>
          <w:szCs w:val="24"/>
          <w:lang w:val="en-US" w:eastAsia="en-GB"/>
        </w:rPr>
        <w:t>,</w:t>
      </w:r>
      <w:r w:rsidR="00D00054" w:rsidRPr="00D677DF">
        <w:rPr>
          <w:rFonts w:ascii="Times New Roman" w:hAnsi="Times New Roman" w:cs="Times New Roman"/>
          <w:sz w:val="24"/>
          <w:szCs w:val="24"/>
          <w:lang w:val="en-US" w:eastAsia="en-GB"/>
        </w:rPr>
        <w:t xml:space="preserve"> such as targeted killings by drone</w:t>
      </w:r>
      <w:r w:rsidR="00E93F95" w:rsidRPr="00D677DF">
        <w:rPr>
          <w:rFonts w:ascii="Times New Roman" w:hAnsi="Times New Roman" w:cs="Times New Roman"/>
          <w:sz w:val="24"/>
          <w:szCs w:val="24"/>
          <w:lang w:val="en-US" w:eastAsia="en-GB"/>
        </w:rPr>
        <w:t>,</w:t>
      </w:r>
      <w:r w:rsidR="00D00054" w:rsidRPr="00D677DF">
        <w:rPr>
          <w:rFonts w:ascii="Times New Roman" w:hAnsi="Times New Roman" w:cs="Times New Roman"/>
          <w:sz w:val="24"/>
          <w:szCs w:val="24"/>
          <w:lang w:val="en-US" w:eastAsia="en-GB"/>
        </w:rPr>
        <w:t xml:space="preserve"> </w:t>
      </w:r>
      <w:r w:rsidR="00E93F95" w:rsidRPr="00D677DF">
        <w:rPr>
          <w:rFonts w:ascii="Times New Roman" w:hAnsi="Times New Roman" w:cs="Times New Roman"/>
          <w:sz w:val="24"/>
          <w:szCs w:val="24"/>
          <w:lang w:val="en-US" w:eastAsia="en-GB"/>
        </w:rPr>
        <w:t xml:space="preserve">over a focus </w:t>
      </w:r>
      <w:r w:rsidR="00D00054" w:rsidRPr="00D677DF">
        <w:rPr>
          <w:rFonts w:ascii="Times New Roman" w:hAnsi="Times New Roman" w:cs="Times New Roman"/>
          <w:sz w:val="24"/>
          <w:szCs w:val="24"/>
          <w:lang w:val="en-US" w:eastAsia="en-GB"/>
        </w:rPr>
        <w:t xml:space="preserve">upon longer-term </w:t>
      </w:r>
      <w:r w:rsidRPr="00D677DF">
        <w:rPr>
          <w:rFonts w:ascii="Times New Roman" w:hAnsi="Times New Roman" w:cs="Times New Roman"/>
          <w:sz w:val="24"/>
          <w:szCs w:val="24"/>
          <w:lang w:val="en-US" w:eastAsia="en-GB"/>
        </w:rPr>
        <w:t>strategy</w:t>
      </w:r>
      <w:r w:rsidR="003B562A" w:rsidRPr="00D677DF">
        <w:rPr>
          <w:rFonts w:ascii="Times New Roman" w:hAnsi="Times New Roman" w:cs="Times New Roman"/>
          <w:sz w:val="24"/>
          <w:szCs w:val="24"/>
          <w:lang w:val="en-US" w:eastAsia="en-GB"/>
        </w:rPr>
        <w:t>.</w:t>
      </w:r>
      <w:r w:rsidR="003B562A" w:rsidRPr="00D677DF">
        <w:rPr>
          <w:rStyle w:val="FootnoteReference"/>
          <w:rFonts w:ascii="Times New Roman" w:hAnsi="Times New Roman" w:cs="Times New Roman"/>
          <w:sz w:val="24"/>
          <w:szCs w:val="24"/>
          <w:lang w:val="en-US" w:eastAsia="en-GB"/>
        </w:rPr>
        <w:footnoteReference w:id="11"/>
      </w:r>
      <w:r w:rsidR="003B562A" w:rsidRPr="00D677DF">
        <w:rPr>
          <w:rFonts w:ascii="Times New Roman" w:hAnsi="Times New Roman" w:cs="Times New Roman"/>
          <w:sz w:val="24"/>
          <w:szCs w:val="24"/>
          <w:lang w:val="en-US" w:eastAsia="en-GB"/>
        </w:rPr>
        <w:t xml:space="preserve"> </w:t>
      </w:r>
      <w:r w:rsidR="00D573EA" w:rsidRPr="00D677DF">
        <w:rPr>
          <w:rFonts w:ascii="Times New Roman" w:hAnsi="Times New Roman" w:cs="Times New Roman"/>
          <w:sz w:val="24"/>
          <w:szCs w:val="24"/>
          <w:lang w:val="en-US" w:eastAsia="en-GB"/>
        </w:rPr>
        <w:t>A more strategic approach may</w:t>
      </w:r>
      <w:r w:rsidR="00D573EA" w:rsidRPr="00D677DF">
        <w:rPr>
          <w:rFonts w:ascii="Times New Roman" w:hAnsi="Times New Roman" w:cs="Times New Roman"/>
          <w:color w:val="000000" w:themeColor="text1"/>
          <w:sz w:val="24"/>
          <w:szCs w:val="24"/>
          <w:lang w:val="en-US" w:eastAsia="en-GB"/>
        </w:rPr>
        <w:t xml:space="preserve">, </w:t>
      </w:r>
      <w:r w:rsidR="003B562A" w:rsidRPr="00D677DF">
        <w:rPr>
          <w:rFonts w:ascii="Times New Roman" w:hAnsi="Times New Roman" w:cs="Times New Roman"/>
          <w:color w:val="000000" w:themeColor="text1"/>
          <w:sz w:val="24"/>
          <w:szCs w:val="24"/>
          <w:lang w:val="en-US" w:eastAsia="en-GB"/>
        </w:rPr>
        <w:t xml:space="preserve">in </w:t>
      </w:r>
      <w:r w:rsidR="00D573EA" w:rsidRPr="00D677DF">
        <w:rPr>
          <w:rFonts w:ascii="Times New Roman" w:hAnsi="Times New Roman" w:cs="Times New Roman"/>
          <w:color w:val="000000" w:themeColor="text1"/>
          <w:sz w:val="24"/>
          <w:szCs w:val="24"/>
          <w:lang w:val="en-US" w:eastAsia="en-GB"/>
        </w:rPr>
        <w:t xml:space="preserve">its </w:t>
      </w:r>
      <w:r w:rsidR="003B562A" w:rsidRPr="00D677DF">
        <w:rPr>
          <w:rFonts w:ascii="Times New Roman" w:hAnsi="Times New Roman" w:cs="Times New Roman"/>
          <w:color w:val="000000" w:themeColor="text1"/>
          <w:sz w:val="24"/>
          <w:szCs w:val="24"/>
          <w:lang w:val="en-US" w:eastAsia="en-GB"/>
        </w:rPr>
        <w:t>pursuit</w:t>
      </w:r>
      <w:r w:rsidR="00D573EA" w:rsidRPr="00D677DF">
        <w:rPr>
          <w:rFonts w:ascii="Times New Roman" w:hAnsi="Times New Roman" w:cs="Times New Roman"/>
          <w:color w:val="000000" w:themeColor="text1"/>
          <w:sz w:val="24"/>
          <w:szCs w:val="24"/>
          <w:lang w:val="en-US" w:eastAsia="en-GB"/>
        </w:rPr>
        <w:t xml:space="preserve"> of significant change</w:t>
      </w:r>
      <w:r w:rsidR="003B562A" w:rsidRPr="00D677DF">
        <w:rPr>
          <w:rFonts w:ascii="Times New Roman" w:hAnsi="Times New Roman" w:cs="Times New Roman"/>
          <w:color w:val="000000" w:themeColor="text1"/>
          <w:sz w:val="24"/>
          <w:szCs w:val="24"/>
          <w:lang w:val="en-US" w:eastAsia="en-GB"/>
        </w:rPr>
        <w:t xml:space="preserve">, temporarily </w:t>
      </w:r>
      <w:r w:rsidR="00D00054" w:rsidRPr="00D677DF">
        <w:rPr>
          <w:rFonts w:ascii="Times New Roman" w:hAnsi="Times New Roman" w:cs="Times New Roman"/>
          <w:color w:val="000000" w:themeColor="text1"/>
          <w:sz w:val="24"/>
          <w:szCs w:val="24"/>
          <w:lang w:val="en-US" w:eastAsia="en-GB"/>
        </w:rPr>
        <w:t>leave the nation more vulnerable to</w:t>
      </w:r>
      <w:r w:rsidR="003B562A" w:rsidRPr="00D677DF">
        <w:rPr>
          <w:rFonts w:ascii="Times New Roman" w:hAnsi="Times New Roman" w:cs="Times New Roman"/>
          <w:color w:val="000000" w:themeColor="text1"/>
          <w:sz w:val="24"/>
          <w:szCs w:val="24"/>
          <w:lang w:val="en-US" w:eastAsia="en-GB"/>
        </w:rPr>
        <w:t xml:space="preserve"> small-scale attacks</w:t>
      </w:r>
      <w:r w:rsidR="00D573EA" w:rsidRPr="00D677DF">
        <w:rPr>
          <w:rFonts w:ascii="Times New Roman" w:hAnsi="Times New Roman" w:cs="Times New Roman"/>
          <w:color w:val="000000" w:themeColor="text1"/>
          <w:sz w:val="24"/>
          <w:szCs w:val="24"/>
          <w:lang w:val="en-US" w:eastAsia="en-GB"/>
        </w:rPr>
        <w:t xml:space="preserve"> as resources are diverted from the tactical military interventions. A</w:t>
      </w:r>
      <w:r w:rsidR="003B562A" w:rsidRPr="00D677DF">
        <w:rPr>
          <w:rFonts w:ascii="Times New Roman" w:hAnsi="Times New Roman" w:cs="Times New Roman"/>
          <w:color w:val="000000" w:themeColor="text1"/>
          <w:sz w:val="24"/>
          <w:szCs w:val="24"/>
          <w:lang w:val="en-US" w:eastAsia="en-GB"/>
        </w:rPr>
        <w:t xml:space="preserve">s Audrey Cronin has argued in her </w:t>
      </w:r>
      <w:r w:rsidR="00D573EA" w:rsidRPr="00D677DF">
        <w:rPr>
          <w:rFonts w:ascii="Times New Roman" w:hAnsi="Times New Roman" w:cs="Times New Roman"/>
          <w:color w:val="000000" w:themeColor="text1"/>
          <w:sz w:val="24"/>
          <w:szCs w:val="24"/>
          <w:lang w:val="en-US" w:eastAsia="en-GB"/>
        </w:rPr>
        <w:t>analysis of what ‘winning’ the War on T</w:t>
      </w:r>
      <w:r w:rsidR="003B562A" w:rsidRPr="00D677DF">
        <w:rPr>
          <w:rFonts w:ascii="Times New Roman" w:hAnsi="Times New Roman" w:cs="Times New Roman"/>
          <w:color w:val="000000" w:themeColor="text1"/>
          <w:sz w:val="24"/>
          <w:szCs w:val="24"/>
          <w:lang w:val="en-US" w:eastAsia="en-GB"/>
        </w:rPr>
        <w:t xml:space="preserve">error might entail, </w:t>
      </w:r>
      <w:r w:rsidR="00D573EA" w:rsidRPr="00D677DF">
        <w:rPr>
          <w:rFonts w:ascii="Times New Roman" w:hAnsi="Times New Roman" w:cs="Times New Roman"/>
          <w:color w:val="000000" w:themeColor="text1"/>
          <w:sz w:val="24"/>
          <w:szCs w:val="24"/>
          <w:lang w:val="en-US" w:eastAsia="en-GB"/>
        </w:rPr>
        <w:t xml:space="preserve">this means </w:t>
      </w:r>
      <w:r w:rsidR="003B562A" w:rsidRPr="00D677DF">
        <w:rPr>
          <w:rFonts w:ascii="Times New Roman" w:hAnsi="Times New Roman" w:cs="Times New Roman"/>
          <w:color w:val="000000" w:themeColor="text1"/>
          <w:sz w:val="24"/>
          <w:szCs w:val="24"/>
          <w:lang w:val="en-US" w:eastAsia="en-GB"/>
        </w:rPr>
        <w:t>there is a need for the American people to bui</w:t>
      </w:r>
      <w:r w:rsidR="00D573EA" w:rsidRPr="00D677DF">
        <w:rPr>
          <w:rFonts w:ascii="Times New Roman" w:hAnsi="Times New Roman" w:cs="Times New Roman"/>
          <w:color w:val="000000" w:themeColor="text1"/>
          <w:sz w:val="24"/>
          <w:szCs w:val="24"/>
          <w:lang w:val="en-US" w:eastAsia="en-GB"/>
        </w:rPr>
        <w:t>ld a ‘psychological resilience’ to terrorism before any significant change in policy direction can occur.</w:t>
      </w:r>
      <w:r w:rsidRPr="00D677DF">
        <w:rPr>
          <w:rFonts w:ascii="Times New Roman" w:hAnsi="Times New Roman" w:cs="Times New Roman"/>
          <w:color w:val="000000" w:themeColor="text1"/>
          <w:sz w:val="24"/>
          <w:szCs w:val="24"/>
          <w:lang w:val="en-US" w:eastAsia="en-GB"/>
        </w:rPr>
        <w:t xml:space="preserve"> T</w:t>
      </w:r>
      <w:r w:rsidR="00AD19CB" w:rsidRPr="00D677DF">
        <w:rPr>
          <w:rFonts w:ascii="Times New Roman" w:hAnsi="Times New Roman" w:cs="Times New Roman"/>
          <w:color w:val="000000" w:themeColor="text1"/>
          <w:sz w:val="24"/>
          <w:szCs w:val="24"/>
          <w:lang w:val="en-US" w:eastAsia="en-GB"/>
        </w:rPr>
        <w:t>he former Head of the National Counterterrorism Center</w:t>
      </w:r>
      <w:r w:rsidR="00CE337F" w:rsidRPr="00D677DF">
        <w:rPr>
          <w:rFonts w:ascii="Times New Roman" w:hAnsi="Times New Roman" w:cs="Times New Roman"/>
          <w:color w:val="000000" w:themeColor="text1"/>
          <w:sz w:val="24"/>
          <w:szCs w:val="24"/>
          <w:lang w:val="en-US" w:eastAsia="en-GB"/>
        </w:rPr>
        <w:t>,</w:t>
      </w:r>
      <w:r w:rsidR="00AD19CB" w:rsidRPr="00D677DF">
        <w:rPr>
          <w:rFonts w:ascii="Times New Roman" w:hAnsi="Times New Roman" w:cs="Times New Roman"/>
          <w:color w:val="000000" w:themeColor="text1"/>
          <w:sz w:val="24"/>
          <w:szCs w:val="24"/>
          <w:lang w:val="en-US" w:eastAsia="en-GB"/>
        </w:rPr>
        <w:t xml:space="preserve"> Michael Leiter</w:t>
      </w:r>
      <w:r w:rsidR="00CE337F" w:rsidRPr="00D677DF">
        <w:rPr>
          <w:rFonts w:ascii="Times New Roman" w:hAnsi="Times New Roman" w:cs="Times New Roman"/>
          <w:color w:val="000000" w:themeColor="text1"/>
          <w:sz w:val="24"/>
          <w:szCs w:val="24"/>
          <w:lang w:val="en-US" w:eastAsia="en-GB"/>
        </w:rPr>
        <w:t>,</w:t>
      </w:r>
      <w:r w:rsidR="00AD19CB" w:rsidRPr="00D677DF">
        <w:rPr>
          <w:rFonts w:ascii="Times New Roman" w:hAnsi="Times New Roman" w:cs="Times New Roman"/>
          <w:color w:val="000000" w:themeColor="text1"/>
          <w:sz w:val="24"/>
          <w:szCs w:val="24"/>
          <w:lang w:val="en-US" w:eastAsia="en-GB"/>
        </w:rPr>
        <w:t xml:space="preserve"> </w:t>
      </w:r>
      <w:r w:rsidR="00D573EA" w:rsidRPr="00D677DF">
        <w:rPr>
          <w:rFonts w:ascii="Times New Roman" w:hAnsi="Times New Roman" w:cs="Times New Roman"/>
          <w:color w:val="000000" w:themeColor="text1"/>
          <w:sz w:val="24"/>
          <w:szCs w:val="24"/>
          <w:lang w:val="en-US" w:eastAsia="en-GB"/>
        </w:rPr>
        <w:t>has echoed this position, warning</w:t>
      </w:r>
      <w:r w:rsidRPr="00D677DF">
        <w:rPr>
          <w:rFonts w:ascii="Times New Roman" w:hAnsi="Times New Roman" w:cs="Times New Roman"/>
          <w:color w:val="000000" w:themeColor="text1"/>
          <w:sz w:val="24"/>
          <w:szCs w:val="24"/>
          <w:lang w:val="en-US" w:eastAsia="en-GB"/>
        </w:rPr>
        <w:t xml:space="preserve"> that in order to see progress in counterterrorism, ‘</w:t>
      </w:r>
      <w:r w:rsidR="00AD19CB" w:rsidRPr="00D677DF">
        <w:rPr>
          <w:rFonts w:ascii="Times New Roman" w:hAnsi="Times New Roman" w:cs="Times New Roman"/>
          <w:color w:val="000000" w:themeColor="text1"/>
          <w:sz w:val="24"/>
          <w:szCs w:val="24"/>
          <w:lang w:val="en-US" w:eastAsia="en-GB"/>
        </w:rPr>
        <w:t>the American people do need to understand that at least the smaller-scale terrorist attacks are with us for the foreseeable future</w:t>
      </w:r>
      <w:r w:rsidR="0010603F" w:rsidRPr="00D677DF">
        <w:rPr>
          <w:rFonts w:ascii="Times New Roman" w:hAnsi="Times New Roman" w:cs="Times New Roman"/>
          <w:color w:val="000000" w:themeColor="text1"/>
          <w:sz w:val="24"/>
          <w:szCs w:val="24"/>
          <w:lang w:val="en-US" w:eastAsia="en-GB"/>
        </w:rPr>
        <w:t>.’</w:t>
      </w:r>
      <w:r w:rsidR="003B562A" w:rsidRPr="00D677DF">
        <w:rPr>
          <w:rStyle w:val="FootnoteReference"/>
          <w:rFonts w:ascii="Times New Roman" w:hAnsi="Times New Roman" w:cs="Times New Roman"/>
          <w:color w:val="000000" w:themeColor="text1"/>
          <w:sz w:val="24"/>
          <w:szCs w:val="24"/>
          <w:lang w:val="en-US" w:eastAsia="en-GB"/>
        </w:rPr>
        <w:footnoteReference w:id="12"/>
      </w:r>
      <w:r w:rsidR="0010603F" w:rsidRPr="00D677DF">
        <w:rPr>
          <w:rFonts w:ascii="Times New Roman" w:hAnsi="Times New Roman" w:cs="Times New Roman"/>
          <w:color w:val="000000" w:themeColor="text1"/>
          <w:sz w:val="24"/>
          <w:szCs w:val="24"/>
          <w:lang w:val="en-US" w:eastAsia="en-GB"/>
        </w:rPr>
        <w:t xml:space="preserve"> </w:t>
      </w:r>
      <w:r w:rsidR="00CB34D2" w:rsidRPr="00D677DF">
        <w:rPr>
          <w:rFonts w:ascii="Times New Roman" w:hAnsi="Times New Roman" w:cs="Times New Roman"/>
          <w:color w:val="000000" w:themeColor="text1"/>
          <w:sz w:val="24"/>
          <w:szCs w:val="24"/>
          <w:lang w:val="en-US" w:eastAsia="en-GB"/>
        </w:rPr>
        <w:t>The hard truth is, i</w:t>
      </w:r>
      <w:r w:rsidR="003B562A" w:rsidRPr="00D677DF">
        <w:rPr>
          <w:rFonts w:ascii="Times New Roman" w:hAnsi="Times New Roman" w:cs="Times New Roman"/>
          <w:color w:val="000000" w:themeColor="text1"/>
          <w:sz w:val="24"/>
          <w:szCs w:val="24"/>
          <w:lang w:val="en-US" w:eastAsia="en-GB"/>
        </w:rPr>
        <w:t xml:space="preserve">t is </w:t>
      </w:r>
      <w:r w:rsidR="00CB34D2" w:rsidRPr="00D677DF">
        <w:rPr>
          <w:rFonts w:ascii="Times New Roman" w:hAnsi="Times New Roman" w:cs="Times New Roman"/>
          <w:color w:val="000000" w:themeColor="text1"/>
          <w:sz w:val="24"/>
          <w:szCs w:val="24"/>
          <w:lang w:val="en-US" w:eastAsia="en-GB"/>
        </w:rPr>
        <w:t xml:space="preserve">extremely </w:t>
      </w:r>
      <w:r w:rsidR="003B562A" w:rsidRPr="00D677DF">
        <w:rPr>
          <w:rFonts w:ascii="Times New Roman" w:hAnsi="Times New Roman" w:cs="Times New Roman"/>
          <w:color w:val="000000" w:themeColor="text1"/>
          <w:sz w:val="24"/>
          <w:szCs w:val="24"/>
          <w:lang w:val="en-US" w:eastAsia="en-GB"/>
        </w:rPr>
        <w:t xml:space="preserve">difficult to stop </w:t>
      </w:r>
      <w:r w:rsidR="00CB34D2" w:rsidRPr="00D677DF">
        <w:rPr>
          <w:rFonts w:ascii="Times New Roman" w:hAnsi="Times New Roman" w:cs="Times New Roman"/>
          <w:color w:val="000000" w:themeColor="text1"/>
          <w:sz w:val="24"/>
          <w:szCs w:val="24"/>
          <w:lang w:val="en-US" w:eastAsia="en-GB"/>
        </w:rPr>
        <w:t>groups</w:t>
      </w:r>
      <w:r w:rsidR="003B562A" w:rsidRPr="00D677DF">
        <w:rPr>
          <w:rFonts w:ascii="Times New Roman" w:hAnsi="Times New Roman" w:cs="Times New Roman"/>
          <w:color w:val="000000" w:themeColor="text1"/>
          <w:sz w:val="24"/>
          <w:szCs w:val="24"/>
          <w:lang w:val="en-US" w:eastAsia="en-GB"/>
        </w:rPr>
        <w:t xml:space="preserve"> who are prepared to use extreme violence in the pursuit of an ideological end</w:t>
      </w:r>
      <w:r w:rsidR="003B562A" w:rsidRPr="00D677DF">
        <w:rPr>
          <w:rFonts w:ascii="Times New Roman" w:hAnsi="Times New Roman" w:cs="Times New Roman"/>
          <w:sz w:val="24"/>
          <w:szCs w:val="24"/>
          <w:lang w:val="en-US" w:eastAsia="en-GB"/>
        </w:rPr>
        <w:t xml:space="preserve">, </w:t>
      </w:r>
      <w:r w:rsidR="00372BF3" w:rsidRPr="00D677DF">
        <w:rPr>
          <w:rFonts w:ascii="Times New Roman" w:hAnsi="Times New Roman" w:cs="Times New Roman"/>
          <w:sz w:val="24"/>
          <w:szCs w:val="24"/>
          <w:lang w:val="en-US" w:eastAsia="en-GB"/>
        </w:rPr>
        <w:t xml:space="preserve">and whose </w:t>
      </w:r>
      <w:r w:rsidR="00CB34D2" w:rsidRPr="00D677DF">
        <w:rPr>
          <w:rFonts w:ascii="Times New Roman" w:hAnsi="Times New Roman" w:cs="Times New Roman"/>
          <w:sz w:val="24"/>
          <w:szCs w:val="24"/>
          <w:lang w:val="en-US" w:eastAsia="en-GB"/>
        </w:rPr>
        <w:t>members are willing to die for</w:t>
      </w:r>
      <w:r w:rsidR="00372BF3" w:rsidRPr="00D677DF">
        <w:rPr>
          <w:rFonts w:ascii="Times New Roman" w:hAnsi="Times New Roman" w:cs="Times New Roman"/>
          <w:sz w:val="24"/>
          <w:szCs w:val="24"/>
          <w:lang w:val="en-US" w:eastAsia="en-GB"/>
        </w:rPr>
        <w:t xml:space="preserve"> it</w:t>
      </w:r>
      <w:r w:rsidR="00D85DF6" w:rsidRPr="00D677DF">
        <w:rPr>
          <w:rFonts w:ascii="Times New Roman" w:hAnsi="Times New Roman" w:cs="Times New Roman"/>
          <w:sz w:val="24"/>
          <w:szCs w:val="24"/>
          <w:lang w:val="en-US" w:eastAsia="en-GB"/>
        </w:rPr>
        <w:t>s cause</w:t>
      </w:r>
      <w:r w:rsidR="003B562A" w:rsidRPr="00D677DF">
        <w:rPr>
          <w:rFonts w:ascii="Times New Roman" w:hAnsi="Times New Roman" w:cs="Times New Roman"/>
          <w:sz w:val="24"/>
          <w:szCs w:val="24"/>
          <w:lang w:val="en-US" w:eastAsia="en-GB"/>
        </w:rPr>
        <w:t>.</w:t>
      </w:r>
      <w:r w:rsidR="007E0026" w:rsidRPr="00D677DF">
        <w:rPr>
          <w:rFonts w:ascii="Times New Roman" w:hAnsi="Times New Roman" w:cs="Times New Roman"/>
          <w:sz w:val="24"/>
          <w:szCs w:val="24"/>
          <w:lang w:val="en-US" w:eastAsia="en-GB"/>
        </w:rPr>
        <w:t xml:space="preserve"> Al-Qaeda, ISIS</w:t>
      </w:r>
      <w:r w:rsidR="0096224F" w:rsidRPr="00D677DF">
        <w:rPr>
          <w:rFonts w:ascii="Times New Roman" w:hAnsi="Times New Roman" w:cs="Times New Roman"/>
          <w:sz w:val="24"/>
          <w:szCs w:val="24"/>
          <w:lang w:val="en-US" w:eastAsia="en-GB"/>
        </w:rPr>
        <w:t xml:space="preserve">, and whatever extremist groups may emerge in the future will be able to kill Americans. </w:t>
      </w:r>
      <w:r w:rsidR="00CB34D2" w:rsidRPr="00D677DF">
        <w:rPr>
          <w:rFonts w:ascii="Times New Roman" w:hAnsi="Times New Roman" w:cs="Times New Roman"/>
          <w:sz w:val="24"/>
          <w:szCs w:val="24"/>
          <w:lang w:val="en-US" w:eastAsia="en-GB"/>
        </w:rPr>
        <w:t>F</w:t>
      </w:r>
      <w:r w:rsidR="0096224F" w:rsidRPr="00D677DF">
        <w:rPr>
          <w:rFonts w:ascii="Times New Roman" w:hAnsi="Times New Roman" w:cs="Times New Roman"/>
          <w:sz w:val="24"/>
          <w:szCs w:val="24"/>
          <w:lang w:val="en-US" w:eastAsia="en-GB"/>
        </w:rPr>
        <w:t xml:space="preserve">or an open society which plays a leading </w:t>
      </w:r>
      <w:r w:rsidR="00CB34D2" w:rsidRPr="00D677DF">
        <w:rPr>
          <w:rFonts w:ascii="Times New Roman" w:hAnsi="Times New Roman" w:cs="Times New Roman"/>
          <w:sz w:val="24"/>
          <w:szCs w:val="24"/>
          <w:lang w:val="en-US" w:eastAsia="en-GB"/>
        </w:rPr>
        <w:t>role on the global stage, zero risk is an impossibility.</w:t>
      </w:r>
      <w:r w:rsidR="0096224F" w:rsidRPr="00D677DF">
        <w:rPr>
          <w:rFonts w:ascii="Times New Roman" w:hAnsi="Times New Roman" w:cs="Times New Roman"/>
          <w:sz w:val="24"/>
          <w:szCs w:val="24"/>
          <w:lang w:val="en-US" w:eastAsia="en-GB"/>
        </w:rPr>
        <w:t xml:space="preserve"> Yet </w:t>
      </w:r>
      <w:r w:rsidR="00BE5986" w:rsidRPr="00D677DF">
        <w:rPr>
          <w:rFonts w:ascii="Times New Roman" w:hAnsi="Times New Roman" w:cs="Times New Roman"/>
          <w:sz w:val="24"/>
          <w:szCs w:val="24"/>
          <w:lang w:val="en-US" w:eastAsia="en-GB"/>
        </w:rPr>
        <w:t xml:space="preserve">as </w:t>
      </w:r>
      <w:r w:rsidR="0096224F" w:rsidRPr="00D677DF">
        <w:rPr>
          <w:rFonts w:ascii="Times New Roman" w:hAnsi="Times New Roman" w:cs="Times New Roman"/>
          <w:sz w:val="24"/>
          <w:szCs w:val="24"/>
          <w:lang w:val="en-US" w:eastAsia="en-GB"/>
        </w:rPr>
        <w:t>tragic as</w:t>
      </w:r>
      <w:r w:rsidR="00BE5986" w:rsidRPr="00D677DF">
        <w:rPr>
          <w:rFonts w:ascii="Times New Roman" w:hAnsi="Times New Roman" w:cs="Times New Roman"/>
          <w:sz w:val="24"/>
          <w:szCs w:val="24"/>
          <w:lang w:val="en-US" w:eastAsia="en-GB"/>
        </w:rPr>
        <w:t xml:space="preserve"> victims from any terrorist event are,</w:t>
      </w:r>
      <w:r w:rsidR="0096224F" w:rsidRPr="00D677DF">
        <w:rPr>
          <w:rFonts w:ascii="Times New Roman" w:hAnsi="Times New Roman" w:cs="Times New Roman"/>
          <w:sz w:val="24"/>
          <w:szCs w:val="24"/>
          <w:lang w:val="en-US" w:eastAsia="en-GB"/>
        </w:rPr>
        <w:t xml:space="preserve"> the United States can</w:t>
      </w:r>
      <w:r w:rsidR="00BE5986" w:rsidRPr="00D677DF">
        <w:rPr>
          <w:rFonts w:ascii="Times New Roman" w:hAnsi="Times New Roman" w:cs="Times New Roman"/>
          <w:sz w:val="24"/>
          <w:szCs w:val="24"/>
          <w:lang w:val="en-US" w:eastAsia="en-GB"/>
        </w:rPr>
        <w:t>,</w:t>
      </w:r>
      <w:r w:rsidR="0096224F" w:rsidRPr="00D677DF">
        <w:rPr>
          <w:rFonts w:ascii="Times New Roman" w:hAnsi="Times New Roman" w:cs="Times New Roman"/>
          <w:sz w:val="24"/>
          <w:szCs w:val="24"/>
          <w:lang w:val="en-US" w:eastAsia="en-GB"/>
        </w:rPr>
        <w:t xml:space="preserve"> and must</w:t>
      </w:r>
      <w:r w:rsidR="00BE5986" w:rsidRPr="00D677DF">
        <w:rPr>
          <w:rFonts w:ascii="Times New Roman" w:hAnsi="Times New Roman" w:cs="Times New Roman"/>
          <w:sz w:val="24"/>
          <w:szCs w:val="24"/>
          <w:lang w:val="en-US" w:eastAsia="en-GB"/>
        </w:rPr>
        <w:t>,</w:t>
      </w:r>
      <w:r w:rsidR="0096224F" w:rsidRPr="00D677DF">
        <w:rPr>
          <w:rFonts w:ascii="Times New Roman" w:hAnsi="Times New Roman" w:cs="Times New Roman"/>
          <w:sz w:val="24"/>
          <w:szCs w:val="24"/>
          <w:lang w:val="en-US" w:eastAsia="en-GB"/>
        </w:rPr>
        <w:t xml:space="preserve"> </w:t>
      </w:r>
      <w:r w:rsidR="00D85DF6" w:rsidRPr="00D677DF">
        <w:rPr>
          <w:rFonts w:ascii="Times New Roman" w:hAnsi="Times New Roman" w:cs="Times New Roman"/>
          <w:sz w:val="24"/>
          <w:szCs w:val="24"/>
          <w:lang w:val="en-US" w:eastAsia="en-GB"/>
        </w:rPr>
        <w:t xml:space="preserve">learn to </w:t>
      </w:r>
      <w:r w:rsidR="0096224F" w:rsidRPr="00D677DF">
        <w:rPr>
          <w:rFonts w:ascii="Times New Roman" w:hAnsi="Times New Roman" w:cs="Times New Roman"/>
          <w:sz w:val="24"/>
          <w:szCs w:val="24"/>
          <w:lang w:val="en-US" w:eastAsia="en-GB"/>
        </w:rPr>
        <w:t>absorb the kind of small-scale attacks these groups have been limited to organizing</w:t>
      </w:r>
      <w:r w:rsidR="00BE5986" w:rsidRPr="00D677DF">
        <w:rPr>
          <w:rFonts w:ascii="Times New Roman" w:hAnsi="Times New Roman" w:cs="Times New Roman"/>
          <w:sz w:val="24"/>
          <w:szCs w:val="24"/>
          <w:lang w:val="en-US" w:eastAsia="en-GB"/>
        </w:rPr>
        <w:t>,</w:t>
      </w:r>
      <w:r w:rsidR="0096224F" w:rsidRPr="00D677DF">
        <w:rPr>
          <w:rFonts w:ascii="Times New Roman" w:hAnsi="Times New Roman" w:cs="Times New Roman"/>
          <w:sz w:val="24"/>
          <w:szCs w:val="24"/>
          <w:lang w:val="en-US" w:eastAsia="en-GB"/>
        </w:rPr>
        <w:t xml:space="preserve"> or</w:t>
      </w:r>
      <w:r w:rsidR="00CE337F" w:rsidRPr="00D677DF">
        <w:rPr>
          <w:rFonts w:ascii="Times New Roman" w:hAnsi="Times New Roman" w:cs="Times New Roman"/>
          <w:sz w:val="24"/>
          <w:szCs w:val="24"/>
          <w:lang w:val="en-US" w:eastAsia="en-GB"/>
        </w:rPr>
        <w:t xml:space="preserve"> indirectly</w:t>
      </w:r>
      <w:r w:rsidR="0096224F" w:rsidRPr="00D677DF">
        <w:rPr>
          <w:rFonts w:ascii="Times New Roman" w:hAnsi="Times New Roman" w:cs="Times New Roman"/>
          <w:sz w:val="24"/>
          <w:szCs w:val="24"/>
          <w:lang w:val="en-US" w:eastAsia="en-GB"/>
        </w:rPr>
        <w:t xml:space="preserve"> inspiring. While </w:t>
      </w:r>
      <w:r w:rsidRPr="00D677DF">
        <w:rPr>
          <w:rFonts w:ascii="Times New Roman" w:hAnsi="Times New Roman" w:cs="Times New Roman"/>
          <w:sz w:val="24"/>
          <w:szCs w:val="24"/>
          <w:lang w:val="en-US" w:eastAsia="en-GB"/>
        </w:rPr>
        <w:t>not to be dismissed</w:t>
      </w:r>
      <w:r w:rsidR="0096224F" w:rsidRPr="00D677DF">
        <w:rPr>
          <w:rFonts w:ascii="Times New Roman" w:hAnsi="Times New Roman" w:cs="Times New Roman"/>
          <w:sz w:val="24"/>
          <w:szCs w:val="24"/>
          <w:lang w:val="en-US" w:eastAsia="en-GB"/>
        </w:rPr>
        <w:t xml:space="preserve">, such </w:t>
      </w:r>
      <w:r w:rsidR="00BE5986" w:rsidRPr="00D677DF">
        <w:rPr>
          <w:rFonts w:ascii="Times New Roman" w:hAnsi="Times New Roman" w:cs="Times New Roman"/>
          <w:sz w:val="24"/>
          <w:szCs w:val="24"/>
          <w:lang w:val="en-US" w:eastAsia="en-GB"/>
        </w:rPr>
        <w:t>occurrences</w:t>
      </w:r>
      <w:r w:rsidR="0096224F" w:rsidRPr="00D677DF">
        <w:rPr>
          <w:rFonts w:ascii="Times New Roman" w:hAnsi="Times New Roman" w:cs="Times New Roman"/>
          <w:sz w:val="24"/>
          <w:szCs w:val="24"/>
          <w:lang w:val="en-US" w:eastAsia="en-GB"/>
        </w:rPr>
        <w:t xml:space="preserve"> do not pose an existential </w:t>
      </w:r>
      <w:r w:rsidR="00D85DF6" w:rsidRPr="00D677DF">
        <w:rPr>
          <w:rFonts w:ascii="Times New Roman" w:hAnsi="Times New Roman" w:cs="Times New Roman"/>
          <w:sz w:val="24"/>
          <w:szCs w:val="24"/>
          <w:lang w:val="en-US" w:eastAsia="en-GB"/>
        </w:rPr>
        <w:t xml:space="preserve">threat </w:t>
      </w:r>
      <w:r w:rsidR="0096224F" w:rsidRPr="00D677DF">
        <w:rPr>
          <w:rFonts w:ascii="Times New Roman" w:hAnsi="Times New Roman" w:cs="Times New Roman"/>
          <w:sz w:val="24"/>
          <w:szCs w:val="24"/>
          <w:lang w:val="en-US" w:eastAsia="en-GB"/>
        </w:rPr>
        <w:t xml:space="preserve">to the nation, and </w:t>
      </w:r>
      <w:r w:rsidR="00BE5986" w:rsidRPr="00D677DF">
        <w:rPr>
          <w:rFonts w:ascii="Times New Roman" w:hAnsi="Times New Roman" w:cs="Times New Roman"/>
          <w:sz w:val="24"/>
          <w:szCs w:val="24"/>
          <w:lang w:val="en-US" w:eastAsia="en-GB"/>
        </w:rPr>
        <w:t xml:space="preserve">accordingly </w:t>
      </w:r>
      <w:r w:rsidR="0096224F" w:rsidRPr="00D677DF">
        <w:rPr>
          <w:rFonts w:ascii="Times New Roman" w:hAnsi="Times New Roman" w:cs="Times New Roman"/>
          <w:sz w:val="24"/>
          <w:szCs w:val="24"/>
          <w:lang w:val="en-US" w:eastAsia="en-GB"/>
        </w:rPr>
        <w:t>do not require a conti</w:t>
      </w:r>
      <w:r w:rsidRPr="00D677DF">
        <w:rPr>
          <w:rFonts w:ascii="Times New Roman" w:hAnsi="Times New Roman" w:cs="Times New Roman"/>
          <w:sz w:val="24"/>
          <w:szCs w:val="24"/>
          <w:lang w:val="en-US" w:eastAsia="en-GB"/>
        </w:rPr>
        <w:t>nued state of war and emergency in response.</w:t>
      </w:r>
    </w:p>
    <w:p w:rsidR="00044C22" w:rsidRPr="00D677DF" w:rsidRDefault="00E436F4" w:rsidP="00D677DF">
      <w:pPr>
        <w:pStyle w:val="NormalWeb"/>
        <w:shd w:val="clear" w:color="auto" w:fill="FFFFFF"/>
        <w:spacing w:after="150" w:line="360" w:lineRule="auto"/>
        <w:ind w:firstLine="720"/>
        <w:rPr>
          <w:rStyle w:val="Hyperlink"/>
          <w:color w:val="000000" w:themeColor="text1"/>
          <w:u w:val="none"/>
          <w:lang w:val="en-US"/>
        </w:rPr>
      </w:pPr>
      <w:r w:rsidRPr="00D677DF">
        <w:rPr>
          <w:color w:val="000000" w:themeColor="text1"/>
          <w:lang w:val="en-US"/>
        </w:rPr>
        <w:t xml:space="preserve">As in any </w:t>
      </w:r>
      <w:r w:rsidR="00044C22" w:rsidRPr="00D677DF">
        <w:rPr>
          <w:color w:val="000000" w:themeColor="text1"/>
          <w:lang w:val="en-US"/>
        </w:rPr>
        <w:t xml:space="preserve">democracy, </w:t>
      </w:r>
      <w:r w:rsidR="007E0026" w:rsidRPr="00D677DF">
        <w:rPr>
          <w:color w:val="000000" w:themeColor="text1"/>
          <w:lang w:val="en-US"/>
        </w:rPr>
        <w:t xml:space="preserve">the </w:t>
      </w:r>
      <w:r w:rsidR="00044C22" w:rsidRPr="00D677DF">
        <w:rPr>
          <w:color w:val="000000" w:themeColor="text1"/>
          <w:lang w:val="en-US"/>
        </w:rPr>
        <w:t>public</w:t>
      </w:r>
      <w:r w:rsidR="007E0026" w:rsidRPr="00D677DF">
        <w:rPr>
          <w:color w:val="000000" w:themeColor="text1"/>
          <w:lang w:val="en-US"/>
        </w:rPr>
        <w:t>’s</w:t>
      </w:r>
      <w:r w:rsidR="00044C22" w:rsidRPr="00D677DF">
        <w:rPr>
          <w:color w:val="000000" w:themeColor="text1"/>
          <w:lang w:val="en-US"/>
        </w:rPr>
        <w:t xml:space="preserve"> perception plays an important role in determining how </w:t>
      </w:r>
      <w:r w:rsidRPr="00D677DF">
        <w:rPr>
          <w:color w:val="000000" w:themeColor="text1"/>
          <w:lang w:val="en-US"/>
        </w:rPr>
        <w:t xml:space="preserve">the American </w:t>
      </w:r>
      <w:r w:rsidR="00044C22" w:rsidRPr="00D677DF">
        <w:rPr>
          <w:color w:val="000000" w:themeColor="text1"/>
          <w:lang w:val="en-US"/>
        </w:rPr>
        <w:t>government responds to terrorism. If citizens believe the threat necessitates the application of military force, but the government responds purely with law enforcement techniques, it risks being seen as weak, especially should a significant terrorist attack occur. The government plays a part in shaping the public’s perception of the threat posed by terrorists, as does the nation’s media.</w:t>
      </w:r>
      <w:r w:rsidRPr="00D677DF">
        <w:rPr>
          <w:color w:val="000000" w:themeColor="text1"/>
          <w:lang w:val="en-US"/>
        </w:rPr>
        <w:t xml:space="preserve"> Unfortunately, due to what </w:t>
      </w:r>
      <w:r w:rsidR="00AD0EA1" w:rsidRPr="00D677DF">
        <w:rPr>
          <w:color w:val="000000" w:themeColor="text1"/>
          <w:lang w:val="en-US"/>
        </w:rPr>
        <w:t>Martha Crenshaw</w:t>
      </w:r>
      <w:r w:rsidRPr="00D677DF">
        <w:rPr>
          <w:color w:val="000000" w:themeColor="text1"/>
          <w:lang w:val="en-US"/>
        </w:rPr>
        <w:t xml:space="preserve"> labelled the ‘</w:t>
      </w:r>
      <w:r w:rsidR="00AD0EA1" w:rsidRPr="00D677DF">
        <w:rPr>
          <w:color w:val="000000" w:themeColor="text1"/>
          <w:lang w:val="en-US"/>
        </w:rPr>
        <w:t xml:space="preserve">aura of </w:t>
      </w:r>
      <w:r w:rsidRPr="00D677DF">
        <w:rPr>
          <w:color w:val="000000" w:themeColor="text1"/>
          <w:lang w:val="en-US"/>
        </w:rPr>
        <w:t>perverse</w:t>
      </w:r>
      <w:r w:rsidR="00AD0EA1" w:rsidRPr="00D677DF">
        <w:rPr>
          <w:color w:val="000000" w:themeColor="text1"/>
          <w:lang w:val="en-US"/>
        </w:rPr>
        <w:t>ly tragic</w:t>
      </w:r>
      <w:r w:rsidRPr="00D677DF">
        <w:rPr>
          <w:color w:val="000000" w:themeColor="text1"/>
          <w:lang w:val="en-US"/>
        </w:rPr>
        <w:t xml:space="preserve"> glamour’ </w:t>
      </w:r>
      <w:r w:rsidR="00AD0EA1" w:rsidRPr="00D677DF">
        <w:rPr>
          <w:color w:val="000000" w:themeColor="text1"/>
          <w:lang w:val="en-US"/>
        </w:rPr>
        <w:t>which accompanies acts of terrorism,</w:t>
      </w:r>
      <w:r w:rsidR="00F065D5" w:rsidRPr="00D677DF">
        <w:rPr>
          <w:color w:val="000000" w:themeColor="text1"/>
          <w:lang w:val="en-US"/>
        </w:rPr>
        <w:t xml:space="preserve"> America’s news media have been all too willing to stoke the fear</w:t>
      </w:r>
      <w:r w:rsidR="007E0026" w:rsidRPr="00D677DF">
        <w:rPr>
          <w:color w:val="000000" w:themeColor="text1"/>
          <w:lang w:val="en-US"/>
        </w:rPr>
        <w:t>s</w:t>
      </w:r>
      <w:r w:rsidR="00F065D5" w:rsidRPr="00D677DF">
        <w:rPr>
          <w:color w:val="000000" w:themeColor="text1"/>
          <w:lang w:val="en-US"/>
        </w:rPr>
        <w:t xml:space="preserve"> terrorists seek t</w:t>
      </w:r>
      <w:r w:rsidR="000D425E" w:rsidRPr="00D677DF">
        <w:rPr>
          <w:color w:val="000000" w:themeColor="text1"/>
          <w:lang w:val="en-US"/>
        </w:rPr>
        <w:t xml:space="preserve">o </w:t>
      </w:r>
      <w:r w:rsidR="007E0026" w:rsidRPr="00D677DF">
        <w:rPr>
          <w:color w:val="000000" w:themeColor="text1"/>
          <w:lang w:val="en-US"/>
        </w:rPr>
        <w:t>engender</w:t>
      </w:r>
      <w:r w:rsidR="000D425E" w:rsidRPr="00D677DF">
        <w:rPr>
          <w:color w:val="000000" w:themeColor="text1"/>
          <w:lang w:val="en-US"/>
        </w:rPr>
        <w:t xml:space="preserve"> for the ratings bump</w:t>
      </w:r>
      <w:r w:rsidR="00F065D5" w:rsidRPr="00D677DF">
        <w:rPr>
          <w:color w:val="000000" w:themeColor="text1"/>
          <w:lang w:val="en-US"/>
        </w:rPr>
        <w:t xml:space="preserve"> such events generate.</w:t>
      </w:r>
      <w:r w:rsidR="00AD0EA1" w:rsidRPr="00D677DF">
        <w:rPr>
          <w:rStyle w:val="FootnoteReference"/>
          <w:color w:val="000000" w:themeColor="text1"/>
          <w:lang w:val="en-US"/>
        </w:rPr>
        <w:footnoteReference w:id="13"/>
      </w:r>
      <w:r w:rsidR="00044C22" w:rsidRPr="00D677DF">
        <w:rPr>
          <w:color w:val="000000" w:themeColor="text1"/>
          <w:lang w:val="en-US"/>
        </w:rPr>
        <w:t xml:space="preserve"> </w:t>
      </w:r>
      <w:r w:rsidR="007E0026" w:rsidRPr="00D677DF">
        <w:rPr>
          <w:color w:val="000000" w:themeColor="text1"/>
          <w:lang w:val="en-US"/>
        </w:rPr>
        <w:t>For ISIS</w:t>
      </w:r>
      <w:r w:rsidR="00F065D5" w:rsidRPr="00D677DF">
        <w:rPr>
          <w:color w:val="000000" w:themeColor="text1"/>
          <w:lang w:val="en-US"/>
        </w:rPr>
        <w:t>, the combination of the spectacle of its extreme violence, combined with s</w:t>
      </w:r>
      <w:r w:rsidR="00044C22" w:rsidRPr="00D677DF">
        <w:rPr>
          <w:color w:val="000000" w:themeColor="text1"/>
          <w:lang w:val="en-US"/>
        </w:rPr>
        <w:t xml:space="preserve">ocial </w:t>
      </w:r>
      <w:r w:rsidR="007E0026" w:rsidRPr="00D677DF">
        <w:rPr>
          <w:color w:val="000000" w:themeColor="text1"/>
          <w:lang w:val="en-US"/>
        </w:rPr>
        <w:t>media</w:t>
      </w:r>
      <w:r w:rsidR="00044C22" w:rsidRPr="00D677DF">
        <w:rPr>
          <w:color w:val="000000" w:themeColor="text1"/>
          <w:lang w:val="en-US"/>
        </w:rPr>
        <w:t xml:space="preserve"> have empowered </w:t>
      </w:r>
      <w:r w:rsidR="00F065D5" w:rsidRPr="00D677DF">
        <w:rPr>
          <w:color w:val="000000" w:themeColor="text1"/>
          <w:lang w:val="en-US"/>
        </w:rPr>
        <w:t xml:space="preserve">the group </w:t>
      </w:r>
      <w:r w:rsidR="00044C22" w:rsidRPr="00D677DF">
        <w:rPr>
          <w:color w:val="000000" w:themeColor="text1"/>
          <w:lang w:val="en-US"/>
        </w:rPr>
        <w:t xml:space="preserve">to contribute to the formation of the narrative, enabling </w:t>
      </w:r>
      <w:r w:rsidR="00F065D5" w:rsidRPr="00D677DF">
        <w:rPr>
          <w:color w:val="000000" w:themeColor="text1"/>
          <w:lang w:val="en-US"/>
        </w:rPr>
        <w:t xml:space="preserve">it </w:t>
      </w:r>
      <w:r w:rsidR="00044C22" w:rsidRPr="00D677DF">
        <w:rPr>
          <w:color w:val="000000" w:themeColor="text1"/>
          <w:lang w:val="en-US"/>
        </w:rPr>
        <w:t xml:space="preserve">to </w:t>
      </w:r>
      <w:r w:rsidR="00F065D5" w:rsidRPr="00D677DF">
        <w:rPr>
          <w:color w:val="000000" w:themeColor="text1"/>
          <w:lang w:val="en-US"/>
        </w:rPr>
        <w:t xml:space="preserve">manipulate citizens through the </w:t>
      </w:r>
      <w:r w:rsidR="00044C22" w:rsidRPr="00D677DF">
        <w:rPr>
          <w:color w:val="000000" w:themeColor="text1"/>
          <w:lang w:val="en-US"/>
        </w:rPr>
        <w:t>spread fear and anxiety, skewing perception</w:t>
      </w:r>
      <w:r w:rsidR="00F065D5" w:rsidRPr="00D677DF">
        <w:rPr>
          <w:color w:val="000000" w:themeColor="text1"/>
          <w:lang w:val="en-US"/>
        </w:rPr>
        <w:t>s and</w:t>
      </w:r>
      <w:r w:rsidRPr="00D677DF">
        <w:rPr>
          <w:color w:val="000000" w:themeColor="text1"/>
          <w:lang w:val="en-US"/>
        </w:rPr>
        <w:t xml:space="preserve"> </w:t>
      </w:r>
      <w:r w:rsidR="00044C22" w:rsidRPr="00D677DF">
        <w:rPr>
          <w:color w:val="000000" w:themeColor="text1"/>
          <w:lang w:val="en-US"/>
        </w:rPr>
        <w:t>limiting the government’s policy options.</w:t>
      </w:r>
      <w:r w:rsidR="00044C22" w:rsidRPr="00D677DF">
        <w:rPr>
          <w:rStyle w:val="FootnoteReference"/>
          <w:color w:val="000000" w:themeColor="text1"/>
          <w:lang w:val="en-US"/>
        </w:rPr>
        <w:footnoteReference w:id="14"/>
      </w:r>
      <w:r w:rsidR="00044C22" w:rsidRPr="00D677DF">
        <w:rPr>
          <w:color w:val="000000" w:themeColor="text1"/>
          <w:lang w:val="en-US"/>
        </w:rPr>
        <w:t xml:space="preserve"> </w:t>
      </w:r>
      <w:r w:rsidR="00F065D5" w:rsidRPr="00D677DF">
        <w:rPr>
          <w:color w:val="000000" w:themeColor="text1"/>
          <w:lang w:val="en-US"/>
        </w:rPr>
        <w:t xml:space="preserve">In a clumsy effort to counter this manipulation, </w:t>
      </w:r>
      <w:r w:rsidR="00044C22" w:rsidRPr="00D677DF">
        <w:rPr>
          <w:color w:val="000000" w:themeColor="text1"/>
          <w:lang w:val="en-US"/>
        </w:rPr>
        <w:t xml:space="preserve">Obama infamously described </w:t>
      </w:r>
      <w:r w:rsidR="007E0026" w:rsidRPr="00D677DF">
        <w:rPr>
          <w:color w:val="000000" w:themeColor="text1"/>
          <w:lang w:val="en-US"/>
        </w:rPr>
        <w:t>the Islamic State</w:t>
      </w:r>
      <w:r w:rsidR="00F065D5" w:rsidRPr="00D677DF">
        <w:rPr>
          <w:color w:val="000000" w:themeColor="text1"/>
          <w:lang w:val="en-US"/>
        </w:rPr>
        <w:t xml:space="preserve"> </w:t>
      </w:r>
      <w:r w:rsidR="00044C22" w:rsidRPr="00D677DF">
        <w:rPr>
          <w:color w:val="000000" w:themeColor="text1"/>
          <w:lang w:val="en-US"/>
        </w:rPr>
        <w:t>as the ‘jayvee team’ to al-Qaeda.</w:t>
      </w:r>
      <w:r w:rsidR="00044C22" w:rsidRPr="00D677DF">
        <w:rPr>
          <w:rStyle w:val="FootnoteReference"/>
          <w:color w:val="000000" w:themeColor="text1"/>
          <w:lang w:val="en-US"/>
        </w:rPr>
        <w:footnoteReference w:id="15"/>
      </w:r>
      <w:r w:rsidR="00044C22" w:rsidRPr="00D677DF">
        <w:rPr>
          <w:color w:val="000000" w:themeColor="text1"/>
          <w:lang w:val="en-US"/>
        </w:rPr>
        <w:t xml:space="preserve"> Such language was at odds with the American publics’ perception, which, heavily influenced by </w:t>
      </w:r>
      <w:r w:rsidR="00AD2788" w:rsidRPr="00D677DF">
        <w:rPr>
          <w:color w:val="000000" w:themeColor="text1"/>
          <w:lang w:val="en-US"/>
        </w:rPr>
        <w:t xml:space="preserve">the group’s propaganda machine and </w:t>
      </w:r>
      <w:r w:rsidR="00044C22" w:rsidRPr="00D677DF">
        <w:rPr>
          <w:color w:val="000000" w:themeColor="text1"/>
          <w:lang w:val="en-US"/>
        </w:rPr>
        <w:t>skill</w:t>
      </w:r>
      <w:r w:rsidR="00BC0AA5" w:rsidRPr="00D677DF">
        <w:rPr>
          <w:color w:val="000000" w:themeColor="text1"/>
          <w:lang w:val="en-US"/>
        </w:rPr>
        <w:t>ful</w:t>
      </w:r>
      <w:r w:rsidR="00AD2788" w:rsidRPr="00D677DF">
        <w:rPr>
          <w:color w:val="000000" w:themeColor="text1"/>
          <w:lang w:val="en-US"/>
        </w:rPr>
        <w:t xml:space="preserve"> media manipulation</w:t>
      </w:r>
      <w:r w:rsidR="007E0026" w:rsidRPr="00D677DF">
        <w:rPr>
          <w:color w:val="000000" w:themeColor="text1"/>
          <w:lang w:val="en-US"/>
        </w:rPr>
        <w:t>, saw ISIS</w:t>
      </w:r>
      <w:r w:rsidR="00044C22" w:rsidRPr="00D677DF">
        <w:rPr>
          <w:color w:val="000000" w:themeColor="text1"/>
          <w:lang w:val="en-US"/>
        </w:rPr>
        <w:t xml:space="preserve"> as a </w:t>
      </w:r>
      <w:r w:rsidR="00263D37" w:rsidRPr="00D677DF">
        <w:rPr>
          <w:color w:val="000000" w:themeColor="text1"/>
          <w:lang w:val="en-US"/>
        </w:rPr>
        <w:t>major domestic</w:t>
      </w:r>
      <w:r w:rsidR="00044C22" w:rsidRPr="00D677DF">
        <w:rPr>
          <w:color w:val="000000" w:themeColor="text1"/>
          <w:lang w:val="en-US"/>
        </w:rPr>
        <w:t xml:space="preserve"> threat. Facing a backlash, the Obama administration was forced to engage in a large scale publicity campaign to pro</w:t>
      </w:r>
      <w:r w:rsidR="007E0026" w:rsidRPr="00D677DF">
        <w:rPr>
          <w:color w:val="000000" w:themeColor="text1"/>
          <w:lang w:val="en-US"/>
        </w:rPr>
        <w:t xml:space="preserve">mote their strategy against </w:t>
      </w:r>
      <w:r w:rsidR="00F4654B" w:rsidRPr="00D677DF">
        <w:rPr>
          <w:color w:val="000000" w:themeColor="text1"/>
          <w:lang w:val="en-US"/>
        </w:rPr>
        <w:t>the gtroup</w:t>
      </w:r>
      <w:r w:rsidR="00044C22" w:rsidRPr="00D677DF">
        <w:rPr>
          <w:color w:val="000000" w:themeColor="text1"/>
          <w:lang w:val="en-US"/>
        </w:rPr>
        <w:t>, and to reassure the public that the appropriate level of force was being applied to secure the homeland.</w:t>
      </w:r>
      <w:r w:rsidR="00044C22" w:rsidRPr="00D677DF">
        <w:rPr>
          <w:rStyle w:val="FootnoteReference"/>
          <w:color w:val="000000" w:themeColor="text1"/>
          <w:lang w:val="en-US"/>
        </w:rPr>
        <w:footnoteReference w:id="16"/>
      </w:r>
    </w:p>
    <w:p w:rsidR="00884FE4" w:rsidRPr="00D677DF" w:rsidRDefault="00044C22" w:rsidP="00D677DF">
      <w:pPr>
        <w:spacing w:after="150" w:line="360" w:lineRule="auto"/>
        <w:ind w:firstLine="720"/>
        <w:rPr>
          <w:rFonts w:ascii="Times New Roman" w:hAnsi="Times New Roman" w:cs="Times New Roman"/>
          <w:sz w:val="24"/>
          <w:szCs w:val="24"/>
        </w:rPr>
      </w:pPr>
      <w:r w:rsidRPr="00D677DF">
        <w:rPr>
          <w:rFonts w:ascii="Times New Roman" w:hAnsi="Times New Roman" w:cs="Times New Roman"/>
          <w:sz w:val="24"/>
          <w:szCs w:val="24"/>
          <w:lang w:val="en-US"/>
        </w:rPr>
        <w:t xml:space="preserve">Correctly distinguishing enemy from criminal is not just a matter for the security of the state, but also its political and social wellbeing. Disagreements over the nature and identity of the enemy is a tension which can pull at the social fabric of a nation. </w:t>
      </w:r>
      <w:r w:rsidR="00474CE5" w:rsidRPr="00D677DF">
        <w:rPr>
          <w:rFonts w:ascii="Times New Roman" w:hAnsi="Times New Roman" w:cs="Times New Roman"/>
          <w:sz w:val="24"/>
          <w:szCs w:val="24"/>
          <w:lang w:val="en-US"/>
        </w:rPr>
        <w:t xml:space="preserve">The sustained rise in Islamophobia across the United States, which manifests itself in </w:t>
      </w:r>
      <w:r w:rsidR="004F09A8" w:rsidRPr="00D677DF">
        <w:rPr>
          <w:rFonts w:ascii="Times New Roman" w:hAnsi="Times New Roman" w:cs="Times New Roman"/>
          <w:sz w:val="24"/>
          <w:szCs w:val="24"/>
          <w:lang w:val="en-US"/>
        </w:rPr>
        <w:t xml:space="preserve">verbal and physical assaults upon Muslims, </w:t>
      </w:r>
      <w:r w:rsidR="00BC0AA5" w:rsidRPr="00D677DF">
        <w:rPr>
          <w:rFonts w:ascii="Times New Roman" w:hAnsi="Times New Roman" w:cs="Times New Roman"/>
          <w:sz w:val="24"/>
          <w:szCs w:val="24"/>
          <w:lang w:val="en-US"/>
        </w:rPr>
        <w:t>mosque attacks and</w:t>
      </w:r>
      <w:r w:rsidR="00474CE5" w:rsidRPr="00D677DF">
        <w:rPr>
          <w:rFonts w:ascii="Times New Roman" w:hAnsi="Times New Roman" w:cs="Times New Roman"/>
          <w:sz w:val="24"/>
          <w:szCs w:val="24"/>
          <w:lang w:val="en-US"/>
        </w:rPr>
        <w:t xml:space="preserve"> armed anti-Muslim demonstrations, and even the introduction of laws which have been specifically identified as anti-Muslim, </w:t>
      </w:r>
      <w:r w:rsidR="00E97C5D" w:rsidRPr="00D677DF">
        <w:rPr>
          <w:rFonts w:ascii="Times New Roman" w:hAnsi="Times New Roman" w:cs="Times New Roman"/>
          <w:sz w:val="24"/>
          <w:szCs w:val="24"/>
          <w:lang w:val="en-US"/>
        </w:rPr>
        <w:t xml:space="preserve">can be linked to </w:t>
      </w:r>
      <w:r w:rsidR="00E97C5D" w:rsidRPr="00D677DF">
        <w:rPr>
          <w:rFonts w:ascii="Times New Roman" w:eastAsia="Times New Roman" w:hAnsi="Times New Roman" w:cs="Times New Roman"/>
          <w:sz w:val="24"/>
          <w:szCs w:val="24"/>
          <w:lang w:eastAsia="en-GB"/>
        </w:rPr>
        <w:t>America’s post-9/11 state of perpetual warfare.</w:t>
      </w:r>
      <w:r w:rsidR="0036502A" w:rsidRPr="00D677DF">
        <w:rPr>
          <w:rStyle w:val="FootnoteReference"/>
          <w:rFonts w:ascii="Times New Roman" w:hAnsi="Times New Roman" w:cs="Times New Roman"/>
          <w:sz w:val="24"/>
          <w:szCs w:val="24"/>
          <w:lang w:val="en-US"/>
        </w:rPr>
        <w:footnoteReference w:id="17"/>
      </w:r>
      <w:r w:rsidR="00474CE5" w:rsidRPr="00D677DF">
        <w:rPr>
          <w:rFonts w:ascii="Times New Roman" w:hAnsi="Times New Roman" w:cs="Times New Roman"/>
          <w:sz w:val="24"/>
          <w:szCs w:val="24"/>
          <w:lang w:val="en-US"/>
        </w:rPr>
        <w:t xml:space="preserve"> While criminals are regarded within the law as individuals, a war’s enemy is instea</w:t>
      </w:r>
      <w:r w:rsidR="00BC0AA5" w:rsidRPr="00D677DF">
        <w:rPr>
          <w:rFonts w:ascii="Times New Roman" w:hAnsi="Times New Roman" w:cs="Times New Roman"/>
          <w:sz w:val="24"/>
          <w:szCs w:val="24"/>
          <w:lang w:val="en-US"/>
        </w:rPr>
        <w:t>d defined by their membership to</w:t>
      </w:r>
      <w:r w:rsidR="00474CE5" w:rsidRPr="00D677DF">
        <w:rPr>
          <w:rFonts w:ascii="Times New Roman" w:hAnsi="Times New Roman" w:cs="Times New Roman"/>
          <w:sz w:val="24"/>
          <w:szCs w:val="24"/>
          <w:lang w:val="en-US"/>
        </w:rPr>
        <w:t xml:space="preserve"> </w:t>
      </w:r>
      <w:r w:rsidR="00474CE5" w:rsidRPr="00D677DF">
        <w:rPr>
          <w:rFonts w:ascii="Times New Roman" w:hAnsi="Times New Roman" w:cs="Times New Roman"/>
          <w:sz w:val="24"/>
          <w:szCs w:val="24"/>
        </w:rPr>
        <w:t>a specific state</w:t>
      </w:r>
      <w:r w:rsidR="00BC0AA5" w:rsidRPr="00D677DF">
        <w:rPr>
          <w:rFonts w:ascii="Times New Roman" w:hAnsi="Times New Roman" w:cs="Times New Roman"/>
          <w:sz w:val="24"/>
          <w:szCs w:val="24"/>
        </w:rPr>
        <w:t xml:space="preserve"> organization</w:t>
      </w:r>
      <w:r w:rsidR="00474CE5" w:rsidRPr="00D677DF">
        <w:rPr>
          <w:rFonts w:ascii="Times New Roman" w:hAnsi="Times New Roman" w:cs="Times New Roman"/>
          <w:sz w:val="24"/>
          <w:szCs w:val="24"/>
        </w:rPr>
        <w:t>, or with regard to non-state terrorists, a</w:t>
      </w:r>
      <w:r w:rsidR="00BC0AA5" w:rsidRPr="00D677DF">
        <w:rPr>
          <w:rFonts w:ascii="Times New Roman" w:hAnsi="Times New Roman" w:cs="Times New Roman"/>
          <w:sz w:val="24"/>
          <w:szCs w:val="24"/>
        </w:rPr>
        <w:t xml:space="preserve"> particular group</w:t>
      </w:r>
      <w:r w:rsidR="00474CE5" w:rsidRPr="00D677DF">
        <w:rPr>
          <w:rFonts w:ascii="Times New Roman" w:hAnsi="Times New Roman" w:cs="Times New Roman"/>
          <w:sz w:val="24"/>
          <w:szCs w:val="24"/>
        </w:rPr>
        <w:t xml:space="preserve">. This broad stroke labelling is necessary in warfare, where combat is between large bodies of forces. But an indirect consequence of America’s labelling of Islamic extremists as enemies has been the removal of the </w:t>
      </w:r>
      <w:r w:rsidR="00DF109E" w:rsidRPr="00D677DF">
        <w:rPr>
          <w:rFonts w:ascii="Times New Roman" w:hAnsi="Times New Roman" w:cs="Times New Roman"/>
          <w:sz w:val="24"/>
          <w:szCs w:val="24"/>
        </w:rPr>
        <w:t xml:space="preserve">individual from the equation, allowing sweeping statements about Islam and Muslims as a whole to </w:t>
      </w:r>
      <w:r w:rsidR="00F4654B" w:rsidRPr="00D677DF">
        <w:rPr>
          <w:rFonts w:ascii="Times New Roman" w:hAnsi="Times New Roman" w:cs="Times New Roman"/>
          <w:sz w:val="24"/>
          <w:szCs w:val="24"/>
        </w:rPr>
        <w:t>garner</w:t>
      </w:r>
      <w:r w:rsidR="00DF109E" w:rsidRPr="00D677DF">
        <w:rPr>
          <w:rFonts w:ascii="Times New Roman" w:hAnsi="Times New Roman" w:cs="Times New Roman"/>
          <w:sz w:val="24"/>
          <w:szCs w:val="24"/>
        </w:rPr>
        <w:t xml:space="preserve"> greater domestic resonance. </w:t>
      </w:r>
      <w:r w:rsidR="00805EED" w:rsidRPr="00D677DF">
        <w:rPr>
          <w:rFonts w:ascii="Times New Roman" w:hAnsi="Times New Roman" w:cs="Times New Roman"/>
          <w:sz w:val="24"/>
          <w:szCs w:val="24"/>
        </w:rPr>
        <w:t>This generalization, combined with t</w:t>
      </w:r>
      <w:r w:rsidR="00474CE5" w:rsidRPr="00D677DF">
        <w:rPr>
          <w:rFonts w:ascii="Times New Roman" w:hAnsi="Times New Roman" w:cs="Times New Roman"/>
          <w:sz w:val="24"/>
          <w:szCs w:val="24"/>
        </w:rPr>
        <w:t xml:space="preserve">he </w:t>
      </w:r>
      <w:r w:rsidR="00DF109E" w:rsidRPr="00D677DF">
        <w:rPr>
          <w:rFonts w:ascii="Times New Roman" w:hAnsi="Times New Roman" w:cs="Times New Roman"/>
          <w:sz w:val="24"/>
          <w:szCs w:val="24"/>
        </w:rPr>
        <w:t xml:space="preserve">American public’s elevated </w:t>
      </w:r>
      <w:r w:rsidR="00474CE5" w:rsidRPr="00D677DF">
        <w:rPr>
          <w:rFonts w:ascii="Times New Roman" w:hAnsi="Times New Roman" w:cs="Times New Roman"/>
          <w:sz w:val="24"/>
          <w:szCs w:val="24"/>
        </w:rPr>
        <w:t>fear</w:t>
      </w:r>
      <w:r w:rsidR="00DF109E" w:rsidRPr="00D677DF">
        <w:rPr>
          <w:rFonts w:ascii="Times New Roman" w:hAnsi="Times New Roman" w:cs="Times New Roman"/>
          <w:sz w:val="24"/>
          <w:szCs w:val="24"/>
        </w:rPr>
        <w:t xml:space="preserve"> of terrorism</w:t>
      </w:r>
      <w:r w:rsidR="00805EED" w:rsidRPr="00D677DF">
        <w:rPr>
          <w:rFonts w:ascii="Times New Roman" w:hAnsi="Times New Roman" w:cs="Times New Roman"/>
          <w:sz w:val="24"/>
          <w:szCs w:val="24"/>
        </w:rPr>
        <w:t xml:space="preserve"> and</w:t>
      </w:r>
      <w:r w:rsidR="00474CE5" w:rsidRPr="00D677DF">
        <w:rPr>
          <w:rFonts w:ascii="Times New Roman" w:hAnsi="Times New Roman" w:cs="Times New Roman"/>
          <w:sz w:val="24"/>
          <w:szCs w:val="24"/>
        </w:rPr>
        <w:t xml:space="preserve"> </w:t>
      </w:r>
      <w:r w:rsidR="00805EED" w:rsidRPr="00D677DF">
        <w:rPr>
          <w:rFonts w:ascii="Times New Roman" w:hAnsi="Times New Roman" w:cs="Times New Roman"/>
          <w:sz w:val="24"/>
          <w:szCs w:val="24"/>
        </w:rPr>
        <w:t xml:space="preserve">frustration at the protracted war </w:t>
      </w:r>
      <w:r w:rsidR="00DF109E" w:rsidRPr="00D677DF">
        <w:rPr>
          <w:rFonts w:ascii="Times New Roman" w:hAnsi="Times New Roman" w:cs="Times New Roman"/>
          <w:sz w:val="24"/>
          <w:szCs w:val="24"/>
        </w:rPr>
        <w:t xml:space="preserve">have been carefully manipulated by </w:t>
      </w:r>
      <w:r w:rsidR="0036502A" w:rsidRPr="00D677DF">
        <w:rPr>
          <w:rFonts w:ascii="Times New Roman" w:hAnsi="Times New Roman" w:cs="Times New Roman"/>
          <w:sz w:val="24"/>
          <w:szCs w:val="24"/>
        </w:rPr>
        <w:t>extremist</w:t>
      </w:r>
      <w:r w:rsidR="00DF109E" w:rsidRPr="00D677DF">
        <w:rPr>
          <w:rFonts w:ascii="Times New Roman" w:hAnsi="Times New Roman" w:cs="Times New Roman"/>
          <w:sz w:val="24"/>
          <w:szCs w:val="24"/>
        </w:rPr>
        <w:t>s</w:t>
      </w:r>
      <w:r w:rsidR="0036502A" w:rsidRPr="00D677DF">
        <w:rPr>
          <w:rFonts w:ascii="Times New Roman" w:hAnsi="Times New Roman" w:cs="Times New Roman"/>
          <w:sz w:val="24"/>
          <w:szCs w:val="24"/>
        </w:rPr>
        <w:t xml:space="preserve"> </w:t>
      </w:r>
      <w:r w:rsidR="00DF109E" w:rsidRPr="00D677DF">
        <w:rPr>
          <w:rFonts w:ascii="Times New Roman" w:hAnsi="Times New Roman" w:cs="Times New Roman"/>
          <w:sz w:val="24"/>
          <w:szCs w:val="24"/>
        </w:rPr>
        <w:t xml:space="preserve">who purposefully </w:t>
      </w:r>
      <w:r w:rsidR="0036502A" w:rsidRPr="00D677DF">
        <w:rPr>
          <w:rFonts w:ascii="Times New Roman" w:hAnsi="Times New Roman" w:cs="Times New Roman"/>
          <w:sz w:val="24"/>
          <w:szCs w:val="24"/>
        </w:rPr>
        <w:t xml:space="preserve">wrap themselves </w:t>
      </w:r>
      <w:r w:rsidR="00E235F7" w:rsidRPr="00D677DF">
        <w:rPr>
          <w:rFonts w:ascii="Times New Roman" w:hAnsi="Times New Roman" w:cs="Times New Roman"/>
          <w:sz w:val="24"/>
          <w:szCs w:val="24"/>
        </w:rPr>
        <w:t>in a bastardiz</w:t>
      </w:r>
      <w:r w:rsidR="0036502A" w:rsidRPr="00D677DF">
        <w:rPr>
          <w:rFonts w:ascii="Times New Roman" w:hAnsi="Times New Roman" w:cs="Times New Roman"/>
          <w:sz w:val="24"/>
          <w:szCs w:val="24"/>
        </w:rPr>
        <w:t xml:space="preserve">ation </w:t>
      </w:r>
      <w:r w:rsidR="00474CE5" w:rsidRPr="00D677DF">
        <w:rPr>
          <w:rFonts w:ascii="Times New Roman" w:hAnsi="Times New Roman" w:cs="Times New Roman"/>
          <w:sz w:val="24"/>
          <w:szCs w:val="24"/>
        </w:rPr>
        <w:t xml:space="preserve">of Islam </w:t>
      </w:r>
      <w:r w:rsidR="00DF109E" w:rsidRPr="00D677DF">
        <w:rPr>
          <w:rFonts w:ascii="Times New Roman" w:hAnsi="Times New Roman" w:cs="Times New Roman"/>
          <w:sz w:val="24"/>
          <w:szCs w:val="24"/>
        </w:rPr>
        <w:t>to fuel</w:t>
      </w:r>
      <w:r w:rsidR="0036502A" w:rsidRPr="00D677DF">
        <w:rPr>
          <w:rFonts w:ascii="Times New Roman" w:hAnsi="Times New Roman" w:cs="Times New Roman"/>
          <w:sz w:val="24"/>
          <w:szCs w:val="24"/>
        </w:rPr>
        <w:t xml:space="preserve"> the rise of the very inter-religious tensions</w:t>
      </w:r>
      <w:r w:rsidR="00DF109E" w:rsidRPr="00D677DF">
        <w:rPr>
          <w:rFonts w:ascii="Times New Roman" w:hAnsi="Times New Roman" w:cs="Times New Roman"/>
          <w:sz w:val="24"/>
          <w:szCs w:val="24"/>
        </w:rPr>
        <w:t xml:space="preserve"> </w:t>
      </w:r>
      <w:r w:rsidR="00F4654B" w:rsidRPr="00D677DF">
        <w:rPr>
          <w:rFonts w:ascii="Times New Roman" w:hAnsi="Times New Roman" w:cs="Times New Roman"/>
          <w:sz w:val="24"/>
          <w:szCs w:val="24"/>
        </w:rPr>
        <w:t>they</w:t>
      </w:r>
      <w:r w:rsidR="0036502A" w:rsidRPr="00D677DF">
        <w:rPr>
          <w:rFonts w:ascii="Times New Roman" w:hAnsi="Times New Roman" w:cs="Times New Roman"/>
          <w:sz w:val="24"/>
          <w:szCs w:val="24"/>
        </w:rPr>
        <w:t xml:space="preserve"> </w:t>
      </w:r>
      <w:r w:rsidR="00DF109E" w:rsidRPr="00D677DF">
        <w:rPr>
          <w:rFonts w:ascii="Times New Roman" w:hAnsi="Times New Roman" w:cs="Times New Roman"/>
          <w:sz w:val="24"/>
          <w:szCs w:val="24"/>
        </w:rPr>
        <w:t xml:space="preserve">have sought to stoke since their emergence, </w:t>
      </w:r>
      <w:r w:rsidR="00805EED" w:rsidRPr="00D677DF">
        <w:rPr>
          <w:rFonts w:ascii="Times New Roman" w:hAnsi="Times New Roman" w:cs="Times New Roman"/>
          <w:sz w:val="24"/>
          <w:szCs w:val="24"/>
        </w:rPr>
        <w:t xml:space="preserve">in </w:t>
      </w:r>
      <w:r w:rsidR="00F4654B" w:rsidRPr="00D677DF">
        <w:rPr>
          <w:rFonts w:ascii="Times New Roman" w:hAnsi="Times New Roman" w:cs="Times New Roman"/>
          <w:sz w:val="24"/>
          <w:szCs w:val="24"/>
        </w:rPr>
        <w:t>an</w:t>
      </w:r>
      <w:r w:rsidR="00805EED" w:rsidRPr="00D677DF">
        <w:rPr>
          <w:rFonts w:ascii="Times New Roman" w:hAnsi="Times New Roman" w:cs="Times New Roman"/>
          <w:sz w:val="24"/>
          <w:szCs w:val="24"/>
        </w:rPr>
        <w:t xml:space="preserve"> effort</w:t>
      </w:r>
      <w:r w:rsidR="00DF109E" w:rsidRPr="00D677DF">
        <w:rPr>
          <w:rFonts w:ascii="Times New Roman" w:hAnsi="Times New Roman" w:cs="Times New Roman"/>
          <w:sz w:val="24"/>
          <w:szCs w:val="24"/>
        </w:rPr>
        <w:t xml:space="preserve"> </w:t>
      </w:r>
      <w:r w:rsidR="0036502A" w:rsidRPr="00D677DF">
        <w:rPr>
          <w:rFonts w:ascii="Times New Roman" w:hAnsi="Times New Roman" w:cs="Times New Roman"/>
          <w:sz w:val="24"/>
          <w:szCs w:val="24"/>
        </w:rPr>
        <w:t xml:space="preserve">to eliminate </w:t>
      </w:r>
      <w:r w:rsidR="00DF109E" w:rsidRPr="00D677DF">
        <w:rPr>
          <w:rFonts w:ascii="Times New Roman" w:hAnsi="Times New Roman" w:cs="Times New Roman"/>
          <w:sz w:val="24"/>
          <w:szCs w:val="24"/>
        </w:rPr>
        <w:t xml:space="preserve">what they dub the </w:t>
      </w:r>
      <w:r w:rsidR="0036502A" w:rsidRPr="00D677DF">
        <w:rPr>
          <w:rFonts w:ascii="Times New Roman" w:hAnsi="Times New Roman" w:cs="Times New Roman"/>
          <w:sz w:val="24"/>
          <w:szCs w:val="24"/>
        </w:rPr>
        <w:t xml:space="preserve">‘grayzone’ </w:t>
      </w:r>
      <w:r w:rsidR="007F42EE" w:rsidRPr="00D677DF">
        <w:rPr>
          <w:rFonts w:ascii="Times New Roman" w:hAnsi="Times New Roman" w:cs="Times New Roman"/>
          <w:sz w:val="24"/>
          <w:szCs w:val="24"/>
        </w:rPr>
        <w:t xml:space="preserve">of cohabitation </w:t>
      </w:r>
      <w:r w:rsidR="0036502A" w:rsidRPr="00D677DF">
        <w:rPr>
          <w:rFonts w:ascii="Times New Roman" w:hAnsi="Times New Roman" w:cs="Times New Roman"/>
          <w:sz w:val="24"/>
          <w:szCs w:val="24"/>
        </w:rPr>
        <w:t>between Muslims and Western societies.</w:t>
      </w:r>
      <w:r w:rsidR="0036502A" w:rsidRPr="00D677DF">
        <w:rPr>
          <w:rStyle w:val="FootnoteReference"/>
          <w:rFonts w:ascii="Times New Roman" w:hAnsi="Times New Roman" w:cs="Times New Roman"/>
          <w:sz w:val="24"/>
          <w:szCs w:val="24"/>
        </w:rPr>
        <w:footnoteReference w:id="18"/>
      </w:r>
    </w:p>
    <w:p w:rsidR="00F62631" w:rsidRPr="00D677DF" w:rsidRDefault="00E97C5D" w:rsidP="00D677DF">
      <w:pPr>
        <w:spacing w:after="150" w:line="360" w:lineRule="auto"/>
        <w:ind w:firstLine="720"/>
        <w:rPr>
          <w:rFonts w:ascii="Times New Roman" w:hAnsi="Times New Roman" w:cs="Times New Roman"/>
          <w:sz w:val="24"/>
          <w:szCs w:val="24"/>
        </w:rPr>
      </w:pPr>
      <w:r w:rsidRPr="00D677DF">
        <w:rPr>
          <w:rFonts w:ascii="Times New Roman" w:eastAsia="Times New Roman" w:hAnsi="Times New Roman" w:cs="Times New Roman"/>
          <w:sz w:val="24"/>
          <w:szCs w:val="24"/>
          <w:lang w:eastAsia="en-GB"/>
        </w:rPr>
        <w:t xml:space="preserve">As well as contributing to growing social discord </w:t>
      </w:r>
      <w:r w:rsidR="00F62631" w:rsidRPr="00D677DF">
        <w:rPr>
          <w:rFonts w:ascii="Times New Roman" w:eastAsia="Times New Roman" w:hAnsi="Times New Roman" w:cs="Times New Roman"/>
          <w:sz w:val="24"/>
          <w:szCs w:val="24"/>
          <w:lang w:eastAsia="en-GB"/>
        </w:rPr>
        <w:t xml:space="preserve">and ugly public discourse about the place of </w:t>
      </w:r>
      <w:r w:rsidRPr="00D677DF">
        <w:rPr>
          <w:rFonts w:ascii="Times New Roman" w:eastAsia="Times New Roman" w:hAnsi="Times New Roman" w:cs="Times New Roman"/>
          <w:sz w:val="24"/>
          <w:szCs w:val="24"/>
          <w:lang w:eastAsia="en-GB"/>
        </w:rPr>
        <w:t xml:space="preserve">Muslims </w:t>
      </w:r>
      <w:r w:rsidR="00F62631" w:rsidRPr="00D677DF">
        <w:rPr>
          <w:rFonts w:ascii="Times New Roman" w:eastAsia="Times New Roman" w:hAnsi="Times New Roman" w:cs="Times New Roman"/>
          <w:sz w:val="24"/>
          <w:szCs w:val="24"/>
          <w:lang w:eastAsia="en-GB"/>
        </w:rPr>
        <w:t xml:space="preserve">in </w:t>
      </w:r>
      <w:r w:rsidRPr="00D677DF">
        <w:rPr>
          <w:rFonts w:ascii="Times New Roman" w:eastAsia="Times New Roman" w:hAnsi="Times New Roman" w:cs="Times New Roman"/>
          <w:sz w:val="24"/>
          <w:szCs w:val="24"/>
          <w:lang w:eastAsia="en-GB"/>
        </w:rPr>
        <w:t xml:space="preserve">American society, </w:t>
      </w:r>
      <w:r w:rsidR="00511335" w:rsidRPr="00D677DF">
        <w:rPr>
          <w:rFonts w:ascii="Times New Roman" w:eastAsia="Times New Roman" w:hAnsi="Times New Roman" w:cs="Times New Roman"/>
          <w:sz w:val="24"/>
          <w:szCs w:val="24"/>
          <w:lang w:eastAsia="en-GB"/>
        </w:rPr>
        <w:t xml:space="preserve">the United States’ constant war footing </w:t>
      </w:r>
      <w:r w:rsidRPr="00D677DF">
        <w:rPr>
          <w:rFonts w:ascii="Times New Roman" w:eastAsia="Times New Roman" w:hAnsi="Times New Roman" w:cs="Times New Roman"/>
          <w:sz w:val="24"/>
          <w:szCs w:val="24"/>
          <w:lang w:eastAsia="en-GB"/>
        </w:rPr>
        <w:t xml:space="preserve">has also </w:t>
      </w:r>
      <w:r w:rsidR="00511335" w:rsidRPr="00D677DF">
        <w:rPr>
          <w:rFonts w:ascii="Times New Roman" w:eastAsia="Times New Roman" w:hAnsi="Times New Roman" w:cs="Times New Roman"/>
          <w:sz w:val="24"/>
          <w:szCs w:val="24"/>
          <w:lang w:eastAsia="en-GB"/>
        </w:rPr>
        <w:t>distorted</w:t>
      </w:r>
      <w:r w:rsidRPr="00D677DF">
        <w:rPr>
          <w:rFonts w:ascii="Times New Roman" w:eastAsia="Times New Roman" w:hAnsi="Times New Roman" w:cs="Times New Roman"/>
          <w:sz w:val="24"/>
          <w:szCs w:val="24"/>
          <w:lang w:eastAsia="en-GB"/>
        </w:rPr>
        <w:t xml:space="preserve"> </w:t>
      </w:r>
      <w:r w:rsidR="00511335" w:rsidRPr="00D677DF">
        <w:rPr>
          <w:rFonts w:ascii="Times New Roman" w:eastAsia="Times New Roman" w:hAnsi="Times New Roman" w:cs="Times New Roman"/>
          <w:sz w:val="24"/>
          <w:szCs w:val="24"/>
          <w:lang w:eastAsia="en-GB"/>
        </w:rPr>
        <w:t xml:space="preserve">other fundamental aspects of </w:t>
      </w:r>
      <w:r w:rsidRPr="00D677DF">
        <w:rPr>
          <w:rFonts w:ascii="Times New Roman" w:eastAsia="Times New Roman" w:hAnsi="Times New Roman" w:cs="Times New Roman"/>
          <w:sz w:val="24"/>
          <w:szCs w:val="24"/>
          <w:lang w:eastAsia="en-GB"/>
        </w:rPr>
        <w:t xml:space="preserve">the </w:t>
      </w:r>
      <w:r w:rsidR="00511335" w:rsidRPr="00D677DF">
        <w:rPr>
          <w:rFonts w:ascii="Times New Roman" w:eastAsia="Times New Roman" w:hAnsi="Times New Roman" w:cs="Times New Roman"/>
          <w:sz w:val="24"/>
          <w:szCs w:val="24"/>
          <w:lang w:eastAsia="en-GB"/>
        </w:rPr>
        <w:t xml:space="preserve">nation’s </w:t>
      </w:r>
      <w:r w:rsidRPr="00D677DF">
        <w:rPr>
          <w:rFonts w:ascii="Times New Roman" w:eastAsia="Times New Roman" w:hAnsi="Times New Roman" w:cs="Times New Roman"/>
          <w:sz w:val="24"/>
          <w:szCs w:val="24"/>
          <w:lang w:eastAsia="en-GB"/>
        </w:rPr>
        <w:t xml:space="preserve">domestic environment. </w:t>
      </w:r>
      <w:r w:rsidR="00511335" w:rsidRPr="00D677DF">
        <w:rPr>
          <w:rFonts w:ascii="Times New Roman" w:hAnsi="Times New Roman" w:cs="Times New Roman"/>
          <w:sz w:val="24"/>
          <w:szCs w:val="24"/>
        </w:rPr>
        <w:t xml:space="preserve">Narratives spun by political leaders to enable domestic support for foreign policies do not exist in </w:t>
      </w:r>
      <w:r w:rsidR="00BC0AA5" w:rsidRPr="00D677DF">
        <w:rPr>
          <w:rFonts w:ascii="Times New Roman" w:hAnsi="Times New Roman" w:cs="Times New Roman"/>
          <w:sz w:val="24"/>
          <w:szCs w:val="24"/>
        </w:rPr>
        <w:t>isolation</w:t>
      </w:r>
      <w:r w:rsidR="00511335" w:rsidRPr="00D677DF">
        <w:rPr>
          <w:rFonts w:ascii="Times New Roman" w:hAnsi="Times New Roman" w:cs="Times New Roman"/>
          <w:sz w:val="24"/>
          <w:szCs w:val="24"/>
        </w:rPr>
        <w:t xml:space="preserve">, but wash back over the domestic audience, shaping attitudes and influencing behaviour. Truman’s warnings of the covert Soviet menace </w:t>
      </w:r>
      <w:r w:rsidR="00BC0AA5" w:rsidRPr="00D677DF">
        <w:rPr>
          <w:rFonts w:ascii="Times New Roman" w:hAnsi="Times New Roman" w:cs="Times New Roman"/>
          <w:sz w:val="24"/>
          <w:szCs w:val="24"/>
        </w:rPr>
        <w:t>undermining</w:t>
      </w:r>
      <w:r w:rsidR="00511335" w:rsidRPr="00D677DF">
        <w:rPr>
          <w:rFonts w:ascii="Times New Roman" w:hAnsi="Times New Roman" w:cs="Times New Roman"/>
          <w:sz w:val="24"/>
          <w:szCs w:val="24"/>
        </w:rPr>
        <w:t xml:space="preserve"> </w:t>
      </w:r>
      <w:r w:rsidR="00BC0AA5" w:rsidRPr="00D677DF">
        <w:rPr>
          <w:rFonts w:ascii="Times New Roman" w:hAnsi="Times New Roman" w:cs="Times New Roman"/>
          <w:sz w:val="24"/>
          <w:szCs w:val="24"/>
        </w:rPr>
        <w:t xml:space="preserve">European </w:t>
      </w:r>
      <w:r w:rsidR="00511335" w:rsidRPr="00D677DF">
        <w:rPr>
          <w:rFonts w:ascii="Times New Roman" w:hAnsi="Times New Roman" w:cs="Times New Roman"/>
          <w:sz w:val="24"/>
          <w:szCs w:val="24"/>
        </w:rPr>
        <w:t xml:space="preserve">institutions won the support necessary for the adoption of the policy of containment, but also ushered in an era </w:t>
      </w:r>
      <w:r w:rsidR="003E4D1E" w:rsidRPr="00D677DF">
        <w:rPr>
          <w:rFonts w:ascii="Times New Roman" w:hAnsi="Times New Roman" w:cs="Times New Roman"/>
          <w:sz w:val="24"/>
          <w:szCs w:val="24"/>
        </w:rPr>
        <w:t xml:space="preserve">domestic </w:t>
      </w:r>
      <w:r w:rsidR="00511335" w:rsidRPr="00D677DF">
        <w:rPr>
          <w:rFonts w:ascii="Times New Roman" w:hAnsi="Times New Roman" w:cs="Times New Roman"/>
          <w:sz w:val="24"/>
          <w:szCs w:val="24"/>
        </w:rPr>
        <w:t xml:space="preserve">fear and paranoia, culminating in a second “Red Scare” and McCarthyism. </w:t>
      </w:r>
      <w:r w:rsidR="00F62631" w:rsidRPr="00D677DF">
        <w:rPr>
          <w:rFonts w:ascii="Times New Roman" w:hAnsi="Times New Roman" w:cs="Times New Roman"/>
          <w:sz w:val="24"/>
          <w:szCs w:val="24"/>
        </w:rPr>
        <w:t xml:space="preserve">Similarly, </w:t>
      </w:r>
      <w:r w:rsidR="00F62631" w:rsidRPr="00D677DF">
        <w:rPr>
          <w:rFonts w:ascii="Times New Roman" w:hAnsi="Times New Roman" w:cs="Times New Roman"/>
          <w:sz w:val="24"/>
          <w:szCs w:val="24"/>
          <w:lang w:val="en"/>
        </w:rPr>
        <w:t xml:space="preserve">Eisenhower’s extensive </w:t>
      </w:r>
      <w:r w:rsidR="003E4D1E" w:rsidRPr="00D677DF">
        <w:rPr>
          <w:rFonts w:ascii="Times New Roman" w:hAnsi="Times New Roman" w:cs="Times New Roman"/>
          <w:sz w:val="24"/>
          <w:szCs w:val="24"/>
          <w:lang w:val="en"/>
        </w:rPr>
        <w:t>reliance upon c</w:t>
      </w:r>
      <w:r w:rsidR="00F62631" w:rsidRPr="00D677DF">
        <w:rPr>
          <w:rFonts w:ascii="Times New Roman" w:hAnsi="Times New Roman" w:cs="Times New Roman"/>
          <w:sz w:val="24"/>
          <w:szCs w:val="24"/>
          <w:lang w:val="en"/>
        </w:rPr>
        <w:t xml:space="preserve">overt </w:t>
      </w:r>
      <w:r w:rsidR="003E4D1E" w:rsidRPr="00D677DF">
        <w:rPr>
          <w:rFonts w:ascii="Times New Roman" w:hAnsi="Times New Roman" w:cs="Times New Roman"/>
          <w:sz w:val="24"/>
          <w:szCs w:val="24"/>
          <w:lang w:val="en"/>
        </w:rPr>
        <w:t xml:space="preserve">CIA </w:t>
      </w:r>
      <w:r w:rsidR="00F62631" w:rsidRPr="00D677DF">
        <w:rPr>
          <w:rFonts w:ascii="Times New Roman" w:hAnsi="Times New Roman" w:cs="Times New Roman"/>
          <w:sz w:val="24"/>
          <w:szCs w:val="24"/>
          <w:lang w:val="en"/>
        </w:rPr>
        <w:t>operations in the 1950s enabled America to shap</w:t>
      </w:r>
      <w:r w:rsidR="003E4D1E" w:rsidRPr="00D677DF">
        <w:rPr>
          <w:rFonts w:ascii="Times New Roman" w:hAnsi="Times New Roman" w:cs="Times New Roman"/>
          <w:sz w:val="24"/>
          <w:szCs w:val="24"/>
          <w:lang w:val="en"/>
        </w:rPr>
        <w:t>e the foreign landscape, but the</w:t>
      </w:r>
      <w:r w:rsidR="00F62631" w:rsidRPr="00D677DF">
        <w:rPr>
          <w:rFonts w:ascii="Times New Roman" w:hAnsi="Times New Roman" w:cs="Times New Roman"/>
          <w:sz w:val="24"/>
          <w:szCs w:val="24"/>
          <w:lang w:val="en"/>
        </w:rPr>
        <w:t xml:space="preserve"> undermining of the rule of law and democratic principle</w:t>
      </w:r>
      <w:r w:rsidR="00BC0AA5" w:rsidRPr="00D677DF">
        <w:rPr>
          <w:rFonts w:ascii="Times New Roman" w:hAnsi="Times New Roman" w:cs="Times New Roman"/>
          <w:sz w:val="24"/>
          <w:szCs w:val="24"/>
          <w:lang w:val="en"/>
        </w:rPr>
        <w:t xml:space="preserve">s abroad eventually </w:t>
      </w:r>
      <w:r w:rsidR="003E4D1E" w:rsidRPr="00D677DF">
        <w:rPr>
          <w:rFonts w:ascii="Times New Roman" w:hAnsi="Times New Roman" w:cs="Times New Roman"/>
          <w:sz w:val="24"/>
          <w:szCs w:val="24"/>
          <w:lang w:val="en"/>
        </w:rPr>
        <w:t>blew back onto</w:t>
      </w:r>
      <w:r w:rsidR="00F62631" w:rsidRPr="00D677DF">
        <w:rPr>
          <w:rFonts w:ascii="Times New Roman" w:hAnsi="Times New Roman" w:cs="Times New Roman"/>
          <w:sz w:val="24"/>
          <w:szCs w:val="24"/>
          <w:lang w:val="en"/>
        </w:rPr>
        <w:t xml:space="preserve"> the United States itself. Described by Malcom X as the ‘chickens coming home to roost,’ a spate of assassinations, including JFK, Martin Luther King, Bobby Kennedy and Malcolm X himself, eventually led to the Church Commission </w:t>
      </w:r>
      <w:r w:rsidR="00F62631" w:rsidRPr="00D677DF">
        <w:rPr>
          <w:rFonts w:ascii="Times New Roman" w:hAnsi="Times New Roman" w:cs="Times New Roman"/>
          <w:sz w:val="24"/>
          <w:szCs w:val="24"/>
        </w:rPr>
        <w:t>‘condemn[ing] the use of assassination as a tool of foreign policy,’ an action which</w:t>
      </w:r>
      <w:r w:rsidR="003E4D1E" w:rsidRPr="00D677DF">
        <w:rPr>
          <w:rFonts w:ascii="Times New Roman" w:hAnsi="Times New Roman" w:cs="Times New Roman"/>
          <w:sz w:val="24"/>
          <w:szCs w:val="24"/>
        </w:rPr>
        <w:t xml:space="preserve">, in </w:t>
      </w:r>
      <w:r w:rsidR="005E54AA" w:rsidRPr="00D677DF">
        <w:rPr>
          <w:rFonts w:ascii="Times New Roman" w:hAnsi="Times New Roman" w:cs="Times New Roman"/>
          <w:sz w:val="24"/>
          <w:szCs w:val="24"/>
        </w:rPr>
        <w:t xml:space="preserve">Senator Church’s </w:t>
      </w:r>
      <w:r w:rsidR="003E4D1E" w:rsidRPr="00D677DF">
        <w:rPr>
          <w:rFonts w:ascii="Times New Roman" w:hAnsi="Times New Roman" w:cs="Times New Roman"/>
          <w:sz w:val="24"/>
          <w:szCs w:val="24"/>
        </w:rPr>
        <w:t>words,</w:t>
      </w:r>
      <w:r w:rsidR="00F62631" w:rsidRPr="00D677DF">
        <w:rPr>
          <w:rFonts w:ascii="Times New Roman" w:hAnsi="Times New Roman" w:cs="Times New Roman"/>
          <w:sz w:val="24"/>
          <w:szCs w:val="24"/>
        </w:rPr>
        <w:t xml:space="preserve"> ‘violate[d] moral precepts fundamental to [the American] way of life.’</w:t>
      </w:r>
      <w:r w:rsidR="00F62631" w:rsidRPr="00D677DF">
        <w:rPr>
          <w:rFonts w:ascii="Times New Roman" w:hAnsi="Times New Roman" w:cs="Times New Roman"/>
          <w:sz w:val="24"/>
          <w:szCs w:val="24"/>
          <w:vertAlign w:val="superscript"/>
        </w:rPr>
        <w:footnoteReference w:id="19"/>
      </w:r>
      <w:r w:rsidR="00F62631" w:rsidRPr="00D677DF">
        <w:rPr>
          <w:rFonts w:ascii="Times New Roman" w:hAnsi="Times New Roman" w:cs="Times New Roman"/>
          <w:sz w:val="24"/>
          <w:szCs w:val="24"/>
        </w:rPr>
        <w:t xml:space="preserve"> This pattern can be seen to have repeated itself </w:t>
      </w:r>
      <w:r w:rsidR="005E54AA" w:rsidRPr="00D677DF">
        <w:rPr>
          <w:rFonts w:ascii="Times New Roman" w:hAnsi="Times New Roman" w:cs="Times New Roman"/>
          <w:sz w:val="24"/>
          <w:szCs w:val="24"/>
        </w:rPr>
        <w:t>post-9/11</w:t>
      </w:r>
      <w:r w:rsidR="00F62631" w:rsidRPr="00D677DF">
        <w:rPr>
          <w:rFonts w:ascii="Times New Roman" w:hAnsi="Times New Roman" w:cs="Times New Roman"/>
          <w:sz w:val="24"/>
          <w:szCs w:val="24"/>
        </w:rPr>
        <w:t xml:space="preserve">, </w:t>
      </w:r>
      <w:r w:rsidR="005E54AA" w:rsidRPr="00D677DF">
        <w:rPr>
          <w:rFonts w:ascii="Times New Roman" w:hAnsi="Times New Roman" w:cs="Times New Roman"/>
          <w:sz w:val="24"/>
          <w:szCs w:val="24"/>
        </w:rPr>
        <w:t xml:space="preserve">where </w:t>
      </w:r>
      <w:r w:rsidR="00F62631" w:rsidRPr="00D677DF">
        <w:rPr>
          <w:rFonts w:ascii="Times New Roman" w:hAnsi="Times New Roman" w:cs="Times New Roman"/>
          <w:sz w:val="24"/>
          <w:szCs w:val="24"/>
        </w:rPr>
        <w:t>an increased sense of violence and militarism has grip</w:t>
      </w:r>
      <w:r w:rsidR="001701F0" w:rsidRPr="00D677DF">
        <w:rPr>
          <w:rFonts w:ascii="Times New Roman" w:hAnsi="Times New Roman" w:cs="Times New Roman"/>
          <w:sz w:val="24"/>
          <w:szCs w:val="24"/>
        </w:rPr>
        <w:t xml:space="preserve">ped the American people. There </w:t>
      </w:r>
      <w:r w:rsidR="005E54AA" w:rsidRPr="00D677DF">
        <w:rPr>
          <w:rFonts w:ascii="Times New Roman" w:hAnsi="Times New Roman" w:cs="Times New Roman"/>
          <w:sz w:val="24"/>
          <w:szCs w:val="24"/>
        </w:rPr>
        <w:t>is</w:t>
      </w:r>
      <w:r w:rsidR="001701F0" w:rsidRPr="00D677DF">
        <w:rPr>
          <w:rFonts w:ascii="Times New Roman" w:hAnsi="Times New Roman" w:cs="Times New Roman"/>
          <w:sz w:val="24"/>
          <w:szCs w:val="24"/>
        </w:rPr>
        <w:t xml:space="preserve"> a</w:t>
      </w:r>
      <w:r w:rsidR="00F62631" w:rsidRPr="00D677DF">
        <w:rPr>
          <w:rFonts w:ascii="Times New Roman" w:hAnsi="Times New Roman" w:cs="Times New Roman"/>
          <w:sz w:val="24"/>
          <w:szCs w:val="24"/>
        </w:rPr>
        <w:t xml:space="preserve"> myriad of factors which have contributed to </w:t>
      </w:r>
      <w:r w:rsidR="005E54AA" w:rsidRPr="00D677DF">
        <w:rPr>
          <w:rFonts w:ascii="Times New Roman" w:hAnsi="Times New Roman" w:cs="Times New Roman"/>
          <w:sz w:val="24"/>
          <w:szCs w:val="24"/>
        </w:rPr>
        <w:t xml:space="preserve">the </w:t>
      </w:r>
      <w:r w:rsidR="00F62631" w:rsidRPr="00D677DF">
        <w:rPr>
          <w:rFonts w:ascii="Times New Roman" w:hAnsi="Times New Roman" w:cs="Times New Roman"/>
          <w:sz w:val="24"/>
          <w:szCs w:val="24"/>
        </w:rPr>
        <w:t>rise in mass-shootings across multiple U</w:t>
      </w:r>
      <w:r w:rsidR="003E4D1E" w:rsidRPr="00D677DF">
        <w:rPr>
          <w:rFonts w:ascii="Times New Roman" w:hAnsi="Times New Roman" w:cs="Times New Roman"/>
          <w:sz w:val="24"/>
          <w:szCs w:val="24"/>
        </w:rPr>
        <w:t>.</w:t>
      </w:r>
      <w:r w:rsidR="00F62631" w:rsidRPr="00D677DF">
        <w:rPr>
          <w:rFonts w:ascii="Times New Roman" w:hAnsi="Times New Roman" w:cs="Times New Roman"/>
          <w:sz w:val="24"/>
          <w:szCs w:val="24"/>
        </w:rPr>
        <w:t>S</w:t>
      </w:r>
      <w:r w:rsidR="003E4D1E" w:rsidRPr="00D677DF">
        <w:rPr>
          <w:rFonts w:ascii="Times New Roman" w:hAnsi="Times New Roman" w:cs="Times New Roman"/>
          <w:sz w:val="24"/>
          <w:szCs w:val="24"/>
        </w:rPr>
        <w:t>.</w:t>
      </w:r>
      <w:r w:rsidR="00F62631" w:rsidRPr="00D677DF">
        <w:rPr>
          <w:rFonts w:ascii="Times New Roman" w:hAnsi="Times New Roman" w:cs="Times New Roman"/>
          <w:sz w:val="24"/>
          <w:szCs w:val="24"/>
        </w:rPr>
        <w:t xml:space="preserve"> states, the </w:t>
      </w:r>
      <w:r w:rsidR="001701F0" w:rsidRPr="00D677DF">
        <w:rPr>
          <w:rFonts w:ascii="Times New Roman" w:hAnsi="Times New Roman" w:cs="Times New Roman"/>
          <w:sz w:val="24"/>
          <w:szCs w:val="24"/>
        </w:rPr>
        <w:t xml:space="preserve">increasingly </w:t>
      </w:r>
      <w:r w:rsidR="00F62631" w:rsidRPr="00D677DF">
        <w:rPr>
          <w:rFonts w:ascii="Times New Roman" w:hAnsi="Times New Roman" w:cs="Times New Roman"/>
          <w:sz w:val="24"/>
          <w:szCs w:val="24"/>
        </w:rPr>
        <w:t xml:space="preserve">forceful and at times lethal conduct of police </w:t>
      </w:r>
      <w:r w:rsidR="005E54AA" w:rsidRPr="00D677DF">
        <w:rPr>
          <w:rFonts w:ascii="Times New Roman" w:hAnsi="Times New Roman" w:cs="Times New Roman"/>
          <w:sz w:val="24"/>
          <w:szCs w:val="24"/>
        </w:rPr>
        <w:t>officers</w:t>
      </w:r>
      <w:r w:rsidR="00F62631" w:rsidRPr="00D677DF">
        <w:rPr>
          <w:rFonts w:ascii="Times New Roman" w:hAnsi="Times New Roman" w:cs="Times New Roman"/>
          <w:sz w:val="24"/>
          <w:szCs w:val="24"/>
        </w:rPr>
        <w:t xml:space="preserve"> against the citizens they are </w:t>
      </w:r>
      <w:r w:rsidR="001701F0" w:rsidRPr="00D677DF">
        <w:rPr>
          <w:rFonts w:ascii="Times New Roman" w:hAnsi="Times New Roman" w:cs="Times New Roman"/>
          <w:sz w:val="24"/>
          <w:szCs w:val="24"/>
        </w:rPr>
        <w:t>charged to protect and serve, and</w:t>
      </w:r>
      <w:r w:rsidR="00F62631" w:rsidRPr="00D677DF">
        <w:rPr>
          <w:rFonts w:ascii="Times New Roman" w:hAnsi="Times New Roman" w:cs="Times New Roman"/>
          <w:sz w:val="24"/>
          <w:szCs w:val="24"/>
        </w:rPr>
        <w:t xml:space="preserve"> the </w:t>
      </w:r>
      <w:r w:rsidR="00A036AD" w:rsidRPr="00D677DF">
        <w:rPr>
          <w:rFonts w:ascii="Times New Roman" w:hAnsi="Times New Roman" w:cs="Times New Roman"/>
          <w:sz w:val="24"/>
          <w:szCs w:val="24"/>
        </w:rPr>
        <w:t>hostile</w:t>
      </w:r>
      <w:r w:rsidR="00F62631" w:rsidRPr="00D677DF">
        <w:rPr>
          <w:rFonts w:ascii="Times New Roman" w:hAnsi="Times New Roman" w:cs="Times New Roman"/>
          <w:sz w:val="24"/>
          <w:szCs w:val="24"/>
        </w:rPr>
        <w:t xml:space="preserve"> political rhetoric</w:t>
      </w:r>
      <w:r w:rsidR="001701F0" w:rsidRPr="00D677DF">
        <w:rPr>
          <w:rFonts w:ascii="Times New Roman" w:hAnsi="Times New Roman" w:cs="Times New Roman"/>
          <w:sz w:val="24"/>
          <w:szCs w:val="24"/>
        </w:rPr>
        <w:t xml:space="preserve"> which too often descends into Islamaphobia. I</w:t>
      </w:r>
      <w:r w:rsidR="00F62631" w:rsidRPr="00D677DF">
        <w:rPr>
          <w:rFonts w:ascii="Times New Roman" w:hAnsi="Times New Roman" w:cs="Times New Roman"/>
          <w:sz w:val="24"/>
          <w:szCs w:val="24"/>
        </w:rPr>
        <w:t xml:space="preserve">t would be naïve </w:t>
      </w:r>
      <w:r w:rsidR="001701F0" w:rsidRPr="00D677DF">
        <w:rPr>
          <w:rFonts w:ascii="Times New Roman" w:hAnsi="Times New Roman" w:cs="Times New Roman"/>
          <w:sz w:val="24"/>
          <w:szCs w:val="24"/>
        </w:rPr>
        <w:t xml:space="preserve">however </w:t>
      </w:r>
      <w:r w:rsidR="00F62631" w:rsidRPr="00D677DF">
        <w:rPr>
          <w:rFonts w:ascii="Times New Roman" w:hAnsi="Times New Roman" w:cs="Times New Roman"/>
          <w:sz w:val="24"/>
          <w:szCs w:val="24"/>
        </w:rPr>
        <w:t xml:space="preserve">for policy makers to </w:t>
      </w:r>
      <w:r w:rsidR="001701F0" w:rsidRPr="00D677DF">
        <w:rPr>
          <w:rFonts w:ascii="Times New Roman" w:hAnsi="Times New Roman" w:cs="Times New Roman"/>
          <w:sz w:val="24"/>
          <w:szCs w:val="24"/>
        </w:rPr>
        <w:t xml:space="preserve">ignore the impact </w:t>
      </w:r>
      <w:r w:rsidR="00F62631" w:rsidRPr="00D677DF">
        <w:rPr>
          <w:rFonts w:ascii="Times New Roman" w:hAnsi="Times New Roman" w:cs="Times New Roman"/>
          <w:sz w:val="24"/>
          <w:szCs w:val="24"/>
        </w:rPr>
        <w:t xml:space="preserve">the United States’ current lethal conduct abroad is </w:t>
      </w:r>
      <w:r w:rsidR="001701F0" w:rsidRPr="00D677DF">
        <w:rPr>
          <w:rFonts w:ascii="Times New Roman" w:hAnsi="Times New Roman" w:cs="Times New Roman"/>
          <w:sz w:val="24"/>
          <w:szCs w:val="24"/>
        </w:rPr>
        <w:t>having on</w:t>
      </w:r>
      <w:r w:rsidR="00F62631" w:rsidRPr="00D677DF">
        <w:rPr>
          <w:rFonts w:ascii="Times New Roman" w:hAnsi="Times New Roman" w:cs="Times New Roman"/>
          <w:sz w:val="24"/>
          <w:szCs w:val="24"/>
        </w:rPr>
        <w:t xml:space="preserve"> the domestic front, hardening attitudes and challenging long-held beliefs on life, death, justice, humanity and innocence. </w:t>
      </w:r>
      <w:r w:rsidR="001701F0" w:rsidRPr="00D677DF">
        <w:rPr>
          <w:rFonts w:ascii="Times New Roman" w:hAnsi="Times New Roman" w:cs="Times New Roman"/>
          <w:sz w:val="24"/>
          <w:szCs w:val="24"/>
        </w:rPr>
        <w:t>Just a</w:t>
      </w:r>
      <w:r w:rsidR="00F62631" w:rsidRPr="00D677DF">
        <w:rPr>
          <w:rFonts w:ascii="Times New Roman" w:hAnsi="Times New Roman" w:cs="Times New Roman"/>
          <w:sz w:val="24"/>
          <w:szCs w:val="24"/>
        </w:rPr>
        <w:t xml:space="preserve">s America has eroded the sanctity of the civilian abroad for the sake of expediency in the pursuit of its terrorist enemies, so too has it eroded </w:t>
      </w:r>
      <w:r w:rsidR="001701F0" w:rsidRPr="00D677DF">
        <w:rPr>
          <w:rFonts w:ascii="Times New Roman" w:hAnsi="Times New Roman" w:cs="Times New Roman"/>
          <w:sz w:val="24"/>
          <w:szCs w:val="24"/>
        </w:rPr>
        <w:t xml:space="preserve">its own citizens’ </w:t>
      </w:r>
      <w:r w:rsidR="00F62631" w:rsidRPr="00D677DF">
        <w:rPr>
          <w:rFonts w:ascii="Times New Roman" w:hAnsi="Times New Roman" w:cs="Times New Roman"/>
          <w:sz w:val="24"/>
          <w:szCs w:val="24"/>
        </w:rPr>
        <w:t>sanctity at home.</w:t>
      </w:r>
    </w:p>
    <w:p w:rsidR="00C55FE8" w:rsidRPr="00D677DF" w:rsidRDefault="00087B17" w:rsidP="00D677DF">
      <w:pPr>
        <w:spacing w:after="150" w:line="360" w:lineRule="auto"/>
        <w:ind w:firstLine="720"/>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While America’s counterterrorism approach may have demonstrated the risks of an overreliance upon a war paradigm to fight something as </w:t>
      </w:r>
      <w:r w:rsidR="001701F0" w:rsidRPr="00D677DF">
        <w:rPr>
          <w:rFonts w:ascii="Times New Roman" w:hAnsi="Times New Roman" w:cs="Times New Roman"/>
          <w:sz w:val="24"/>
          <w:szCs w:val="24"/>
          <w:lang w:val="en-US"/>
        </w:rPr>
        <w:t>interminable</w:t>
      </w:r>
      <w:r w:rsidRPr="00D677DF">
        <w:rPr>
          <w:rFonts w:ascii="Times New Roman" w:hAnsi="Times New Roman" w:cs="Times New Roman"/>
          <w:sz w:val="24"/>
          <w:szCs w:val="24"/>
          <w:lang w:val="en-US"/>
        </w:rPr>
        <w:t xml:space="preserve"> as terrorism, events in France have exhibited the </w:t>
      </w:r>
      <w:r w:rsidR="000A2926" w:rsidRPr="00D677DF">
        <w:rPr>
          <w:rFonts w:ascii="Times New Roman" w:hAnsi="Times New Roman" w:cs="Times New Roman"/>
          <w:sz w:val="24"/>
          <w:szCs w:val="24"/>
          <w:lang w:val="en-US"/>
        </w:rPr>
        <w:t>shortcomings</w:t>
      </w:r>
      <w:r w:rsidRPr="00D677DF">
        <w:rPr>
          <w:rFonts w:ascii="Times New Roman" w:hAnsi="Times New Roman" w:cs="Times New Roman"/>
          <w:sz w:val="24"/>
          <w:szCs w:val="24"/>
          <w:lang w:val="en-US"/>
        </w:rPr>
        <w:t xml:space="preserve"> of </w:t>
      </w:r>
      <w:r w:rsidR="000A2926" w:rsidRPr="00D677DF">
        <w:rPr>
          <w:rFonts w:ascii="Times New Roman" w:hAnsi="Times New Roman" w:cs="Times New Roman"/>
          <w:sz w:val="24"/>
          <w:szCs w:val="24"/>
          <w:lang w:val="en-US"/>
        </w:rPr>
        <w:t xml:space="preserve">the crime paradigm. </w:t>
      </w:r>
      <w:r w:rsidRPr="00D677DF">
        <w:rPr>
          <w:rFonts w:ascii="Times New Roman" w:hAnsi="Times New Roman" w:cs="Times New Roman"/>
          <w:sz w:val="24"/>
          <w:szCs w:val="24"/>
          <w:lang w:val="en-US"/>
        </w:rPr>
        <w:t xml:space="preserve">The French state was specifically targeted </w:t>
      </w:r>
      <w:r w:rsidR="00A036AD" w:rsidRPr="00D677DF">
        <w:rPr>
          <w:rFonts w:ascii="Times New Roman" w:hAnsi="Times New Roman" w:cs="Times New Roman"/>
          <w:sz w:val="24"/>
          <w:szCs w:val="24"/>
          <w:lang w:val="en-US"/>
        </w:rPr>
        <w:t>by ISIS</w:t>
      </w:r>
      <w:r w:rsidR="006C04D5" w:rsidRPr="00D677DF">
        <w:rPr>
          <w:rFonts w:ascii="Times New Roman" w:hAnsi="Times New Roman" w:cs="Times New Roman"/>
          <w:sz w:val="24"/>
          <w:szCs w:val="24"/>
          <w:lang w:val="en-US"/>
        </w:rPr>
        <w:t xml:space="preserve"> for a number of reasons: f</w:t>
      </w:r>
      <w:r w:rsidRPr="00D677DF">
        <w:rPr>
          <w:rFonts w:ascii="Times New Roman" w:hAnsi="Times New Roman" w:cs="Times New Roman"/>
          <w:sz w:val="24"/>
          <w:szCs w:val="24"/>
          <w:lang w:val="en-US"/>
        </w:rPr>
        <w:t>irst, proportionately it has the largest Muslim population in Western Europe, with 7.5 percent of i</w:t>
      </w:r>
      <w:r w:rsidR="006C04D5" w:rsidRPr="00D677DF">
        <w:rPr>
          <w:rFonts w:ascii="Times New Roman" w:hAnsi="Times New Roman" w:cs="Times New Roman"/>
          <w:sz w:val="24"/>
          <w:szCs w:val="24"/>
          <w:lang w:val="en-US"/>
        </w:rPr>
        <w:t>ts citizens following the faith; m</w:t>
      </w:r>
      <w:r w:rsidRPr="00D677DF">
        <w:rPr>
          <w:rFonts w:ascii="Times New Roman" w:hAnsi="Times New Roman" w:cs="Times New Roman"/>
          <w:sz w:val="24"/>
          <w:szCs w:val="24"/>
          <w:lang w:val="en-US"/>
        </w:rPr>
        <w:t xml:space="preserve">ore significantly, a </w:t>
      </w:r>
      <w:r w:rsidR="005E13CB" w:rsidRPr="00D677DF">
        <w:rPr>
          <w:rFonts w:ascii="Times New Roman" w:hAnsi="Times New Roman" w:cs="Times New Roman"/>
          <w:sz w:val="24"/>
          <w:szCs w:val="24"/>
          <w:lang w:val="en-US"/>
        </w:rPr>
        <w:t>large</w:t>
      </w:r>
      <w:r w:rsidRPr="00D677DF">
        <w:rPr>
          <w:rFonts w:ascii="Times New Roman" w:hAnsi="Times New Roman" w:cs="Times New Roman"/>
          <w:sz w:val="24"/>
          <w:szCs w:val="24"/>
          <w:lang w:val="en-US"/>
        </w:rPr>
        <w:t xml:space="preserve"> </w:t>
      </w:r>
      <w:r w:rsidR="000A2926" w:rsidRPr="00D677DF">
        <w:rPr>
          <w:rFonts w:ascii="Times New Roman" w:hAnsi="Times New Roman" w:cs="Times New Roman"/>
          <w:sz w:val="24"/>
          <w:szCs w:val="24"/>
          <w:lang w:val="en-US"/>
        </w:rPr>
        <w:t>portion of that</w:t>
      </w:r>
      <w:r w:rsidRPr="00D677DF">
        <w:rPr>
          <w:rFonts w:ascii="Times New Roman" w:hAnsi="Times New Roman" w:cs="Times New Roman"/>
          <w:sz w:val="24"/>
          <w:szCs w:val="24"/>
          <w:lang w:val="en-US"/>
        </w:rPr>
        <w:t xml:space="preserve"> community</w:t>
      </w:r>
      <w:r w:rsidR="005E13CB" w:rsidRPr="00D677DF">
        <w:rPr>
          <w:rFonts w:ascii="Times New Roman" w:hAnsi="Times New Roman" w:cs="Times New Roman"/>
          <w:sz w:val="24"/>
          <w:szCs w:val="24"/>
          <w:lang w:val="en-US"/>
        </w:rPr>
        <w:t xml:space="preserve">, which by median age is </w:t>
      </w:r>
      <w:r w:rsidR="00A036AD" w:rsidRPr="00D677DF">
        <w:rPr>
          <w:rFonts w:ascii="Times New Roman" w:hAnsi="Times New Roman" w:cs="Times New Roman"/>
          <w:sz w:val="24"/>
          <w:szCs w:val="24"/>
          <w:lang w:val="en-US"/>
        </w:rPr>
        <w:t>markedly</w:t>
      </w:r>
      <w:r w:rsidR="005E13CB" w:rsidRPr="00D677DF">
        <w:rPr>
          <w:rFonts w:ascii="Times New Roman" w:hAnsi="Times New Roman" w:cs="Times New Roman"/>
          <w:sz w:val="24"/>
          <w:szCs w:val="24"/>
          <w:lang w:val="en-US"/>
        </w:rPr>
        <w:t xml:space="preserve"> younger than the religiously unaffiliated </w:t>
      </w:r>
      <w:r w:rsidR="006C04D5" w:rsidRPr="00D677DF">
        <w:rPr>
          <w:rFonts w:ascii="Times New Roman" w:hAnsi="Times New Roman" w:cs="Times New Roman"/>
          <w:sz w:val="24"/>
          <w:szCs w:val="24"/>
          <w:lang w:val="en-US"/>
        </w:rPr>
        <w:t>citizens of the state</w:t>
      </w:r>
      <w:r w:rsidR="005E13CB" w:rsidRPr="00D677DF">
        <w:rPr>
          <w:rFonts w:ascii="Times New Roman" w:hAnsi="Times New Roman" w:cs="Times New Roman"/>
          <w:sz w:val="24"/>
          <w:szCs w:val="24"/>
          <w:lang w:val="en-US"/>
        </w:rPr>
        <w:t>,</w:t>
      </w:r>
      <w:r w:rsidRPr="00D677DF">
        <w:rPr>
          <w:rFonts w:ascii="Times New Roman" w:hAnsi="Times New Roman" w:cs="Times New Roman"/>
          <w:sz w:val="24"/>
          <w:szCs w:val="24"/>
          <w:lang w:val="en-US"/>
        </w:rPr>
        <w:t xml:space="preserve"> </w:t>
      </w:r>
      <w:r w:rsidR="005E13CB" w:rsidRPr="00D677DF">
        <w:rPr>
          <w:rFonts w:ascii="Times New Roman" w:hAnsi="Times New Roman" w:cs="Times New Roman"/>
          <w:sz w:val="24"/>
          <w:szCs w:val="24"/>
          <w:lang w:val="en-US"/>
        </w:rPr>
        <w:t>are located in poorer, underdeveloped districts of France.</w:t>
      </w:r>
      <w:r w:rsidR="00C55FE8" w:rsidRPr="00D677DF">
        <w:rPr>
          <w:rStyle w:val="FootnoteReference"/>
          <w:rFonts w:ascii="Times New Roman" w:hAnsi="Times New Roman" w:cs="Times New Roman"/>
          <w:sz w:val="24"/>
          <w:szCs w:val="24"/>
          <w:lang w:val="en-US"/>
        </w:rPr>
        <w:footnoteReference w:id="20"/>
      </w:r>
      <w:r w:rsidR="005E13CB" w:rsidRPr="00D677DF">
        <w:rPr>
          <w:rFonts w:ascii="Times New Roman" w:hAnsi="Times New Roman" w:cs="Times New Roman"/>
          <w:sz w:val="24"/>
          <w:szCs w:val="24"/>
          <w:lang w:val="en-US"/>
        </w:rPr>
        <w:t xml:space="preserve"> </w:t>
      </w:r>
      <w:r w:rsidR="000A2926" w:rsidRPr="00D677DF">
        <w:rPr>
          <w:rFonts w:ascii="Times New Roman" w:hAnsi="Times New Roman" w:cs="Times New Roman"/>
          <w:sz w:val="24"/>
          <w:szCs w:val="24"/>
          <w:lang w:val="en-US"/>
        </w:rPr>
        <w:t xml:space="preserve">Furthermore, </w:t>
      </w:r>
      <w:r w:rsidR="005E13CB" w:rsidRPr="00D677DF">
        <w:rPr>
          <w:rFonts w:ascii="Times New Roman" w:hAnsi="Times New Roman" w:cs="Times New Roman"/>
          <w:sz w:val="24"/>
          <w:szCs w:val="24"/>
          <w:lang w:val="en-US"/>
        </w:rPr>
        <w:t xml:space="preserve">the fiercely secular republic has a long-running history of tension between its efforts to </w:t>
      </w:r>
      <w:r w:rsidR="000A2926" w:rsidRPr="00D677DF">
        <w:rPr>
          <w:rFonts w:ascii="Times New Roman" w:hAnsi="Times New Roman" w:cs="Times New Roman"/>
          <w:sz w:val="24"/>
          <w:szCs w:val="24"/>
          <w:lang w:val="en-US"/>
        </w:rPr>
        <w:t xml:space="preserve">uphold this ethos while recognizing the </w:t>
      </w:r>
      <w:r w:rsidR="00A31A61" w:rsidRPr="00D677DF">
        <w:rPr>
          <w:rFonts w:ascii="Times New Roman" w:hAnsi="Times New Roman" w:cs="Times New Roman"/>
          <w:sz w:val="24"/>
          <w:szCs w:val="24"/>
          <w:lang w:val="en-US"/>
        </w:rPr>
        <w:t>desire of some among its Muslim community to emphasize their faith, be it through worship, conduct</w:t>
      </w:r>
      <w:r w:rsidR="006C04D5" w:rsidRPr="00D677DF">
        <w:rPr>
          <w:rFonts w:ascii="Times New Roman" w:hAnsi="Times New Roman" w:cs="Times New Roman"/>
          <w:sz w:val="24"/>
          <w:szCs w:val="24"/>
          <w:lang w:val="en-US"/>
        </w:rPr>
        <w:t>,</w:t>
      </w:r>
      <w:r w:rsidR="00A31A61" w:rsidRPr="00D677DF">
        <w:rPr>
          <w:rFonts w:ascii="Times New Roman" w:hAnsi="Times New Roman" w:cs="Times New Roman"/>
          <w:sz w:val="24"/>
          <w:szCs w:val="24"/>
          <w:lang w:val="en-US"/>
        </w:rPr>
        <w:t xml:space="preserve"> or dress.</w:t>
      </w:r>
      <w:r w:rsidR="005311A2" w:rsidRPr="00D677DF">
        <w:rPr>
          <w:rStyle w:val="FootnoteReference"/>
          <w:rFonts w:ascii="Times New Roman" w:hAnsi="Times New Roman" w:cs="Times New Roman"/>
          <w:sz w:val="24"/>
          <w:szCs w:val="24"/>
          <w:lang w:val="en-US"/>
        </w:rPr>
        <w:footnoteReference w:id="21"/>
      </w:r>
      <w:r w:rsidR="00A31A61" w:rsidRPr="00D677DF">
        <w:rPr>
          <w:rFonts w:ascii="Times New Roman" w:hAnsi="Times New Roman" w:cs="Times New Roman"/>
          <w:sz w:val="24"/>
          <w:szCs w:val="24"/>
          <w:lang w:val="en-US"/>
        </w:rPr>
        <w:t xml:space="preserve"> </w:t>
      </w:r>
      <w:r w:rsidR="005E13CB" w:rsidRPr="00D677DF">
        <w:rPr>
          <w:rFonts w:ascii="Times New Roman" w:hAnsi="Times New Roman" w:cs="Times New Roman"/>
          <w:sz w:val="24"/>
          <w:szCs w:val="24"/>
          <w:lang w:val="en-US"/>
        </w:rPr>
        <w:t xml:space="preserve">Such tensions have fed into a polarized situation, where the more assertive Islamic voices have found their echo on the far-right, with an active political grouping centered around the openly anti-Islamic </w:t>
      </w:r>
      <w:r w:rsidR="00A31A61" w:rsidRPr="00D677DF">
        <w:rPr>
          <w:rFonts w:ascii="Times New Roman" w:hAnsi="Times New Roman" w:cs="Times New Roman"/>
          <w:sz w:val="24"/>
          <w:szCs w:val="24"/>
          <w:lang w:val="en-US"/>
        </w:rPr>
        <w:t>Front</w:t>
      </w:r>
      <w:r w:rsidR="005E13CB" w:rsidRPr="00D677DF">
        <w:rPr>
          <w:rFonts w:ascii="Times New Roman" w:hAnsi="Times New Roman" w:cs="Times New Roman"/>
          <w:sz w:val="24"/>
          <w:szCs w:val="24"/>
          <w:lang w:val="en-US"/>
        </w:rPr>
        <w:t xml:space="preserve"> </w:t>
      </w:r>
      <w:r w:rsidR="00A31A61" w:rsidRPr="00D677DF">
        <w:rPr>
          <w:rFonts w:ascii="Times New Roman" w:hAnsi="Times New Roman" w:cs="Times New Roman"/>
          <w:sz w:val="24"/>
          <w:szCs w:val="24"/>
          <w:lang w:val="en-US"/>
        </w:rPr>
        <w:t xml:space="preserve">National </w:t>
      </w:r>
      <w:r w:rsidR="005E13CB" w:rsidRPr="00D677DF">
        <w:rPr>
          <w:rFonts w:ascii="Times New Roman" w:hAnsi="Times New Roman" w:cs="Times New Roman"/>
          <w:sz w:val="24"/>
          <w:szCs w:val="24"/>
          <w:lang w:val="en-US"/>
        </w:rPr>
        <w:t>party</w:t>
      </w:r>
      <w:r w:rsidR="00144660" w:rsidRPr="00D677DF">
        <w:rPr>
          <w:rFonts w:ascii="Times New Roman" w:hAnsi="Times New Roman" w:cs="Times New Roman"/>
          <w:sz w:val="24"/>
          <w:szCs w:val="24"/>
          <w:lang w:val="en-US"/>
        </w:rPr>
        <w:t>,</w:t>
      </w:r>
      <w:r w:rsidR="005E13CB" w:rsidRPr="00D677DF">
        <w:rPr>
          <w:rFonts w:ascii="Times New Roman" w:hAnsi="Times New Roman" w:cs="Times New Roman"/>
          <w:sz w:val="24"/>
          <w:szCs w:val="24"/>
          <w:lang w:val="en-US"/>
        </w:rPr>
        <w:t xml:space="preserve"> seeing the two strands feeding off one another. </w:t>
      </w:r>
      <w:r w:rsidR="00A31A61" w:rsidRPr="00D677DF">
        <w:rPr>
          <w:rFonts w:ascii="Times New Roman" w:hAnsi="Times New Roman" w:cs="Times New Roman"/>
          <w:sz w:val="24"/>
          <w:szCs w:val="24"/>
          <w:lang w:val="en-US"/>
        </w:rPr>
        <w:t xml:space="preserve">A further </w:t>
      </w:r>
      <w:r w:rsidR="005E13CB" w:rsidRPr="00D677DF">
        <w:rPr>
          <w:rFonts w:ascii="Times New Roman" w:hAnsi="Times New Roman" w:cs="Times New Roman"/>
          <w:sz w:val="24"/>
          <w:szCs w:val="24"/>
          <w:lang w:val="en-US"/>
        </w:rPr>
        <w:t xml:space="preserve">challenge </w:t>
      </w:r>
      <w:r w:rsidR="00A31A61" w:rsidRPr="00D677DF">
        <w:rPr>
          <w:rFonts w:ascii="Times New Roman" w:hAnsi="Times New Roman" w:cs="Times New Roman"/>
          <w:sz w:val="24"/>
          <w:szCs w:val="24"/>
          <w:lang w:val="en-US"/>
        </w:rPr>
        <w:t xml:space="preserve">to the stability of </w:t>
      </w:r>
      <w:r w:rsidR="005E13CB" w:rsidRPr="00D677DF">
        <w:rPr>
          <w:rFonts w:ascii="Times New Roman" w:hAnsi="Times New Roman" w:cs="Times New Roman"/>
          <w:sz w:val="24"/>
          <w:szCs w:val="24"/>
          <w:lang w:val="en-US"/>
        </w:rPr>
        <w:t>the nation</w:t>
      </w:r>
      <w:r w:rsidR="00A31A61" w:rsidRPr="00D677DF">
        <w:rPr>
          <w:rFonts w:ascii="Times New Roman" w:hAnsi="Times New Roman" w:cs="Times New Roman"/>
          <w:sz w:val="24"/>
          <w:szCs w:val="24"/>
          <w:lang w:val="en-US"/>
        </w:rPr>
        <w:t xml:space="preserve"> comes from its place in </w:t>
      </w:r>
      <w:r w:rsidR="00257DCF" w:rsidRPr="00D677DF">
        <w:rPr>
          <w:rFonts w:ascii="Times New Roman" w:hAnsi="Times New Roman" w:cs="Times New Roman"/>
          <w:sz w:val="24"/>
          <w:szCs w:val="24"/>
          <w:lang w:val="en-US"/>
        </w:rPr>
        <w:t xml:space="preserve">the Schengen area of the European Union, </w:t>
      </w:r>
      <w:r w:rsidR="00A31A61" w:rsidRPr="00D677DF">
        <w:rPr>
          <w:rFonts w:ascii="Times New Roman" w:hAnsi="Times New Roman" w:cs="Times New Roman"/>
          <w:sz w:val="24"/>
          <w:szCs w:val="24"/>
          <w:lang w:val="en-US"/>
        </w:rPr>
        <w:t xml:space="preserve">meaning the country </w:t>
      </w:r>
      <w:r w:rsidR="00257DCF" w:rsidRPr="00D677DF">
        <w:rPr>
          <w:rFonts w:ascii="Times New Roman" w:hAnsi="Times New Roman" w:cs="Times New Roman"/>
          <w:sz w:val="24"/>
          <w:szCs w:val="24"/>
          <w:lang w:val="en-US"/>
        </w:rPr>
        <w:t xml:space="preserve">shares open borders with the </w:t>
      </w:r>
      <w:r w:rsidR="006C04D5" w:rsidRPr="00D677DF">
        <w:rPr>
          <w:rFonts w:ascii="Times New Roman" w:hAnsi="Times New Roman" w:cs="Times New Roman"/>
          <w:sz w:val="24"/>
          <w:szCs w:val="24"/>
          <w:lang w:val="en-US"/>
        </w:rPr>
        <w:t xml:space="preserve">rest of the </w:t>
      </w:r>
      <w:r w:rsidR="00257DCF" w:rsidRPr="00D677DF">
        <w:rPr>
          <w:rFonts w:ascii="Times New Roman" w:hAnsi="Times New Roman" w:cs="Times New Roman"/>
          <w:sz w:val="24"/>
          <w:szCs w:val="24"/>
          <w:lang w:val="en-US"/>
        </w:rPr>
        <w:t xml:space="preserve">continent, making the movement of individuals and weapons much harder to control. </w:t>
      </w:r>
    </w:p>
    <w:p w:rsidR="001E7D1D" w:rsidRPr="00D677DF" w:rsidRDefault="00C55FE8" w:rsidP="00D677DF">
      <w:pPr>
        <w:spacing w:after="150" w:line="360" w:lineRule="auto"/>
        <w:ind w:firstLine="720"/>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Despite </w:t>
      </w:r>
      <w:r w:rsidR="00E95280" w:rsidRPr="00D677DF">
        <w:rPr>
          <w:rFonts w:ascii="Times New Roman" w:hAnsi="Times New Roman" w:cs="Times New Roman"/>
          <w:sz w:val="24"/>
          <w:szCs w:val="24"/>
          <w:lang w:val="en-US"/>
        </w:rPr>
        <w:t xml:space="preserve">its vulnerabilities, and </w:t>
      </w:r>
      <w:r w:rsidR="00144660" w:rsidRPr="00D677DF">
        <w:rPr>
          <w:rFonts w:ascii="Times New Roman" w:hAnsi="Times New Roman" w:cs="Times New Roman"/>
          <w:sz w:val="24"/>
          <w:szCs w:val="24"/>
          <w:lang w:val="en-US"/>
        </w:rPr>
        <w:t>ISIS</w:t>
      </w:r>
      <w:r w:rsidR="00A31A61" w:rsidRPr="00D677DF">
        <w:rPr>
          <w:rFonts w:ascii="Times New Roman" w:hAnsi="Times New Roman" w:cs="Times New Roman"/>
          <w:sz w:val="24"/>
          <w:szCs w:val="24"/>
          <w:lang w:val="en-US"/>
        </w:rPr>
        <w:t xml:space="preserve">’s self-declared interest in taking a match to these combustible conditions, </w:t>
      </w:r>
      <w:r w:rsidR="00257DCF" w:rsidRPr="00D677DF">
        <w:rPr>
          <w:rFonts w:ascii="Times New Roman" w:hAnsi="Times New Roman" w:cs="Times New Roman"/>
          <w:sz w:val="24"/>
          <w:szCs w:val="24"/>
          <w:lang w:val="en-US"/>
        </w:rPr>
        <w:t xml:space="preserve">France’s security </w:t>
      </w:r>
      <w:r w:rsidR="00E95280" w:rsidRPr="00D677DF">
        <w:rPr>
          <w:rFonts w:ascii="Times New Roman" w:hAnsi="Times New Roman" w:cs="Times New Roman"/>
          <w:sz w:val="24"/>
          <w:szCs w:val="24"/>
          <w:lang w:val="en-US"/>
        </w:rPr>
        <w:t xml:space="preserve">response was poor. </w:t>
      </w:r>
      <w:r w:rsidR="006C04D5" w:rsidRPr="00D677DF">
        <w:rPr>
          <w:rFonts w:ascii="Times New Roman" w:hAnsi="Times New Roman" w:cs="Times New Roman"/>
          <w:sz w:val="24"/>
          <w:szCs w:val="24"/>
          <w:lang w:val="en-US"/>
        </w:rPr>
        <w:t>Even with</w:t>
      </w:r>
      <w:r w:rsidR="00E95280" w:rsidRPr="00D677DF">
        <w:rPr>
          <w:rFonts w:ascii="Times New Roman" w:hAnsi="Times New Roman" w:cs="Times New Roman"/>
          <w:sz w:val="24"/>
          <w:szCs w:val="24"/>
          <w:lang w:val="en-US"/>
        </w:rPr>
        <w:t xml:space="preserve"> heavy constraints designed to protect the civil liberties which are regarded as fundamental to French democracy, </w:t>
      </w:r>
      <w:r w:rsidR="002C7E9E" w:rsidRPr="00D677DF">
        <w:rPr>
          <w:rFonts w:ascii="Times New Roman" w:hAnsi="Times New Roman" w:cs="Times New Roman"/>
          <w:sz w:val="24"/>
          <w:szCs w:val="24"/>
          <w:lang w:val="en-US"/>
        </w:rPr>
        <w:t>the nation’s intelligence services are generally</w:t>
      </w:r>
      <w:r w:rsidR="00EA4724" w:rsidRPr="00D677DF">
        <w:rPr>
          <w:rFonts w:ascii="Times New Roman" w:hAnsi="Times New Roman" w:cs="Times New Roman"/>
          <w:sz w:val="24"/>
          <w:szCs w:val="24"/>
          <w:lang w:val="en-US"/>
        </w:rPr>
        <w:t xml:space="preserve"> well respected. But with a 2015</w:t>
      </w:r>
      <w:r w:rsidR="002C7E9E" w:rsidRPr="00D677DF">
        <w:rPr>
          <w:rFonts w:ascii="Times New Roman" w:hAnsi="Times New Roman" w:cs="Times New Roman"/>
          <w:sz w:val="24"/>
          <w:szCs w:val="24"/>
          <w:lang w:val="en-US"/>
        </w:rPr>
        <w:t xml:space="preserve"> budget of just €208 million per year ($232 million), and more French citizens than those of any other European nation</w:t>
      </w:r>
      <w:r w:rsidR="00EA4724" w:rsidRPr="00D677DF">
        <w:rPr>
          <w:rFonts w:ascii="Times New Roman" w:hAnsi="Times New Roman" w:cs="Times New Roman"/>
          <w:sz w:val="24"/>
          <w:szCs w:val="24"/>
          <w:lang w:val="en-US"/>
        </w:rPr>
        <w:t xml:space="preserve"> having migrated</w:t>
      </w:r>
      <w:r w:rsidR="002C7E9E" w:rsidRPr="00D677DF">
        <w:rPr>
          <w:rFonts w:ascii="Times New Roman" w:hAnsi="Times New Roman" w:cs="Times New Roman"/>
          <w:sz w:val="24"/>
          <w:szCs w:val="24"/>
          <w:lang w:val="en-US"/>
        </w:rPr>
        <w:t xml:space="preserve"> to Syria, </w:t>
      </w:r>
      <w:r w:rsidR="00B04D6E" w:rsidRPr="00D677DF">
        <w:rPr>
          <w:rFonts w:ascii="Times New Roman" w:hAnsi="Times New Roman" w:cs="Times New Roman"/>
          <w:sz w:val="24"/>
          <w:szCs w:val="24"/>
          <w:lang w:val="en-US"/>
        </w:rPr>
        <w:t>the country’s</w:t>
      </w:r>
      <w:r w:rsidR="002C7E9E" w:rsidRPr="00D677DF">
        <w:rPr>
          <w:rFonts w:ascii="Times New Roman" w:hAnsi="Times New Roman" w:cs="Times New Roman"/>
          <w:sz w:val="24"/>
          <w:szCs w:val="24"/>
          <w:lang w:val="en-US"/>
        </w:rPr>
        <w:t xml:space="preserve"> security services</w:t>
      </w:r>
      <w:r w:rsidR="00E95280" w:rsidRPr="00D677DF">
        <w:rPr>
          <w:rFonts w:ascii="Times New Roman" w:hAnsi="Times New Roman" w:cs="Times New Roman"/>
          <w:sz w:val="24"/>
          <w:szCs w:val="24"/>
          <w:lang w:val="en-US"/>
        </w:rPr>
        <w:t xml:space="preserve"> </w:t>
      </w:r>
      <w:r w:rsidR="00B04D6E" w:rsidRPr="00D677DF">
        <w:rPr>
          <w:rFonts w:ascii="Times New Roman" w:hAnsi="Times New Roman" w:cs="Times New Roman"/>
          <w:sz w:val="24"/>
          <w:szCs w:val="24"/>
          <w:lang w:val="en-US"/>
        </w:rPr>
        <w:t xml:space="preserve">were </w:t>
      </w:r>
      <w:r w:rsidR="002C7E9E" w:rsidRPr="00D677DF">
        <w:rPr>
          <w:rFonts w:ascii="Times New Roman" w:hAnsi="Times New Roman" w:cs="Times New Roman"/>
          <w:sz w:val="24"/>
          <w:szCs w:val="24"/>
          <w:lang w:val="en-US"/>
        </w:rPr>
        <w:t>overwhe</w:t>
      </w:r>
      <w:r w:rsidR="00144660" w:rsidRPr="00D677DF">
        <w:rPr>
          <w:rFonts w:ascii="Times New Roman" w:hAnsi="Times New Roman" w:cs="Times New Roman"/>
          <w:sz w:val="24"/>
          <w:szCs w:val="24"/>
          <w:lang w:val="en-US"/>
        </w:rPr>
        <w:t xml:space="preserve">lmed. Following the </w:t>
      </w:r>
      <w:r w:rsidR="002C7E9E" w:rsidRPr="00D677DF">
        <w:rPr>
          <w:rFonts w:ascii="Times New Roman" w:hAnsi="Times New Roman" w:cs="Times New Roman"/>
          <w:sz w:val="24"/>
          <w:szCs w:val="24"/>
          <w:lang w:val="en-US"/>
        </w:rPr>
        <w:t xml:space="preserve">attack upon Paris in 2015, in which </w:t>
      </w:r>
      <w:r w:rsidR="00B04D6E" w:rsidRPr="00D677DF">
        <w:rPr>
          <w:rFonts w:ascii="Times New Roman" w:hAnsi="Times New Roman" w:cs="Times New Roman"/>
          <w:sz w:val="24"/>
          <w:szCs w:val="24"/>
          <w:lang w:val="en-US"/>
        </w:rPr>
        <w:t>130</w:t>
      </w:r>
      <w:r w:rsidR="002C7E9E" w:rsidRPr="00D677DF">
        <w:rPr>
          <w:rFonts w:ascii="Times New Roman" w:hAnsi="Times New Roman" w:cs="Times New Roman"/>
          <w:sz w:val="24"/>
          <w:szCs w:val="24"/>
          <w:lang w:val="en-US"/>
        </w:rPr>
        <w:t xml:space="preserve"> were killed</w:t>
      </w:r>
      <w:r w:rsidR="00FF67D6" w:rsidRPr="00D677DF">
        <w:rPr>
          <w:rFonts w:ascii="Times New Roman" w:hAnsi="Times New Roman" w:cs="Times New Roman"/>
          <w:sz w:val="24"/>
          <w:szCs w:val="24"/>
          <w:lang w:val="en-US"/>
        </w:rPr>
        <w:t xml:space="preserve"> and hundreds more injured</w:t>
      </w:r>
      <w:r w:rsidR="002C7E9E" w:rsidRPr="00D677DF">
        <w:rPr>
          <w:rFonts w:ascii="Times New Roman" w:hAnsi="Times New Roman" w:cs="Times New Roman"/>
          <w:sz w:val="24"/>
          <w:szCs w:val="24"/>
          <w:lang w:val="en-US"/>
        </w:rPr>
        <w:t xml:space="preserve"> by </w:t>
      </w:r>
      <w:r w:rsidR="00B04D6E" w:rsidRPr="00D677DF">
        <w:rPr>
          <w:rFonts w:ascii="Times New Roman" w:hAnsi="Times New Roman" w:cs="Times New Roman"/>
          <w:sz w:val="24"/>
          <w:szCs w:val="24"/>
          <w:lang w:val="en-US"/>
        </w:rPr>
        <w:t>jihadists</w:t>
      </w:r>
      <w:r w:rsidR="002C7E9E" w:rsidRPr="00D677DF">
        <w:rPr>
          <w:rFonts w:ascii="Times New Roman" w:hAnsi="Times New Roman" w:cs="Times New Roman"/>
          <w:sz w:val="24"/>
          <w:szCs w:val="24"/>
          <w:lang w:val="en-US"/>
        </w:rPr>
        <w:t xml:space="preserve"> t</w:t>
      </w:r>
      <w:r w:rsidR="00144660" w:rsidRPr="00D677DF">
        <w:rPr>
          <w:rFonts w:ascii="Times New Roman" w:hAnsi="Times New Roman" w:cs="Times New Roman"/>
          <w:sz w:val="24"/>
          <w:szCs w:val="24"/>
          <w:lang w:val="en-US"/>
        </w:rPr>
        <w:t>rained and dispatched by ISIS</w:t>
      </w:r>
      <w:r w:rsidR="002C7E9E" w:rsidRPr="00D677DF">
        <w:rPr>
          <w:rFonts w:ascii="Times New Roman" w:hAnsi="Times New Roman" w:cs="Times New Roman"/>
          <w:sz w:val="24"/>
          <w:szCs w:val="24"/>
          <w:lang w:val="en-US"/>
        </w:rPr>
        <w:t xml:space="preserve">, President Hollande </w:t>
      </w:r>
      <w:r w:rsidR="00144660" w:rsidRPr="00D677DF">
        <w:rPr>
          <w:rFonts w:ascii="Times New Roman" w:hAnsi="Times New Roman" w:cs="Times New Roman"/>
          <w:sz w:val="24"/>
          <w:szCs w:val="24"/>
          <w:lang w:val="en-US"/>
        </w:rPr>
        <w:t xml:space="preserve">enacted a state of emergency and </w:t>
      </w:r>
      <w:r w:rsidR="00FF67D6" w:rsidRPr="00D677DF">
        <w:rPr>
          <w:rFonts w:ascii="Times New Roman" w:hAnsi="Times New Roman" w:cs="Times New Roman"/>
          <w:sz w:val="24"/>
          <w:szCs w:val="24"/>
          <w:lang w:val="en-US"/>
        </w:rPr>
        <w:t>declared</w:t>
      </w:r>
      <w:r w:rsidR="00B04D6E" w:rsidRPr="00D677DF">
        <w:rPr>
          <w:rFonts w:ascii="Times New Roman" w:hAnsi="Times New Roman" w:cs="Times New Roman"/>
          <w:sz w:val="24"/>
          <w:szCs w:val="24"/>
          <w:lang w:val="en-US"/>
        </w:rPr>
        <w:t xml:space="preserve"> </w:t>
      </w:r>
      <w:r w:rsidR="00144660" w:rsidRPr="00D677DF">
        <w:rPr>
          <w:rFonts w:ascii="Times New Roman" w:hAnsi="Times New Roman" w:cs="Times New Roman"/>
          <w:sz w:val="24"/>
          <w:szCs w:val="24"/>
          <w:lang w:val="en-US"/>
        </w:rPr>
        <w:t>that France was at war</w:t>
      </w:r>
      <w:r w:rsidR="002C7E9E" w:rsidRPr="00D677DF">
        <w:rPr>
          <w:rFonts w:ascii="Times New Roman" w:hAnsi="Times New Roman" w:cs="Times New Roman"/>
          <w:sz w:val="24"/>
          <w:szCs w:val="24"/>
          <w:lang w:val="en-US"/>
        </w:rPr>
        <w:t>. However, unlike</w:t>
      </w:r>
      <w:r w:rsidR="00B04D6E" w:rsidRPr="00D677DF">
        <w:rPr>
          <w:rFonts w:ascii="Times New Roman" w:hAnsi="Times New Roman" w:cs="Times New Roman"/>
          <w:sz w:val="24"/>
          <w:szCs w:val="24"/>
          <w:lang w:val="en-US"/>
        </w:rPr>
        <w:t xml:space="preserve"> America’s post-9/11 </w:t>
      </w:r>
      <w:r w:rsidR="00A156F6" w:rsidRPr="00D677DF">
        <w:rPr>
          <w:rFonts w:ascii="Times New Roman" w:hAnsi="Times New Roman" w:cs="Times New Roman"/>
          <w:sz w:val="24"/>
          <w:szCs w:val="24"/>
          <w:lang w:val="en-US"/>
        </w:rPr>
        <w:t>shift to a</w:t>
      </w:r>
      <w:r w:rsidR="00B04D6E" w:rsidRPr="00D677DF">
        <w:rPr>
          <w:rFonts w:ascii="Times New Roman" w:hAnsi="Times New Roman" w:cs="Times New Roman"/>
          <w:sz w:val="24"/>
          <w:szCs w:val="24"/>
          <w:lang w:val="en-US"/>
        </w:rPr>
        <w:t xml:space="preserve"> war footing, </w:t>
      </w:r>
      <w:r w:rsidR="002C7E9E" w:rsidRPr="00D677DF">
        <w:rPr>
          <w:rFonts w:ascii="Times New Roman" w:hAnsi="Times New Roman" w:cs="Times New Roman"/>
          <w:sz w:val="24"/>
          <w:szCs w:val="24"/>
          <w:lang w:val="en-US"/>
        </w:rPr>
        <w:t xml:space="preserve">Hollande’s </w:t>
      </w:r>
      <w:r w:rsidR="00B04D6E" w:rsidRPr="00D677DF">
        <w:rPr>
          <w:rFonts w:ascii="Times New Roman" w:hAnsi="Times New Roman" w:cs="Times New Roman"/>
          <w:sz w:val="24"/>
          <w:szCs w:val="24"/>
          <w:lang w:val="en-US"/>
        </w:rPr>
        <w:t>call</w:t>
      </w:r>
      <w:r w:rsidR="002C7E9E" w:rsidRPr="00D677DF">
        <w:rPr>
          <w:rFonts w:ascii="Times New Roman" w:hAnsi="Times New Roman" w:cs="Times New Roman"/>
          <w:sz w:val="24"/>
          <w:szCs w:val="24"/>
          <w:lang w:val="en-US"/>
        </w:rPr>
        <w:t xml:space="preserve"> was largely rhetorical. The government introduced a drive to </w:t>
      </w:r>
      <w:r w:rsidR="00994664" w:rsidRPr="00D677DF">
        <w:rPr>
          <w:rFonts w:ascii="Times New Roman" w:hAnsi="Times New Roman" w:cs="Times New Roman"/>
          <w:sz w:val="24"/>
          <w:szCs w:val="24"/>
          <w:lang w:val="en-US"/>
        </w:rPr>
        <w:t>expand i</w:t>
      </w:r>
      <w:r w:rsidR="002C7E9E" w:rsidRPr="00D677DF">
        <w:rPr>
          <w:rFonts w:ascii="Times New Roman" w:hAnsi="Times New Roman" w:cs="Times New Roman"/>
          <w:sz w:val="24"/>
          <w:szCs w:val="24"/>
          <w:lang w:val="en-US"/>
        </w:rPr>
        <w:t xml:space="preserve">ts security services – a lengthy process which will take years to </w:t>
      </w:r>
      <w:r w:rsidR="00B04D6E" w:rsidRPr="00D677DF">
        <w:rPr>
          <w:rFonts w:ascii="Times New Roman" w:hAnsi="Times New Roman" w:cs="Times New Roman"/>
          <w:sz w:val="24"/>
          <w:szCs w:val="24"/>
          <w:lang w:val="en-US"/>
        </w:rPr>
        <w:t>deliver active agents</w:t>
      </w:r>
      <w:r w:rsidR="002C7E9E" w:rsidRPr="00D677DF">
        <w:rPr>
          <w:rFonts w:ascii="Times New Roman" w:hAnsi="Times New Roman" w:cs="Times New Roman"/>
          <w:sz w:val="24"/>
          <w:szCs w:val="24"/>
          <w:lang w:val="en-US"/>
        </w:rPr>
        <w:t xml:space="preserve"> – but </w:t>
      </w:r>
      <w:r w:rsidR="00B04D6E" w:rsidRPr="00D677DF">
        <w:rPr>
          <w:rFonts w:ascii="Times New Roman" w:hAnsi="Times New Roman" w:cs="Times New Roman"/>
          <w:sz w:val="24"/>
          <w:szCs w:val="24"/>
          <w:lang w:val="en-US"/>
        </w:rPr>
        <w:t>beyond re</w:t>
      </w:r>
      <w:r w:rsidR="00FF67D6" w:rsidRPr="00D677DF">
        <w:rPr>
          <w:rFonts w:ascii="Times New Roman" w:hAnsi="Times New Roman" w:cs="Times New Roman"/>
          <w:sz w:val="24"/>
          <w:szCs w:val="24"/>
          <w:lang w:val="en-US"/>
        </w:rPr>
        <w:t>taliatory airstrikes in Syria (</w:t>
      </w:r>
      <w:r w:rsidR="00B04D6E" w:rsidRPr="00D677DF">
        <w:rPr>
          <w:rFonts w:ascii="Times New Roman" w:hAnsi="Times New Roman" w:cs="Times New Roman"/>
          <w:sz w:val="24"/>
          <w:szCs w:val="24"/>
          <w:lang w:val="en-US"/>
        </w:rPr>
        <w:t>part of the campaign in which France was already engaged</w:t>
      </w:r>
      <w:r w:rsidR="00FF67D6" w:rsidRPr="00D677DF">
        <w:rPr>
          <w:rFonts w:ascii="Times New Roman" w:hAnsi="Times New Roman" w:cs="Times New Roman"/>
          <w:sz w:val="24"/>
          <w:szCs w:val="24"/>
          <w:lang w:val="en-US"/>
        </w:rPr>
        <w:t>)</w:t>
      </w:r>
      <w:r w:rsidR="00B04D6E" w:rsidRPr="00D677DF">
        <w:rPr>
          <w:rFonts w:ascii="Times New Roman" w:hAnsi="Times New Roman" w:cs="Times New Roman"/>
          <w:sz w:val="24"/>
          <w:szCs w:val="24"/>
          <w:lang w:val="en-US"/>
        </w:rPr>
        <w:t xml:space="preserve">, </w:t>
      </w:r>
      <w:r w:rsidR="002C7E9E" w:rsidRPr="00D677DF">
        <w:rPr>
          <w:rFonts w:ascii="Times New Roman" w:hAnsi="Times New Roman" w:cs="Times New Roman"/>
          <w:sz w:val="24"/>
          <w:szCs w:val="24"/>
          <w:lang w:val="en-US"/>
        </w:rPr>
        <w:t xml:space="preserve">there were </w:t>
      </w:r>
      <w:r w:rsidR="00B04D6E" w:rsidRPr="00D677DF">
        <w:rPr>
          <w:rFonts w:ascii="Times New Roman" w:hAnsi="Times New Roman" w:cs="Times New Roman"/>
          <w:sz w:val="24"/>
          <w:szCs w:val="24"/>
          <w:lang w:val="en-US"/>
        </w:rPr>
        <w:t xml:space="preserve">no </w:t>
      </w:r>
      <w:r w:rsidR="002C7E9E" w:rsidRPr="00D677DF">
        <w:rPr>
          <w:rFonts w:ascii="Times New Roman" w:hAnsi="Times New Roman" w:cs="Times New Roman"/>
          <w:sz w:val="24"/>
          <w:szCs w:val="24"/>
          <w:lang w:val="en-US"/>
        </w:rPr>
        <w:t>fundamental changes. The French government continued to rely upon its own, and the wider European crime fighting structures – institutions which, given the nature of the threat, had</w:t>
      </w:r>
      <w:r w:rsidR="00B04D6E" w:rsidRPr="00D677DF">
        <w:rPr>
          <w:rFonts w:ascii="Times New Roman" w:hAnsi="Times New Roman" w:cs="Times New Roman"/>
          <w:sz w:val="24"/>
          <w:szCs w:val="24"/>
          <w:lang w:val="en-US"/>
        </w:rPr>
        <w:t xml:space="preserve"> </w:t>
      </w:r>
      <w:r w:rsidR="002C7E9E" w:rsidRPr="00D677DF">
        <w:rPr>
          <w:rFonts w:ascii="Times New Roman" w:hAnsi="Times New Roman" w:cs="Times New Roman"/>
          <w:sz w:val="24"/>
          <w:szCs w:val="24"/>
          <w:lang w:val="en-US"/>
        </w:rPr>
        <w:t>bee</w:t>
      </w:r>
      <w:r w:rsidR="001D0963" w:rsidRPr="00D677DF">
        <w:rPr>
          <w:rFonts w:ascii="Times New Roman" w:hAnsi="Times New Roman" w:cs="Times New Roman"/>
          <w:sz w:val="24"/>
          <w:szCs w:val="24"/>
          <w:lang w:val="en-US"/>
        </w:rPr>
        <w:t xml:space="preserve">n repeatedly found wanting. This </w:t>
      </w:r>
      <w:r w:rsidR="00B04D6E" w:rsidRPr="00D677DF">
        <w:rPr>
          <w:rFonts w:ascii="Times New Roman" w:hAnsi="Times New Roman" w:cs="Times New Roman"/>
          <w:sz w:val="24"/>
          <w:szCs w:val="24"/>
          <w:lang w:val="en-US"/>
        </w:rPr>
        <w:t xml:space="preserve">was cruelly underscored </w:t>
      </w:r>
      <w:r w:rsidR="00FF67D6" w:rsidRPr="00D677DF">
        <w:rPr>
          <w:rFonts w:ascii="Times New Roman" w:hAnsi="Times New Roman" w:cs="Times New Roman"/>
          <w:sz w:val="24"/>
          <w:szCs w:val="24"/>
          <w:lang w:val="en-US"/>
        </w:rPr>
        <w:t xml:space="preserve">in </w:t>
      </w:r>
      <w:r w:rsidR="001D0963" w:rsidRPr="00D677DF">
        <w:rPr>
          <w:rFonts w:ascii="Times New Roman" w:hAnsi="Times New Roman" w:cs="Times New Roman"/>
          <w:sz w:val="24"/>
          <w:szCs w:val="24"/>
          <w:lang w:val="en-US"/>
        </w:rPr>
        <w:t>July</w:t>
      </w:r>
      <w:r w:rsidR="00B04D6E" w:rsidRPr="00D677DF">
        <w:rPr>
          <w:rFonts w:ascii="Times New Roman" w:hAnsi="Times New Roman" w:cs="Times New Roman"/>
          <w:sz w:val="24"/>
          <w:szCs w:val="24"/>
          <w:lang w:val="en-US"/>
        </w:rPr>
        <w:t xml:space="preserve"> </w:t>
      </w:r>
      <w:r w:rsidR="001D0963" w:rsidRPr="00D677DF">
        <w:rPr>
          <w:rFonts w:ascii="Times New Roman" w:hAnsi="Times New Roman" w:cs="Times New Roman"/>
          <w:sz w:val="24"/>
          <w:szCs w:val="24"/>
          <w:lang w:val="en-US"/>
        </w:rPr>
        <w:t xml:space="preserve">2016 </w:t>
      </w:r>
      <w:r w:rsidR="002C7E9E" w:rsidRPr="00D677DF">
        <w:rPr>
          <w:rFonts w:ascii="Times New Roman" w:hAnsi="Times New Roman" w:cs="Times New Roman"/>
          <w:sz w:val="24"/>
          <w:szCs w:val="24"/>
          <w:lang w:val="en-US"/>
        </w:rPr>
        <w:t>when</w:t>
      </w:r>
      <w:r w:rsidR="001D0963" w:rsidRPr="00D677DF">
        <w:rPr>
          <w:rFonts w:ascii="Times New Roman" w:hAnsi="Times New Roman" w:cs="Times New Roman"/>
          <w:sz w:val="24"/>
          <w:szCs w:val="24"/>
          <w:lang w:val="en-US"/>
        </w:rPr>
        <w:t>,</w:t>
      </w:r>
      <w:r w:rsidR="002C7E9E" w:rsidRPr="00D677DF">
        <w:rPr>
          <w:rFonts w:ascii="Times New Roman" w:hAnsi="Times New Roman" w:cs="Times New Roman"/>
          <w:sz w:val="24"/>
          <w:szCs w:val="24"/>
          <w:lang w:val="en-US"/>
        </w:rPr>
        <w:t xml:space="preserve"> days before the government planned to </w:t>
      </w:r>
      <w:r w:rsidR="00FF67D6" w:rsidRPr="00D677DF">
        <w:rPr>
          <w:rFonts w:ascii="Times New Roman" w:hAnsi="Times New Roman" w:cs="Times New Roman"/>
          <w:sz w:val="24"/>
          <w:szCs w:val="24"/>
          <w:lang w:val="en-US"/>
        </w:rPr>
        <w:t>repeal the state of emergency</w:t>
      </w:r>
      <w:r w:rsidR="002C7E9E" w:rsidRPr="00D677DF">
        <w:rPr>
          <w:rFonts w:ascii="Times New Roman" w:hAnsi="Times New Roman" w:cs="Times New Roman"/>
          <w:sz w:val="24"/>
          <w:szCs w:val="24"/>
          <w:lang w:val="en-US"/>
        </w:rPr>
        <w:t xml:space="preserve">, </w:t>
      </w:r>
      <w:r w:rsidR="001D0963" w:rsidRPr="00D677DF">
        <w:rPr>
          <w:rFonts w:ascii="Times New Roman" w:hAnsi="Times New Roman" w:cs="Times New Roman"/>
          <w:sz w:val="24"/>
          <w:szCs w:val="24"/>
          <w:lang w:val="en-US"/>
        </w:rPr>
        <w:t>a truck was driven along the busy Nice promenade by an ISIS sympathizer, killing 87 and injuring hundreds more</w:t>
      </w:r>
      <w:r w:rsidR="00FF67D6" w:rsidRPr="00D677DF">
        <w:rPr>
          <w:rFonts w:ascii="Times New Roman" w:hAnsi="Times New Roman" w:cs="Times New Roman"/>
          <w:sz w:val="24"/>
          <w:szCs w:val="24"/>
          <w:lang w:val="en-US"/>
        </w:rPr>
        <w:t xml:space="preserve">. </w:t>
      </w:r>
      <w:r w:rsidR="001D0963" w:rsidRPr="00D677DF">
        <w:rPr>
          <w:rFonts w:ascii="Times New Roman" w:hAnsi="Times New Roman" w:cs="Times New Roman"/>
          <w:sz w:val="24"/>
          <w:szCs w:val="24"/>
          <w:lang w:val="en-US"/>
        </w:rPr>
        <w:t>T</w:t>
      </w:r>
      <w:r w:rsidR="00EA4724" w:rsidRPr="00D677DF">
        <w:rPr>
          <w:rFonts w:ascii="Times New Roman" w:hAnsi="Times New Roman" w:cs="Times New Roman"/>
          <w:sz w:val="24"/>
          <w:szCs w:val="24"/>
          <w:lang w:val="en-US"/>
        </w:rPr>
        <w:t xml:space="preserve">he symbolism was particularly </w:t>
      </w:r>
      <w:r w:rsidR="00FF67D6" w:rsidRPr="00D677DF">
        <w:rPr>
          <w:rFonts w:ascii="Times New Roman" w:hAnsi="Times New Roman" w:cs="Times New Roman"/>
          <w:sz w:val="24"/>
          <w:szCs w:val="24"/>
          <w:lang w:val="en-US"/>
        </w:rPr>
        <w:t>poignant</w:t>
      </w:r>
      <w:r w:rsidR="00EA4724" w:rsidRPr="00D677DF">
        <w:rPr>
          <w:rFonts w:ascii="Times New Roman" w:hAnsi="Times New Roman" w:cs="Times New Roman"/>
          <w:sz w:val="24"/>
          <w:szCs w:val="24"/>
          <w:lang w:val="en-US"/>
        </w:rPr>
        <w:t xml:space="preserve">, the attack having occurred during the </w:t>
      </w:r>
      <w:r w:rsidR="00994664" w:rsidRPr="00D677DF">
        <w:rPr>
          <w:rFonts w:ascii="Times New Roman" w:hAnsi="Times New Roman" w:cs="Times New Roman"/>
          <w:sz w:val="24"/>
          <w:szCs w:val="24"/>
          <w:lang w:val="en-US"/>
        </w:rPr>
        <w:t xml:space="preserve">Bastille Day </w:t>
      </w:r>
      <w:r w:rsidR="00EA4724" w:rsidRPr="00D677DF">
        <w:rPr>
          <w:rFonts w:ascii="Times New Roman" w:hAnsi="Times New Roman" w:cs="Times New Roman"/>
          <w:sz w:val="24"/>
          <w:szCs w:val="24"/>
          <w:lang w:val="en-US"/>
        </w:rPr>
        <w:t>celebration</w:t>
      </w:r>
      <w:r w:rsidR="00994664" w:rsidRPr="00D677DF">
        <w:rPr>
          <w:rFonts w:ascii="Times New Roman" w:hAnsi="Times New Roman" w:cs="Times New Roman"/>
          <w:sz w:val="24"/>
          <w:szCs w:val="24"/>
          <w:lang w:val="en-US"/>
        </w:rPr>
        <w:t xml:space="preserve">s, </w:t>
      </w:r>
      <w:r w:rsidR="00EA4724" w:rsidRPr="00D677DF">
        <w:rPr>
          <w:rFonts w:ascii="Times New Roman" w:hAnsi="Times New Roman" w:cs="Times New Roman"/>
          <w:sz w:val="24"/>
          <w:szCs w:val="24"/>
          <w:lang w:val="en-US"/>
        </w:rPr>
        <w:t>a day which marks the very essence of the secula</w:t>
      </w:r>
      <w:r w:rsidR="00325125" w:rsidRPr="00D677DF">
        <w:rPr>
          <w:rFonts w:ascii="Times New Roman" w:hAnsi="Times New Roman" w:cs="Times New Roman"/>
          <w:sz w:val="24"/>
          <w:szCs w:val="24"/>
          <w:lang w:val="en-US"/>
        </w:rPr>
        <w:t xml:space="preserve">r French state. A </w:t>
      </w:r>
      <w:r w:rsidR="00EA4724" w:rsidRPr="00D677DF">
        <w:rPr>
          <w:rFonts w:ascii="Times New Roman" w:hAnsi="Times New Roman" w:cs="Times New Roman"/>
          <w:sz w:val="24"/>
          <w:szCs w:val="24"/>
          <w:lang w:val="en-US"/>
        </w:rPr>
        <w:t>poorly considered ban upon burkini beach wear sw</w:t>
      </w:r>
      <w:r w:rsidR="00994664" w:rsidRPr="00D677DF">
        <w:rPr>
          <w:rFonts w:ascii="Times New Roman" w:hAnsi="Times New Roman" w:cs="Times New Roman"/>
          <w:sz w:val="24"/>
          <w:szCs w:val="24"/>
          <w:lang w:val="en-US"/>
        </w:rPr>
        <w:t xml:space="preserve">iftly followed, leading </w:t>
      </w:r>
      <w:r w:rsidR="001D0963" w:rsidRPr="00D677DF">
        <w:rPr>
          <w:rFonts w:ascii="Times New Roman" w:hAnsi="Times New Roman" w:cs="Times New Roman"/>
          <w:sz w:val="24"/>
          <w:szCs w:val="24"/>
          <w:lang w:val="en-US"/>
        </w:rPr>
        <w:t xml:space="preserve">to </w:t>
      </w:r>
      <w:r w:rsidR="00325125" w:rsidRPr="00D677DF">
        <w:rPr>
          <w:rFonts w:ascii="Times New Roman" w:hAnsi="Times New Roman" w:cs="Times New Roman"/>
          <w:sz w:val="24"/>
          <w:szCs w:val="24"/>
          <w:lang w:val="en-US"/>
        </w:rPr>
        <w:t>imag</w:t>
      </w:r>
      <w:r w:rsidR="00994664" w:rsidRPr="00D677DF">
        <w:rPr>
          <w:rFonts w:ascii="Times New Roman" w:hAnsi="Times New Roman" w:cs="Times New Roman"/>
          <w:sz w:val="24"/>
          <w:szCs w:val="24"/>
          <w:lang w:val="en-US"/>
        </w:rPr>
        <w:t xml:space="preserve">es of </w:t>
      </w:r>
      <w:r w:rsidR="00325125" w:rsidRPr="00D677DF">
        <w:rPr>
          <w:rFonts w:ascii="Times New Roman" w:hAnsi="Times New Roman" w:cs="Times New Roman"/>
          <w:sz w:val="24"/>
          <w:szCs w:val="24"/>
          <w:lang w:val="en-US"/>
        </w:rPr>
        <w:t>French police</w:t>
      </w:r>
      <w:r w:rsidR="00EA4724" w:rsidRPr="00D677DF">
        <w:rPr>
          <w:rFonts w:ascii="Times New Roman" w:hAnsi="Times New Roman" w:cs="Times New Roman"/>
          <w:sz w:val="24"/>
          <w:szCs w:val="24"/>
          <w:lang w:val="en-US"/>
        </w:rPr>
        <w:t xml:space="preserve"> officers forcing a Muslim woman to remove the garment on a beach in Nice. Although the </w:t>
      </w:r>
      <w:r w:rsidR="00325125" w:rsidRPr="00D677DF">
        <w:rPr>
          <w:rFonts w:ascii="Times New Roman" w:hAnsi="Times New Roman" w:cs="Times New Roman"/>
          <w:sz w:val="24"/>
          <w:szCs w:val="24"/>
          <w:lang w:val="en-US"/>
        </w:rPr>
        <w:t>ban was swiftly struck down by France’s</w:t>
      </w:r>
      <w:r w:rsidR="00EA4724" w:rsidRPr="00D677DF">
        <w:rPr>
          <w:rFonts w:ascii="Times New Roman" w:hAnsi="Times New Roman" w:cs="Times New Roman"/>
          <w:sz w:val="24"/>
          <w:szCs w:val="24"/>
          <w:lang w:val="en-US"/>
        </w:rPr>
        <w:t xml:space="preserve"> supreme court</w:t>
      </w:r>
      <w:r w:rsidR="00325125" w:rsidRPr="00D677DF">
        <w:rPr>
          <w:rFonts w:ascii="Times New Roman" w:hAnsi="Times New Roman" w:cs="Times New Roman"/>
          <w:sz w:val="24"/>
          <w:szCs w:val="24"/>
          <w:lang w:val="en-US"/>
        </w:rPr>
        <w:t>,</w:t>
      </w:r>
      <w:r w:rsidR="00994664" w:rsidRPr="00D677DF">
        <w:rPr>
          <w:rFonts w:ascii="Times New Roman" w:hAnsi="Times New Roman" w:cs="Times New Roman"/>
          <w:sz w:val="24"/>
          <w:szCs w:val="24"/>
          <w:lang w:val="en-US"/>
        </w:rPr>
        <w:t xml:space="preserve"> the pictures</w:t>
      </w:r>
      <w:r w:rsidR="00EA4724" w:rsidRPr="00D677DF">
        <w:rPr>
          <w:rFonts w:ascii="Times New Roman" w:hAnsi="Times New Roman" w:cs="Times New Roman"/>
          <w:sz w:val="24"/>
          <w:szCs w:val="24"/>
          <w:lang w:val="en-US"/>
        </w:rPr>
        <w:t xml:space="preserve"> had already been seen worldwide, further stoking the t</w:t>
      </w:r>
      <w:r w:rsidR="001D0963" w:rsidRPr="00D677DF">
        <w:rPr>
          <w:rFonts w:ascii="Times New Roman" w:hAnsi="Times New Roman" w:cs="Times New Roman"/>
          <w:sz w:val="24"/>
          <w:szCs w:val="24"/>
          <w:lang w:val="en-US"/>
        </w:rPr>
        <w:t>ensions which had attracted ISIS</w:t>
      </w:r>
      <w:r w:rsidR="00EA4724" w:rsidRPr="00D677DF">
        <w:rPr>
          <w:rFonts w:ascii="Times New Roman" w:hAnsi="Times New Roman" w:cs="Times New Roman"/>
          <w:sz w:val="24"/>
          <w:szCs w:val="24"/>
          <w:lang w:val="en-US"/>
        </w:rPr>
        <w:t xml:space="preserve"> to France in the first place. These tragic eve</w:t>
      </w:r>
      <w:r w:rsidR="001D0963" w:rsidRPr="00D677DF">
        <w:rPr>
          <w:rFonts w:ascii="Times New Roman" w:hAnsi="Times New Roman" w:cs="Times New Roman"/>
          <w:sz w:val="24"/>
          <w:szCs w:val="24"/>
          <w:lang w:val="en-US"/>
        </w:rPr>
        <w:t>nts, and the far-right’s</w:t>
      </w:r>
      <w:r w:rsidR="00EA4724" w:rsidRPr="00D677DF">
        <w:rPr>
          <w:rFonts w:ascii="Times New Roman" w:hAnsi="Times New Roman" w:cs="Times New Roman"/>
          <w:sz w:val="24"/>
          <w:szCs w:val="24"/>
          <w:lang w:val="en-US"/>
        </w:rPr>
        <w:t xml:space="preserve"> anti-Islamic response led Patrick Calvar, the head of France’s domestic intelligence service, to warn French politicians that the state was </w:t>
      </w:r>
      <w:r w:rsidR="00325125" w:rsidRPr="00D677DF">
        <w:rPr>
          <w:rFonts w:ascii="Times New Roman" w:hAnsi="Times New Roman" w:cs="Times New Roman"/>
          <w:sz w:val="24"/>
          <w:szCs w:val="24"/>
          <w:lang w:val="en-US"/>
        </w:rPr>
        <w:t>being</w:t>
      </w:r>
      <w:r w:rsidR="00EA4724" w:rsidRPr="00D677DF">
        <w:rPr>
          <w:rFonts w:ascii="Times New Roman" w:hAnsi="Times New Roman" w:cs="Times New Roman"/>
          <w:sz w:val="24"/>
          <w:szCs w:val="24"/>
          <w:lang w:val="en-US"/>
        </w:rPr>
        <w:t xml:space="preserve"> driven to ‘the brink of </w:t>
      </w:r>
      <w:r w:rsidR="00325125" w:rsidRPr="00D677DF">
        <w:rPr>
          <w:rFonts w:ascii="Times New Roman" w:hAnsi="Times New Roman" w:cs="Times New Roman"/>
          <w:sz w:val="24"/>
          <w:szCs w:val="24"/>
          <w:lang w:val="en-US"/>
        </w:rPr>
        <w:t>civil war’</w:t>
      </w:r>
      <w:r w:rsidR="00EA4724" w:rsidRPr="00D677DF">
        <w:rPr>
          <w:rFonts w:ascii="Times New Roman" w:hAnsi="Times New Roman" w:cs="Times New Roman"/>
          <w:sz w:val="24"/>
          <w:szCs w:val="24"/>
          <w:lang w:val="en-US"/>
        </w:rPr>
        <w:t>.</w:t>
      </w:r>
      <w:r w:rsidR="00EA4724" w:rsidRPr="00D677DF">
        <w:rPr>
          <w:rStyle w:val="FootnoteReference"/>
          <w:rFonts w:ascii="Times New Roman" w:hAnsi="Times New Roman" w:cs="Times New Roman"/>
          <w:sz w:val="24"/>
          <w:szCs w:val="24"/>
          <w:lang w:val="en-US"/>
        </w:rPr>
        <w:footnoteReference w:id="22"/>
      </w:r>
    </w:p>
    <w:p w:rsidR="00325125" w:rsidRPr="00D677DF" w:rsidRDefault="00325125" w:rsidP="00D677DF">
      <w:pPr>
        <w:spacing w:after="150" w:line="360" w:lineRule="auto"/>
        <w:ind w:firstLine="720"/>
        <w:rPr>
          <w:rFonts w:ascii="Times New Roman" w:hAnsi="Times New Roman" w:cs="Times New Roman"/>
          <w:color w:val="FF0000"/>
          <w:sz w:val="24"/>
          <w:szCs w:val="24"/>
          <w:lang w:val="en-US"/>
        </w:rPr>
      </w:pPr>
    </w:p>
    <w:p w:rsidR="007406C4" w:rsidRPr="000C2E91" w:rsidRDefault="00DC6DF0" w:rsidP="00D677DF">
      <w:pPr>
        <w:spacing w:line="360" w:lineRule="auto"/>
        <w:rPr>
          <w:rFonts w:ascii="Times New Roman" w:hAnsi="Times New Roman" w:cs="Times New Roman"/>
          <w:b/>
          <w:sz w:val="24"/>
          <w:szCs w:val="24"/>
          <w:lang w:val="en-US" w:eastAsia="en-GB"/>
        </w:rPr>
      </w:pPr>
      <w:r w:rsidRPr="000C2E91">
        <w:rPr>
          <w:rFonts w:ascii="Times New Roman" w:hAnsi="Times New Roman" w:cs="Times New Roman"/>
          <w:b/>
          <w:sz w:val="24"/>
          <w:szCs w:val="24"/>
          <w:lang w:val="en-US" w:eastAsia="en-GB"/>
        </w:rPr>
        <w:t xml:space="preserve">The </w:t>
      </w:r>
      <w:r w:rsidR="001E7D1D" w:rsidRPr="000C2E91">
        <w:rPr>
          <w:rFonts w:ascii="Times New Roman" w:hAnsi="Times New Roman" w:cs="Times New Roman"/>
          <w:b/>
          <w:sz w:val="24"/>
          <w:szCs w:val="24"/>
          <w:lang w:val="en-US" w:eastAsia="en-GB"/>
        </w:rPr>
        <w:t>U</w:t>
      </w:r>
      <w:r w:rsidRPr="000C2E91">
        <w:rPr>
          <w:rFonts w:ascii="Times New Roman" w:hAnsi="Times New Roman" w:cs="Times New Roman"/>
          <w:b/>
          <w:sz w:val="24"/>
          <w:szCs w:val="24"/>
          <w:lang w:val="en-US" w:eastAsia="en-GB"/>
        </w:rPr>
        <w:t xml:space="preserve">nited </w:t>
      </w:r>
      <w:r w:rsidR="001E7D1D" w:rsidRPr="000C2E91">
        <w:rPr>
          <w:rFonts w:ascii="Times New Roman" w:hAnsi="Times New Roman" w:cs="Times New Roman"/>
          <w:b/>
          <w:sz w:val="24"/>
          <w:szCs w:val="24"/>
          <w:lang w:val="en-US" w:eastAsia="en-GB"/>
        </w:rPr>
        <w:t>K</w:t>
      </w:r>
      <w:r w:rsidRPr="000C2E91">
        <w:rPr>
          <w:rFonts w:ascii="Times New Roman" w:hAnsi="Times New Roman" w:cs="Times New Roman"/>
          <w:b/>
          <w:sz w:val="24"/>
          <w:szCs w:val="24"/>
          <w:lang w:val="en-US" w:eastAsia="en-GB"/>
        </w:rPr>
        <w:t>ingdom’s hybrid m</w:t>
      </w:r>
      <w:r w:rsidR="001E7D1D" w:rsidRPr="000C2E91">
        <w:rPr>
          <w:rFonts w:ascii="Times New Roman" w:hAnsi="Times New Roman" w:cs="Times New Roman"/>
          <w:b/>
          <w:sz w:val="24"/>
          <w:szCs w:val="24"/>
          <w:lang w:val="en-US" w:eastAsia="en-GB"/>
        </w:rPr>
        <w:t>odel</w:t>
      </w:r>
    </w:p>
    <w:p w:rsidR="005311A2" w:rsidRPr="00D677DF" w:rsidRDefault="005311A2" w:rsidP="00D677DF">
      <w:pPr>
        <w:spacing w:line="360" w:lineRule="auto"/>
        <w:rPr>
          <w:rFonts w:ascii="Times New Roman" w:hAnsi="Times New Roman" w:cs="Times New Roman"/>
          <w:color w:val="FF0000"/>
          <w:sz w:val="24"/>
          <w:szCs w:val="24"/>
          <w:lang w:val="en-US" w:eastAsia="en-GB"/>
        </w:rPr>
      </w:pPr>
      <w:r w:rsidRPr="00D677DF">
        <w:rPr>
          <w:rFonts w:ascii="Times New Roman" w:hAnsi="Times New Roman" w:cs="Times New Roman"/>
          <w:sz w:val="24"/>
          <w:szCs w:val="24"/>
          <w:lang w:val="en-US" w:eastAsia="en-GB"/>
        </w:rPr>
        <w:t>As a nat</w:t>
      </w:r>
      <w:r w:rsidR="00A21CFA" w:rsidRPr="00D677DF">
        <w:rPr>
          <w:rFonts w:ascii="Times New Roman" w:hAnsi="Times New Roman" w:cs="Times New Roman"/>
          <w:sz w:val="24"/>
          <w:szCs w:val="24"/>
          <w:lang w:val="en-US" w:eastAsia="en-GB"/>
        </w:rPr>
        <w:t xml:space="preserve">ion with extensive experience in combating protracted terrorist campaigns, </w:t>
      </w:r>
      <w:r w:rsidRPr="00D677DF">
        <w:rPr>
          <w:rFonts w:ascii="Times New Roman" w:hAnsi="Times New Roman" w:cs="Times New Roman"/>
          <w:sz w:val="24"/>
          <w:szCs w:val="24"/>
          <w:lang w:val="en-US" w:eastAsia="en-GB"/>
        </w:rPr>
        <w:t xml:space="preserve">there are valuable lessons to be learned </w:t>
      </w:r>
      <w:r w:rsidR="00A21CFA" w:rsidRPr="00D677DF">
        <w:rPr>
          <w:rFonts w:ascii="Times New Roman" w:hAnsi="Times New Roman" w:cs="Times New Roman"/>
          <w:sz w:val="24"/>
          <w:szCs w:val="24"/>
          <w:lang w:val="en-US" w:eastAsia="en-GB"/>
        </w:rPr>
        <w:t>f</w:t>
      </w:r>
      <w:r w:rsidRPr="00D677DF">
        <w:rPr>
          <w:rFonts w:ascii="Times New Roman" w:hAnsi="Times New Roman" w:cs="Times New Roman"/>
          <w:sz w:val="24"/>
          <w:szCs w:val="24"/>
          <w:lang w:val="en-US" w:eastAsia="en-GB"/>
        </w:rPr>
        <w:t xml:space="preserve">rom the </w:t>
      </w:r>
      <w:r w:rsidR="001D0963" w:rsidRPr="00D677DF">
        <w:rPr>
          <w:rFonts w:ascii="Times New Roman" w:hAnsi="Times New Roman" w:cs="Times New Roman"/>
          <w:sz w:val="24"/>
          <w:szCs w:val="24"/>
          <w:lang w:val="en-US" w:eastAsia="en-GB"/>
        </w:rPr>
        <w:t>U.K.’s</w:t>
      </w:r>
      <w:r w:rsidRPr="00D677DF">
        <w:rPr>
          <w:rFonts w:ascii="Times New Roman" w:hAnsi="Times New Roman" w:cs="Times New Roman"/>
          <w:sz w:val="24"/>
          <w:szCs w:val="24"/>
          <w:lang w:val="en-US" w:eastAsia="en-GB"/>
        </w:rPr>
        <w:t xml:space="preserve"> approach</w:t>
      </w:r>
      <w:r w:rsidR="001D0963" w:rsidRPr="00D677DF">
        <w:rPr>
          <w:rFonts w:ascii="Times New Roman" w:hAnsi="Times New Roman" w:cs="Times New Roman"/>
          <w:sz w:val="24"/>
          <w:szCs w:val="24"/>
          <w:lang w:val="en-US" w:eastAsia="en-GB"/>
        </w:rPr>
        <w:t>, which strikes a balance between America’s hyperactivity, and France’s complacency</w:t>
      </w:r>
      <w:r w:rsidRPr="00D677DF">
        <w:rPr>
          <w:rFonts w:ascii="Times New Roman" w:hAnsi="Times New Roman" w:cs="Times New Roman"/>
          <w:sz w:val="24"/>
          <w:szCs w:val="24"/>
          <w:lang w:val="en-US" w:eastAsia="en-GB"/>
        </w:rPr>
        <w:t>. Whi</w:t>
      </w:r>
      <w:r w:rsidR="00A21CFA" w:rsidRPr="00D677DF">
        <w:rPr>
          <w:rFonts w:ascii="Times New Roman" w:hAnsi="Times New Roman" w:cs="Times New Roman"/>
          <w:sz w:val="24"/>
          <w:szCs w:val="24"/>
          <w:lang w:val="en-US" w:eastAsia="en-GB"/>
        </w:rPr>
        <w:t>le not to the same degree as their</w:t>
      </w:r>
      <w:r w:rsidRPr="00D677DF">
        <w:rPr>
          <w:rFonts w:ascii="Times New Roman" w:hAnsi="Times New Roman" w:cs="Times New Roman"/>
          <w:sz w:val="24"/>
          <w:szCs w:val="24"/>
          <w:lang w:val="en-US" w:eastAsia="en-GB"/>
        </w:rPr>
        <w:t xml:space="preserve"> American counterparts, the 9/11 attacks shocked British society and its policy makers. 67 </w:t>
      </w:r>
      <w:r w:rsidR="00A21CFA" w:rsidRPr="00D677DF">
        <w:rPr>
          <w:rFonts w:ascii="Times New Roman" w:hAnsi="Times New Roman" w:cs="Times New Roman"/>
          <w:sz w:val="24"/>
          <w:szCs w:val="24"/>
          <w:lang w:val="en-US" w:eastAsia="en-GB"/>
        </w:rPr>
        <w:t>U.K</w:t>
      </w:r>
      <w:r w:rsidR="00C27DD3" w:rsidRPr="00D677DF">
        <w:rPr>
          <w:rFonts w:ascii="Times New Roman" w:hAnsi="Times New Roman" w:cs="Times New Roman"/>
          <w:sz w:val="24"/>
          <w:szCs w:val="24"/>
          <w:lang w:val="en-US" w:eastAsia="en-GB"/>
        </w:rPr>
        <w:t>.</w:t>
      </w:r>
      <w:r w:rsidR="00A21CFA" w:rsidRPr="00D677DF">
        <w:rPr>
          <w:rFonts w:ascii="Times New Roman" w:hAnsi="Times New Roman" w:cs="Times New Roman"/>
          <w:sz w:val="24"/>
          <w:szCs w:val="24"/>
          <w:lang w:val="en-US" w:eastAsia="en-GB"/>
        </w:rPr>
        <w:t xml:space="preserve"> </w:t>
      </w:r>
      <w:r w:rsidRPr="00D677DF">
        <w:rPr>
          <w:rFonts w:ascii="Times New Roman" w:hAnsi="Times New Roman" w:cs="Times New Roman"/>
          <w:sz w:val="24"/>
          <w:szCs w:val="24"/>
          <w:lang w:val="en-US" w:eastAsia="en-GB"/>
        </w:rPr>
        <w:t>citizens died</w:t>
      </w:r>
      <w:r w:rsidR="00A21CFA" w:rsidRPr="00D677DF">
        <w:rPr>
          <w:rFonts w:ascii="Times New Roman" w:hAnsi="Times New Roman" w:cs="Times New Roman"/>
          <w:sz w:val="24"/>
          <w:szCs w:val="24"/>
          <w:lang w:val="en-US" w:eastAsia="en-GB"/>
        </w:rPr>
        <w:t xml:space="preserve"> on </w:t>
      </w:r>
      <w:r w:rsidRPr="00D677DF">
        <w:rPr>
          <w:rFonts w:ascii="Times New Roman" w:hAnsi="Times New Roman" w:cs="Times New Roman"/>
          <w:sz w:val="24"/>
          <w:szCs w:val="24"/>
          <w:lang w:val="en-US" w:eastAsia="en-GB"/>
        </w:rPr>
        <w:t>September 11</w:t>
      </w:r>
      <w:r w:rsidR="00A21CFA" w:rsidRPr="00D677DF">
        <w:rPr>
          <w:rFonts w:ascii="Times New Roman" w:hAnsi="Times New Roman" w:cs="Times New Roman"/>
          <w:sz w:val="24"/>
          <w:szCs w:val="24"/>
          <w:lang w:val="en-US" w:eastAsia="en-GB"/>
        </w:rPr>
        <w:t xml:space="preserve">, </w:t>
      </w:r>
      <w:r w:rsidRPr="00D677DF">
        <w:rPr>
          <w:rFonts w:ascii="Times New Roman" w:hAnsi="Times New Roman" w:cs="Times New Roman"/>
          <w:sz w:val="24"/>
          <w:szCs w:val="24"/>
          <w:lang w:val="en-US" w:eastAsia="en-GB"/>
        </w:rPr>
        <w:t>the largest single loss of Brit</w:t>
      </w:r>
      <w:r w:rsidR="00C503A7" w:rsidRPr="00D677DF">
        <w:rPr>
          <w:rFonts w:ascii="Times New Roman" w:hAnsi="Times New Roman" w:cs="Times New Roman"/>
          <w:sz w:val="24"/>
          <w:szCs w:val="24"/>
          <w:lang w:val="en-US" w:eastAsia="en-GB"/>
        </w:rPr>
        <w:t>ish life in a terrorist attack.</w:t>
      </w:r>
      <w:r w:rsidRPr="00D677DF">
        <w:rPr>
          <w:rFonts w:ascii="Times New Roman" w:hAnsi="Times New Roman" w:cs="Times New Roman"/>
          <w:sz w:val="24"/>
          <w:szCs w:val="24"/>
          <w:lang w:val="en-US" w:eastAsia="en-GB"/>
        </w:rPr>
        <w:t xml:space="preserve"> </w:t>
      </w:r>
      <w:r w:rsidR="00A21CFA" w:rsidRPr="00D677DF">
        <w:rPr>
          <w:rFonts w:ascii="Times New Roman" w:hAnsi="Times New Roman" w:cs="Times New Roman"/>
          <w:sz w:val="24"/>
          <w:szCs w:val="24"/>
          <w:lang w:val="en-US" w:eastAsia="en-GB"/>
        </w:rPr>
        <w:t xml:space="preserve">On the surface, Britain’s </w:t>
      </w:r>
      <w:r w:rsidR="00C503A7" w:rsidRPr="00D677DF">
        <w:rPr>
          <w:rFonts w:ascii="Times New Roman" w:hAnsi="Times New Roman" w:cs="Times New Roman"/>
          <w:sz w:val="24"/>
          <w:szCs w:val="24"/>
          <w:lang w:val="en-US" w:eastAsia="en-GB"/>
        </w:rPr>
        <w:t xml:space="preserve">initial response </w:t>
      </w:r>
      <w:r w:rsidR="00A21CFA" w:rsidRPr="00D677DF">
        <w:rPr>
          <w:rFonts w:ascii="Times New Roman" w:hAnsi="Times New Roman" w:cs="Times New Roman"/>
          <w:sz w:val="24"/>
          <w:szCs w:val="24"/>
          <w:lang w:val="en-US" w:eastAsia="en-GB"/>
        </w:rPr>
        <w:t>was similar to that of the United States: substantial forces were dispatched to fight alongside their American allies in Afghanistan to oust the Taliban and remove al-Qaeda’s safe haven</w:t>
      </w:r>
      <w:r w:rsidR="008B6FF8" w:rsidRPr="00D677DF">
        <w:rPr>
          <w:rFonts w:ascii="Times New Roman" w:hAnsi="Times New Roman" w:cs="Times New Roman"/>
          <w:sz w:val="24"/>
          <w:szCs w:val="24"/>
          <w:lang w:val="en-US" w:eastAsia="en-GB"/>
        </w:rPr>
        <w:t>. Furthermore</w:t>
      </w:r>
      <w:r w:rsidR="00A21CFA" w:rsidRPr="00D677DF">
        <w:rPr>
          <w:rFonts w:ascii="Times New Roman" w:hAnsi="Times New Roman" w:cs="Times New Roman"/>
          <w:sz w:val="24"/>
          <w:szCs w:val="24"/>
          <w:lang w:val="en-US" w:eastAsia="en-GB"/>
        </w:rPr>
        <w:t xml:space="preserve">, </w:t>
      </w:r>
      <w:r w:rsidR="008B6FF8" w:rsidRPr="00D677DF">
        <w:rPr>
          <w:rFonts w:ascii="Times New Roman" w:hAnsi="Times New Roman" w:cs="Times New Roman"/>
          <w:sz w:val="24"/>
          <w:szCs w:val="24"/>
          <w:lang w:val="en-US" w:eastAsia="en-GB"/>
        </w:rPr>
        <w:t xml:space="preserve">British Prime Minister </w:t>
      </w:r>
      <w:r w:rsidR="00A21CFA" w:rsidRPr="00D677DF">
        <w:rPr>
          <w:rFonts w:ascii="Times New Roman" w:hAnsi="Times New Roman" w:cs="Times New Roman"/>
          <w:sz w:val="24"/>
          <w:szCs w:val="24"/>
          <w:lang w:val="en-US" w:eastAsia="en-GB"/>
        </w:rPr>
        <w:t xml:space="preserve">Tony Blair </w:t>
      </w:r>
      <w:r w:rsidR="008B6FF8" w:rsidRPr="00D677DF">
        <w:rPr>
          <w:rFonts w:ascii="Times New Roman" w:hAnsi="Times New Roman" w:cs="Times New Roman"/>
          <w:sz w:val="24"/>
          <w:szCs w:val="24"/>
          <w:lang w:val="en-US" w:eastAsia="en-GB"/>
        </w:rPr>
        <w:t xml:space="preserve">committed the </w:t>
      </w:r>
      <w:r w:rsidR="00C27DD3" w:rsidRPr="00D677DF">
        <w:rPr>
          <w:rFonts w:ascii="Times New Roman" w:hAnsi="Times New Roman" w:cs="Times New Roman"/>
          <w:sz w:val="24"/>
          <w:szCs w:val="24"/>
          <w:lang w:val="en-US" w:eastAsia="en-GB"/>
        </w:rPr>
        <w:t>country</w:t>
      </w:r>
      <w:r w:rsidR="008B6FF8" w:rsidRPr="00D677DF">
        <w:rPr>
          <w:rFonts w:ascii="Times New Roman" w:hAnsi="Times New Roman" w:cs="Times New Roman"/>
          <w:sz w:val="24"/>
          <w:szCs w:val="24"/>
          <w:lang w:val="en-US" w:eastAsia="en-GB"/>
        </w:rPr>
        <w:t xml:space="preserve"> to supporting the Bush administration’s plans </w:t>
      </w:r>
      <w:r w:rsidR="00C27DD3" w:rsidRPr="00D677DF">
        <w:rPr>
          <w:rFonts w:ascii="Times New Roman" w:hAnsi="Times New Roman" w:cs="Times New Roman"/>
          <w:sz w:val="24"/>
          <w:szCs w:val="24"/>
          <w:lang w:val="en-US" w:eastAsia="en-GB"/>
        </w:rPr>
        <w:t>for regime change in Iraq</w:t>
      </w:r>
      <w:r w:rsidR="008B6FF8" w:rsidRPr="00D677DF">
        <w:rPr>
          <w:rFonts w:ascii="Times New Roman" w:hAnsi="Times New Roman" w:cs="Times New Roman"/>
          <w:sz w:val="24"/>
          <w:szCs w:val="24"/>
          <w:lang w:val="en-US" w:eastAsia="en-GB"/>
        </w:rPr>
        <w:t xml:space="preserve"> in early 2002, convinced of the benefits and stability such </w:t>
      </w:r>
      <w:r w:rsidR="00C27DD3" w:rsidRPr="00D677DF">
        <w:rPr>
          <w:rFonts w:ascii="Times New Roman" w:hAnsi="Times New Roman" w:cs="Times New Roman"/>
          <w:sz w:val="24"/>
          <w:szCs w:val="24"/>
          <w:lang w:val="en-US" w:eastAsia="en-GB"/>
        </w:rPr>
        <w:t>a course of action</w:t>
      </w:r>
      <w:r w:rsidR="008B6FF8" w:rsidRPr="00D677DF">
        <w:rPr>
          <w:rFonts w:ascii="Times New Roman" w:hAnsi="Times New Roman" w:cs="Times New Roman"/>
          <w:sz w:val="24"/>
          <w:szCs w:val="24"/>
          <w:lang w:val="en-US" w:eastAsia="en-GB"/>
        </w:rPr>
        <w:t xml:space="preserve"> could bring to the Middle East.</w:t>
      </w:r>
      <w:r w:rsidR="008B6FF8" w:rsidRPr="00D677DF">
        <w:rPr>
          <w:rStyle w:val="FootnoteReference"/>
          <w:rFonts w:ascii="Times New Roman" w:hAnsi="Times New Roman" w:cs="Times New Roman"/>
          <w:sz w:val="24"/>
          <w:szCs w:val="24"/>
          <w:lang w:val="en-US" w:eastAsia="en-GB"/>
        </w:rPr>
        <w:footnoteReference w:id="23"/>
      </w:r>
      <w:r w:rsidR="00A21CFA" w:rsidRPr="00D677DF">
        <w:rPr>
          <w:rFonts w:ascii="Times New Roman" w:hAnsi="Times New Roman" w:cs="Times New Roman"/>
          <w:sz w:val="24"/>
          <w:szCs w:val="24"/>
          <w:lang w:val="en-US" w:eastAsia="en-GB"/>
        </w:rPr>
        <w:t xml:space="preserve"> </w:t>
      </w:r>
      <w:r w:rsidR="00C27DD3" w:rsidRPr="00D677DF">
        <w:rPr>
          <w:rFonts w:ascii="Times New Roman" w:hAnsi="Times New Roman" w:cs="Times New Roman"/>
          <w:sz w:val="24"/>
          <w:szCs w:val="24"/>
          <w:lang w:val="en-US" w:eastAsia="en-GB"/>
        </w:rPr>
        <w:t>Yet</w:t>
      </w:r>
      <w:r w:rsidR="008B6FF8" w:rsidRPr="00D677DF">
        <w:rPr>
          <w:rFonts w:ascii="Times New Roman" w:hAnsi="Times New Roman" w:cs="Times New Roman"/>
          <w:sz w:val="24"/>
          <w:szCs w:val="24"/>
          <w:lang w:val="en-US" w:eastAsia="en-GB"/>
        </w:rPr>
        <w:t xml:space="preserve">, despite </w:t>
      </w:r>
      <w:r w:rsidR="00C27DD3" w:rsidRPr="00D677DF">
        <w:rPr>
          <w:rFonts w:ascii="Times New Roman" w:hAnsi="Times New Roman" w:cs="Times New Roman"/>
          <w:sz w:val="24"/>
          <w:szCs w:val="24"/>
          <w:lang w:val="en-US" w:eastAsia="en-GB"/>
        </w:rPr>
        <w:t>unity</w:t>
      </w:r>
      <w:r w:rsidR="00200730" w:rsidRPr="00D677DF">
        <w:rPr>
          <w:rFonts w:ascii="Times New Roman" w:hAnsi="Times New Roman" w:cs="Times New Roman"/>
          <w:sz w:val="24"/>
          <w:szCs w:val="24"/>
          <w:lang w:val="en-US" w:eastAsia="en-GB"/>
        </w:rPr>
        <w:t xml:space="preserve"> in the</w:t>
      </w:r>
      <w:r w:rsidR="008B6FF8" w:rsidRPr="00D677DF">
        <w:rPr>
          <w:rFonts w:ascii="Times New Roman" w:hAnsi="Times New Roman" w:cs="Times New Roman"/>
          <w:sz w:val="24"/>
          <w:szCs w:val="24"/>
          <w:lang w:val="en-US" w:eastAsia="en-GB"/>
        </w:rPr>
        <w:t xml:space="preserve"> major set pieces of the </w:t>
      </w:r>
      <w:r w:rsidR="00C27DD3" w:rsidRPr="00D677DF">
        <w:rPr>
          <w:rFonts w:ascii="Times New Roman" w:hAnsi="Times New Roman" w:cs="Times New Roman"/>
          <w:sz w:val="24"/>
          <w:szCs w:val="24"/>
          <w:lang w:val="en-US" w:eastAsia="en-GB"/>
        </w:rPr>
        <w:t>War on T</w:t>
      </w:r>
      <w:r w:rsidR="008B6FF8" w:rsidRPr="00D677DF">
        <w:rPr>
          <w:rFonts w:ascii="Times New Roman" w:hAnsi="Times New Roman" w:cs="Times New Roman"/>
          <w:sz w:val="24"/>
          <w:szCs w:val="24"/>
          <w:lang w:val="en-US" w:eastAsia="en-GB"/>
        </w:rPr>
        <w:t xml:space="preserve">error, the British government’s counterterrorism policy quickly diverged from the approach adopted by the U.S. As </w:t>
      </w:r>
      <w:r w:rsidR="00C27DD3" w:rsidRPr="00D677DF">
        <w:rPr>
          <w:rFonts w:ascii="Times New Roman" w:hAnsi="Times New Roman" w:cs="Times New Roman"/>
          <w:sz w:val="24"/>
          <w:szCs w:val="24"/>
          <w:lang w:val="en-US" w:eastAsia="en-GB"/>
        </w:rPr>
        <w:t xml:space="preserve">the White House </w:t>
      </w:r>
      <w:r w:rsidR="00200730" w:rsidRPr="00D677DF">
        <w:rPr>
          <w:rFonts w:ascii="Times New Roman" w:hAnsi="Times New Roman" w:cs="Times New Roman"/>
          <w:sz w:val="24"/>
          <w:szCs w:val="24"/>
          <w:lang w:val="en-US" w:eastAsia="en-GB"/>
        </w:rPr>
        <w:t xml:space="preserve">pivoted to a </w:t>
      </w:r>
      <w:r w:rsidR="008B6FF8" w:rsidRPr="00D677DF">
        <w:rPr>
          <w:rFonts w:ascii="Times New Roman" w:hAnsi="Times New Roman" w:cs="Times New Roman"/>
          <w:sz w:val="24"/>
          <w:szCs w:val="24"/>
          <w:lang w:val="en-US" w:eastAsia="en-GB"/>
        </w:rPr>
        <w:t xml:space="preserve">war paradigm, </w:t>
      </w:r>
      <w:r w:rsidR="00C27DD3" w:rsidRPr="00D677DF">
        <w:rPr>
          <w:rFonts w:ascii="Times New Roman" w:hAnsi="Times New Roman" w:cs="Times New Roman"/>
          <w:sz w:val="24"/>
          <w:szCs w:val="24"/>
          <w:lang w:val="en-US" w:eastAsia="en-GB"/>
        </w:rPr>
        <w:t>the British government</w:t>
      </w:r>
      <w:r w:rsidRPr="00D677DF">
        <w:rPr>
          <w:rFonts w:ascii="Times New Roman" w:hAnsi="Times New Roman" w:cs="Times New Roman"/>
          <w:sz w:val="24"/>
          <w:szCs w:val="24"/>
          <w:lang w:val="en-US" w:eastAsia="en-GB"/>
        </w:rPr>
        <w:t xml:space="preserve"> </w:t>
      </w:r>
      <w:r w:rsidR="00C27DD3" w:rsidRPr="00D677DF">
        <w:rPr>
          <w:rFonts w:ascii="Times New Roman" w:hAnsi="Times New Roman" w:cs="Times New Roman"/>
          <w:sz w:val="24"/>
          <w:szCs w:val="24"/>
          <w:lang w:val="en-US" w:eastAsia="en-GB"/>
        </w:rPr>
        <w:t xml:space="preserve">introduced </w:t>
      </w:r>
      <w:r w:rsidR="00200730" w:rsidRPr="00D677DF">
        <w:rPr>
          <w:rFonts w:ascii="Times New Roman" w:hAnsi="Times New Roman" w:cs="Times New Roman"/>
          <w:sz w:val="24"/>
          <w:szCs w:val="24"/>
          <w:lang w:val="en-US" w:eastAsia="en-GB"/>
        </w:rPr>
        <w:t xml:space="preserve">its CONTEST </w:t>
      </w:r>
      <w:r w:rsidRPr="00D677DF">
        <w:rPr>
          <w:rFonts w:ascii="Times New Roman" w:hAnsi="Times New Roman" w:cs="Times New Roman"/>
          <w:sz w:val="24"/>
          <w:szCs w:val="24"/>
          <w:lang w:val="en-US" w:eastAsia="en-GB"/>
        </w:rPr>
        <w:t>strategy</w:t>
      </w:r>
      <w:r w:rsidR="00713DD3" w:rsidRPr="00D677DF">
        <w:rPr>
          <w:rFonts w:ascii="Times New Roman" w:hAnsi="Times New Roman" w:cs="Times New Roman"/>
          <w:sz w:val="24"/>
          <w:szCs w:val="24"/>
          <w:lang w:val="en-US" w:eastAsia="en-GB"/>
        </w:rPr>
        <w:t>, devel</w:t>
      </w:r>
      <w:r w:rsidR="00200730" w:rsidRPr="00D677DF">
        <w:rPr>
          <w:rFonts w:ascii="Times New Roman" w:hAnsi="Times New Roman" w:cs="Times New Roman"/>
          <w:sz w:val="24"/>
          <w:szCs w:val="24"/>
          <w:lang w:val="en-US" w:eastAsia="en-GB"/>
        </w:rPr>
        <w:t xml:space="preserve">oped by the Home Office in 2003 with </w:t>
      </w:r>
      <w:r w:rsidR="008B6FF8" w:rsidRPr="00D677DF">
        <w:rPr>
          <w:rFonts w:ascii="Times New Roman" w:hAnsi="Times New Roman" w:cs="Times New Roman"/>
          <w:sz w:val="24"/>
          <w:szCs w:val="24"/>
          <w:lang w:val="en-US" w:eastAsia="en-GB"/>
        </w:rPr>
        <w:t xml:space="preserve">the stated aim of </w:t>
      </w:r>
      <w:r w:rsidR="00200730" w:rsidRPr="00D677DF">
        <w:rPr>
          <w:rFonts w:ascii="Times New Roman" w:hAnsi="Times New Roman" w:cs="Times New Roman"/>
          <w:sz w:val="24"/>
          <w:szCs w:val="24"/>
          <w:lang w:val="en-US" w:eastAsia="en-GB"/>
        </w:rPr>
        <w:t>reducing ‘</w:t>
      </w:r>
      <w:r w:rsidRPr="00D677DF">
        <w:rPr>
          <w:rFonts w:ascii="Times New Roman" w:hAnsi="Times New Roman" w:cs="Times New Roman"/>
          <w:sz w:val="24"/>
          <w:szCs w:val="24"/>
          <w:lang w:val="en-US" w:eastAsia="en-GB"/>
        </w:rPr>
        <w:t>the risk to the U</w:t>
      </w:r>
      <w:r w:rsidR="00713DD3" w:rsidRPr="00D677DF">
        <w:rPr>
          <w:rFonts w:ascii="Times New Roman" w:hAnsi="Times New Roman" w:cs="Times New Roman"/>
          <w:sz w:val="24"/>
          <w:szCs w:val="24"/>
          <w:lang w:val="en-US" w:eastAsia="en-GB"/>
        </w:rPr>
        <w:t>.</w:t>
      </w:r>
      <w:r w:rsidRPr="00D677DF">
        <w:rPr>
          <w:rFonts w:ascii="Times New Roman" w:hAnsi="Times New Roman" w:cs="Times New Roman"/>
          <w:sz w:val="24"/>
          <w:szCs w:val="24"/>
          <w:lang w:val="en-US" w:eastAsia="en-GB"/>
        </w:rPr>
        <w:t>K</w:t>
      </w:r>
      <w:r w:rsidR="00713DD3" w:rsidRPr="00D677DF">
        <w:rPr>
          <w:rFonts w:ascii="Times New Roman" w:hAnsi="Times New Roman" w:cs="Times New Roman"/>
          <w:sz w:val="24"/>
          <w:szCs w:val="24"/>
          <w:lang w:val="en-US" w:eastAsia="en-GB"/>
        </w:rPr>
        <w:t>.</w:t>
      </w:r>
      <w:r w:rsidRPr="00D677DF">
        <w:rPr>
          <w:rFonts w:ascii="Times New Roman" w:hAnsi="Times New Roman" w:cs="Times New Roman"/>
          <w:sz w:val="24"/>
          <w:szCs w:val="24"/>
          <w:lang w:val="en-US" w:eastAsia="en-GB"/>
        </w:rPr>
        <w:t xml:space="preserve"> and its interests overseas from terrorism, so that people can go about their li</w:t>
      </w:r>
      <w:r w:rsidR="008B6FF8" w:rsidRPr="00D677DF">
        <w:rPr>
          <w:rFonts w:ascii="Times New Roman" w:hAnsi="Times New Roman" w:cs="Times New Roman"/>
          <w:sz w:val="24"/>
          <w:szCs w:val="24"/>
          <w:lang w:val="en-US" w:eastAsia="en-GB"/>
        </w:rPr>
        <w:t>ves freely and with confidence.’</w:t>
      </w:r>
      <w:r w:rsidR="00200730" w:rsidRPr="00D677DF">
        <w:rPr>
          <w:rStyle w:val="FootnoteReference"/>
          <w:rFonts w:ascii="Times New Roman" w:hAnsi="Times New Roman" w:cs="Times New Roman"/>
          <w:sz w:val="24"/>
          <w:szCs w:val="24"/>
          <w:lang w:val="en-US" w:eastAsia="en-GB"/>
        </w:rPr>
        <w:footnoteReference w:id="24"/>
      </w:r>
      <w:r w:rsidR="00C27DD3" w:rsidRPr="00D677DF">
        <w:rPr>
          <w:rFonts w:ascii="Times New Roman" w:hAnsi="Times New Roman" w:cs="Times New Roman"/>
          <w:sz w:val="24"/>
          <w:szCs w:val="24"/>
          <w:lang w:val="en-US" w:eastAsia="en-GB"/>
        </w:rPr>
        <w:t xml:space="preserve"> In contrast to the American</w:t>
      </w:r>
      <w:r w:rsidR="00713DD3" w:rsidRPr="00D677DF">
        <w:rPr>
          <w:rFonts w:ascii="Times New Roman" w:hAnsi="Times New Roman" w:cs="Times New Roman"/>
          <w:sz w:val="24"/>
          <w:szCs w:val="24"/>
          <w:lang w:val="en-US" w:eastAsia="en-GB"/>
        </w:rPr>
        <w:t xml:space="preserve"> paradigm shift which embedded </w:t>
      </w:r>
      <w:r w:rsidR="00F93085" w:rsidRPr="00D677DF">
        <w:rPr>
          <w:rFonts w:ascii="Times New Roman" w:hAnsi="Times New Roman" w:cs="Times New Roman"/>
          <w:sz w:val="24"/>
          <w:szCs w:val="24"/>
          <w:lang w:val="en-US" w:eastAsia="en-GB"/>
        </w:rPr>
        <w:t>previously extreme measures as new norms</w:t>
      </w:r>
      <w:r w:rsidR="00713DD3" w:rsidRPr="00D677DF">
        <w:rPr>
          <w:rFonts w:ascii="Times New Roman" w:hAnsi="Times New Roman" w:cs="Times New Roman"/>
          <w:sz w:val="24"/>
          <w:szCs w:val="24"/>
          <w:lang w:val="en-US" w:eastAsia="en-GB"/>
        </w:rPr>
        <w:t>, t</w:t>
      </w:r>
      <w:r w:rsidRPr="00D677DF">
        <w:rPr>
          <w:rFonts w:ascii="Times New Roman" w:hAnsi="Times New Roman" w:cs="Times New Roman"/>
          <w:sz w:val="24"/>
          <w:szCs w:val="24"/>
          <w:lang w:val="en-US" w:eastAsia="en-GB"/>
        </w:rPr>
        <w:t xml:space="preserve">he </w:t>
      </w:r>
      <w:r w:rsidR="00713DD3" w:rsidRPr="00D677DF">
        <w:rPr>
          <w:rFonts w:ascii="Times New Roman" w:hAnsi="Times New Roman" w:cs="Times New Roman"/>
          <w:sz w:val="24"/>
          <w:szCs w:val="24"/>
          <w:lang w:val="en-US" w:eastAsia="en-GB"/>
        </w:rPr>
        <w:t xml:space="preserve">British </w:t>
      </w:r>
      <w:r w:rsidRPr="00D677DF">
        <w:rPr>
          <w:rFonts w:ascii="Times New Roman" w:hAnsi="Times New Roman" w:cs="Times New Roman"/>
          <w:sz w:val="24"/>
          <w:szCs w:val="24"/>
          <w:lang w:val="en-US" w:eastAsia="en-GB"/>
        </w:rPr>
        <w:t xml:space="preserve">government sought to reassure </w:t>
      </w:r>
      <w:r w:rsidR="00F93085" w:rsidRPr="00D677DF">
        <w:rPr>
          <w:rFonts w:ascii="Times New Roman" w:hAnsi="Times New Roman" w:cs="Times New Roman"/>
          <w:sz w:val="24"/>
          <w:szCs w:val="24"/>
          <w:lang w:val="en-US" w:eastAsia="en-GB"/>
        </w:rPr>
        <w:t xml:space="preserve">its populace and </w:t>
      </w:r>
      <w:r w:rsidRPr="00D677DF">
        <w:rPr>
          <w:rFonts w:ascii="Times New Roman" w:hAnsi="Times New Roman" w:cs="Times New Roman"/>
          <w:sz w:val="24"/>
          <w:szCs w:val="24"/>
          <w:lang w:val="en-US" w:eastAsia="en-GB"/>
        </w:rPr>
        <w:t>tourists, encourage investment, and stabilize markets</w:t>
      </w:r>
      <w:r w:rsidR="00713DD3" w:rsidRPr="00D677DF">
        <w:rPr>
          <w:rFonts w:ascii="Times New Roman" w:hAnsi="Times New Roman" w:cs="Times New Roman"/>
          <w:sz w:val="24"/>
          <w:szCs w:val="24"/>
          <w:lang w:val="en-US" w:eastAsia="en-GB"/>
        </w:rPr>
        <w:t xml:space="preserve"> by emphasizing </w:t>
      </w:r>
      <w:r w:rsidRPr="00D677DF">
        <w:rPr>
          <w:rFonts w:ascii="Times New Roman" w:hAnsi="Times New Roman" w:cs="Times New Roman"/>
          <w:sz w:val="24"/>
          <w:szCs w:val="24"/>
          <w:lang w:val="en-US" w:eastAsia="en-GB"/>
        </w:rPr>
        <w:t>the</w:t>
      </w:r>
      <w:r w:rsidR="00713DD3" w:rsidRPr="00D677DF">
        <w:rPr>
          <w:rFonts w:ascii="Times New Roman" w:hAnsi="Times New Roman" w:cs="Times New Roman"/>
          <w:sz w:val="24"/>
          <w:szCs w:val="24"/>
          <w:lang w:val="en-US" w:eastAsia="en-GB"/>
        </w:rPr>
        <w:t xml:space="preserve"> resumption and continuity of </w:t>
      </w:r>
      <w:r w:rsidRPr="00D677DF">
        <w:rPr>
          <w:rFonts w:ascii="Times New Roman" w:hAnsi="Times New Roman" w:cs="Times New Roman"/>
          <w:sz w:val="24"/>
          <w:szCs w:val="24"/>
          <w:lang w:val="en-US" w:eastAsia="en-GB"/>
        </w:rPr>
        <w:t xml:space="preserve">ordinary life. </w:t>
      </w:r>
      <w:r w:rsidR="00B9083A" w:rsidRPr="00D677DF">
        <w:rPr>
          <w:rFonts w:ascii="Times New Roman" w:hAnsi="Times New Roman" w:cs="Times New Roman"/>
          <w:sz w:val="24"/>
          <w:szCs w:val="24"/>
          <w:lang w:val="en-US" w:eastAsia="en-GB"/>
        </w:rPr>
        <w:t>Terrorists were to remain as criminals, dealt with through the United Kingdom’s courts and lega</w:t>
      </w:r>
      <w:r w:rsidR="00D25C0F" w:rsidRPr="00D677DF">
        <w:rPr>
          <w:rFonts w:ascii="Times New Roman" w:hAnsi="Times New Roman" w:cs="Times New Roman"/>
          <w:sz w:val="24"/>
          <w:szCs w:val="24"/>
          <w:lang w:val="en-US" w:eastAsia="en-GB"/>
        </w:rPr>
        <w:t>l systems, denying them their self-conferred status as soldiers in a war of their own declaration.</w:t>
      </w:r>
    </w:p>
    <w:p w:rsidR="005311A2" w:rsidRPr="00D677DF" w:rsidRDefault="00C27DD3" w:rsidP="00D677DF">
      <w:pPr>
        <w:spacing w:line="360" w:lineRule="auto"/>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ab/>
        <w:t>Thus</w:t>
      </w:r>
      <w:r w:rsidR="005311A2" w:rsidRPr="00D677DF">
        <w:rPr>
          <w:rFonts w:ascii="Times New Roman" w:hAnsi="Times New Roman" w:cs="Times New Roman"/>
          <w:sz w:val="24"/>
          <w:szCs w:val="24"/>
          <w:lang w:val="en-US" w:eastAsia="en-GB"/>
        </w:rPr>
        <w:t xml:space="preserve"> far, British</w:t>
      </w:r>
      <w:r w:rsidR="00350C2A" w:rsidRPr="00D677DF">
        <w:rPr>
          <w:rFonts w:ascii="Times New Roman" w:hAnsi="Times New Roman" w:cs="Times New Roman"/>
          <w:sz w:val="24"/>
          <w:szCs w:val="24"/>
          <w:lang w:val="en-US" w:eastAsia="en-GB"/>
        </w:rPr>
        <w:t>’s counterterrorism</w:t>
      </w:r>
      <w:r w:rsidR="005311A2" w:rsidRPr="00D677DF">
        <w:rPr>
          <w:rFonts w:ascii="Times New Roman" w:hAnsi="Times New Roman" w:cs="Times New Roman"/>
          <w:sz w:val="24"/>
          <w:szCs w:val="24"/>
          <w:lang w:val="en-US" w:eastAsia="en-GB"/>
        </w:rPr>
        <w:t xml:space="preserve"> approach has </w:t>
      </w:r>
      <w:r w:rsidRPr="00D677DF">
        <w:rPr>
          <w:rFonts w:ascii="Times New Roman" w:hAnsi="Times New Roman" w:cs="Times New Roman"/>
          <w:sz w:val="24"/>
          <w:szCs w:val="24"/>
          <w:lang w:val="en-US" w:eastAsia="en-GB"/>
        </w:rPr>
        <w:t xml:space="preserve">proven successful. </w:t>
      </w:r>
      <w:r w:rsidR="005311A2" w:rsidRPr="00D677DF">
        <w:rPr>
          <w:rFonts w:ascii="Times New Roman" w:hAnsi="Times New Roman" w:cs="Times New Roman"/>
          <w:sz w:val="24"/>
          <w:szCs w:val="24"/>
          <w:lang w:val="en-US" w:eastAsia="en-GB"/>
        </w:rPr>
        <w:t xml:space="preserve">Since 9/11, </w:t>
      </w:r>
      <w:r w:rsidR="009B609C" w:rsidRPr="00D677DF">
        <w:rPr>
          <w:rFonts w:ascii="Times New Roman" w:hAnsi="Times New Roman" w:cs="Times New Roman"/>
          <w:sz w:val="24"/>
          <w:szCs w:val="24"/>
          <w:lang w:val="en-US" w:eastAsia="en-GB"/>
        </w:rPr>
        <w:t xml:space="preserve">the U.K.’s security services - </w:t>
      </w:r>
      <w:r w:rsidR="00B9083A" w:rsidRPr="00D677DF">
        <w:rPr>
          <w:rFonts w:ascii="Times New Roman" w:hAnsi="Times New Roman" w:cs="Times New Roman"/>
          <w:sz w:val="24"/>
          <w:szCs w:val="24"/>
          <w:lang w:val="en-US" w:eastAsia="en-GB"/>
        </w:rPr>
        <w:t>which enjoy a</w:t>
      </w:r>
      <w:r w:rsidR="00350C2A" w:rsidRPr="00D677DF">
        <w:rPr>
          <w:rFonts w:ascii="Times New Roman" w:hAnsi="Times New Roman" w:cs="Times New Roman"/>
          <w:sz w:val="24"/>
          <w:szCs w:val="24"/>
          <w:lang w:val="en-US" w:eastAsia="en-GB"/>
        </w:rPr>
        <w:t>n annual</w:t>
      </w:r>
      <w:r w:rsidR="00B9083A" w:rsidRPr="00D677DF">
        <w:rPr>
          <w:rFonts w:ascii="Times New Roman" w:hAnsi="Times New Roman" w:cs="Times New Roman"/>
          <w:sz w:val="24"/>
          <w:szCs w:val="24"/>
          <w:lang w:val="en-US" w:eastAsia="en-GB"/>
        </w:rPr>
        <w:t xml:space="preserve"> budget of </w:t>
      </w:r>
      <w:r w:rsidR="000E4272" w:rsidRPr="00D677DF">
        <w:rPr>
          <w:rFonts w:ascii="Times New Roman" w:hAnsi="Times New Roman" w:cs="Times New Roman"/>
          <w:sz w:val="24"/>
          <w:szCs w:val="24"/>
        </w:rPr>
        <w:t>approximately £1.9 billion</w:t>
      </w:r>
      <w:r w:rsidR="00FB0BC3" w:rsidRPr="00D677DF">
        <w:rPr>
          <w:rFonts w:ascii="Times New Roman" w:hAnsi="Times New Roman" w:cs="Times New Roman"/>
          <w:sz w:val="24"/>
          <w:szCs w:val="24"/>
        </w:rPr>
        <w:t xml:space="preserve"> ($2.4bn)</w:t>
      </w:r>
      <w:r w:rsidR="00350C2A" w:rsidRPr="00D677DF">
        <w:rPr>
          <w:rFonts w:ascii="Times New Roman" w:hAnsi="Times New Roman" w:cs="Times New Roman"/>
          <w:sz w:val="24"/>
          <w:szCs w:val="24"/>
          <w:lang w:val="en-US" w:eastAsia="en-GB"/>
        </w:rPr>
        <w:t>,</w:t>
      </w:r>
      <w:r w:rsidR="00B9083A" w:rsidRPr="00D677DF">
        <w:rPr>
          <w:rFonts w:ascii="Times New Roman" w:hAnsi="Times New Roman" w:cs="Times New Roman"/>
          <w:sz w:val="24"/>
          <w:szCs w:val="24"/>
          <w:lang w:val="en-US" w:eastAsia="en-GB"/>
        </w:rPr>
        <w:t xml:space="preserve"> have prevented </w:t>
      </w:r>
      <w:r w:rsidR="0078673E" w:rsidRPr="00D677DF">
        <w:rPr>
          <w:rFonts w:ascii="Times New Roman" w:hAnsi="Times New Roman" w:cs="Times New Roman"/>
          <w:sz w:val="24"/>
          <w:szCs w:val="24"/>
          <w:lang w:val="en-US" w:eastAsia="en-GB"/>
        </w:rPr>
        <w:t>over 40</w:t>
      </w:r>
      <w:r w:rsidR="000E4272" w:rsidRPr="00D677DF">
        <w:rPr>
          <w:rFonts w:ascii="Times New Roman" w:hAnsi="Times New Roman" w:cs="Times New Roman"/>
          <w:sz w:val="24"/>
          <w:szCs w:val="24"/>
          <w:lang w:val="en-US" w:eastAsia="en-GB"/>
        </w:rPr>
        <w:t xml:space="preserve"> serious </w:t>
      </w:r>
      <w:r w:rsidR="00350C2A" w:rsidRPr="00D677DF">
        <w:rPr>
          <w:rFonts w:ascii="Times New Roman" w:hAnsi="Times New Roman" w:cs="Times New Roman"/>
          <w:sz w:val="24"/>
          <w:szCs w:val="24"/>
          <w:lang w:val="en-US" w:eastAsia="en-GB"/>
        </w:rPr>
        <w:t>al-Qaeda and ISIS</w:t>
      </w:r>
      <w:r w:rsidR="0078673E" w:rsidRPr="00D677DF">
        <w:rPr>
          <w:rFonts w:ascii="Times New Roman" w:hAnsi="Times New Roman" w:cs="Times New Roman"/>
          <w:sz w:val="24"/>
          <w:szCs w:val="24"/>
          <w:lang w:val="en-US" w:eastAsia="en-GB"/>
        </w:rPr>
        <w:t xml:space="preserve"> </w:t>
      </w:r>
      <w:r w:rsidR="000E4272" w:rsidRPr="00D677DF">
        <w:rPr>
          <w:rFonts w:ascii="Times New Roman" w:hAnsi="Times New Roman" w:cs="Times New Roman"/>
          <w:sz w:val="24"/>
          <w:szCs w:val="24"/>
          <w:lang w:val="en-US" w:eastAsia="en-GB"/>
        </w:rPr>
        <w:t>plots</w:t>
      </w:r>
      <w:r w:rsidR="0078673E" w:rsidRPr="00D677DF">
        <w:rPr>
          <w:rFonts w:ascii="Times New Roman" w:hAnsi="Times New Roman" w:cs="Times New Roman"/>
          <w:sz w:val="24"/>
          <w:szCs w:val="24"/>
          <w:lang w:val="en-US" w:eastAsia="en-GB"/>
        </w:rPr>
        <w:t xml:space="preserve"> against the homeland.</w:t>
      </w:r>
      <w:r w:rsidR="0078673E" w:rsidRPr="00D677DF">
        <w:rPr>
          <w:rStyle w:val="FootnoteReference"/>
          <w:rFonts w:ascii="Times New Roman" w:hAnsi="Times New Roman" w:cs="Times New Roman"/>
          <w:sz w:val="24"/>
          <w:szCs w:val="24"/>
          <w:lang w:val="en-US" w:eastAsia="en-GB"/>
        </w:rPr>
        <w:footnoteReference w:id="25"/>
      </w:r>
      <w:r w:rsidR="0078673E" w:rsidRPr="00D677DF">
        <w:rPr>
          <w:rFonts w:ascii="Times New Roman" w:hAnsi="Times New Roman" w:cs="Times New Roman"/>
          <w:sz w:val="24"/>
          <w:szCs w:val="24"/>
          <w:lang w:val="en-US" w:eastAsia="en-GB"/>
        </w:rPr>
        <w:t xml:space="preserve"> </w:t>
      </w:r>
      <w:r w:rsidR="00220B1F" w:rsidRPr="00D677DF">
        <w:rPr>
          <w:rFonts w:ascii="Times New Roman" w:hAnsi="Times New Roman" w:cs="Times New Roman"/>
          <w:sz w:val="24"/>
          <w:szCs w:val="24"/>
          <w:lang w:val="en-US" w:eastAsia="en-GB"/>
        </w:rPr>
        <w:t>T</w:t>
      </w:r>
      <w:r w:rsidR="005311A2" w:rsidRPr="00D677DF">
        <w:rPr>
          <w:rFonts w:ascii="Times New Roman" w:hAnsi="Times New Roman" w:cs="Times New Roman"/>
          <w:sz w:val="24"/>
          <w:szCs w:val="24"/>
          <w:lang w:val="en-US" w:eastAsia="en-GB"/>
        </w:rPr>
        <w:t xml:space="preserve">hrough </w:t>
      </w:r>
      <w:r w:rsidR="00220B1F" w:rsidRPr="00D677DF">
        <w:rPr>
          <w:rFonts w:ascii="Times New Roman" w:hAnsi="Times New Roman" w:cs="Times New Roman"/>
          <w:sz w:val="24"/>
          <w:szCs w:val="24"/>
          <w:lang w:val="en-US" w:eastAsia="en-GB"/>
        </w:rPr>
        <w:t>well-coordinated</w:t>
      </w:r>
      <w:r w:rsidR="005311A2" w:rsidRPr="00D677DF">
        <w:rPr>
          <w:rFonts w:ascii="Times New Roman" w:hAnsi="Times New Roman" w:cs="Times New Roman"/>
          <w:sz w:val="24"/>
          <w:szCs w:val="24"/>
          <w:lang w:val="en-US" w:eastAsia="en-GB"/>
        </w:rPr>
        <w:t xml:space="preserve"> </w:t>
      </w:r>
      <w:r w:rsidR="0078673E" w:rsidRPr="00D677DF">
        <w:rPr>
          <w:rFonts w:ascii="Times New Roman" w:hAnsi="Times New Roman" w:cs="Times New Roman"/>
          <w:sz w:val="24"/>
          <w:szCs w:val="24"/>
          <w:lang w:val="en-US" w:eastAsia="en-GB"/>
        </w:rPr>
        <w:t>cooperation</w:t>
      </w:r>
      <w:r w:rsidR="00220B1F" w:rsidRPr="00D677DF">
        <w:rPr>
          <w:rFonts w:ascii="Times New Roman" w:hAnsi="Times New Roman" w:cs="Times New Roman"/>
          <w:sz w:val="24"/>
          <w:szCs w:val="24"/>
          <w:lang w:val="en-US" w:eastAsia="en-GB"/>
        </w:rPr>
        <w:t xml:space="preserve"> between Britain’s intelligence agencies</w:t>
      </w:r>
      <w:r w:rsidR="005311A2" w:rsidRPr="00D677DF">
        <w:rPr>
          <w:rFonts w:ascii="Times New Roman" w:hAnsi="Times New Roman" w:cs="Times New Roman"/>
          <w:sz w:val="24"/>
          <w:szCs w:val="24"/>
          <w:lang w:val="en-US" w:eastAsia="en-GB"/>
        </w:rPr>
        <w:t xml:space="preserve"> and police</w:t>
      </w:r>
      <w:r w:rsidR="00FB0BC3" w:rsidRPr="00D677DF">
        <w:rPr>
          <w:rFonts w:ascii="Times New Roman" w:hAnsi="Times New Roman" w:cs="Times New Roman"/>
          <w:sz w:val="24"/>
          <w:szCs w:val="24"/>
          <w:lang w:val="en-US" w:eastAsia="en-GB"/>
        </w:rPr>
        <w:t xml:space="preserve"> force</w:t>
      </w:r>
      <w:r w:rsidR="00350C2A" w:rsidRPr="00D677DF">
        <w:rPr>
          <w:rFonts w:ascii="Times New Roman" w:hAnsi="Times New Roman" w:cs="Times New Roman"/>
          <w:sz w:val="24"/>
          <w:szCs w:val="24"/>
          <w:lang w:val="en-US" w:eastAsia="en-GB"/>
        </w:rPr>
        <w:t>s</w:t>
      </w:r>
      <w:r w:rsidR="005311A2" w:rsidRPr="00D677DF">
        <w:rPr>
          <w:rFonts w:ascii="Times New Roman" w:hAnsi="Times New Roman" w:cs="Times New Roman"/>
          <w:sz w:val="24"/>
          <w:szCs w:val="24"/>
          <w:lang w:val="en-US" w:eastAsia="en-GB"/>
        </w:rPr>
        <w:t xml:space="preserve">, </w:t>
      </w:r>
      <w:r w:rsidR="00220B1F" w:rsidRPr="00D677DF">
        <w:rPr>
          <w:rFonts w:ascii="Times New Roman" w:hAnsi="Times New Roman" w:cs="Times New Roman"/>
          <w:sz w:val="24"/>
          <w:szCs w:val="24"/>
          <w:lang w:val="en-US" w:eastAsia="en-GB"/>
        </w:rPr>
        <w:t xml:space="preserve">as well as collaboration and intelligence sharing with allied nations such as the United States, </w:t>
      </w:r>
      <w:r w:rsidR="00724498" w:rsidRPr="00D677DF">
        <w:rPr>
          <w:rFonts w:ascii="Times New Roman" w:hAnsi="Times New Roman" w:cs="Times New Roman"/>
          <w:sz w:val="24"/>
          <w:szCs w:val="24"/>
          <w:lang w:val="en-US" w:eastAsia="en-GB"/>
        </w:rPr>
        <w:t xml:space="preserve">the </w:t>
      </w:r>
      <w:r w:rsidR="00220B1F" w:rsidRPr="00D677DF">
        <w:rPr>
          <w:rFonts w:ascii="Times New Roman" w:hAnsi="Times New Roman" w:cs="Times New Roman"/>
          <w:sz w:val="24"/>
          <w:szCs w:val="24"/>
          <w:lang w:val="en-US" w:eastAsia="en-GB"/>
        </w:rPr>
        <w:t>European Union</w:t>
      </w:r>
      <w:r w:rsidR="00724498" w:rsidRPr="00D677DF">
        <w:rPr>
          <w:rFonts w:ascii="Times New Roman" w:hAnsi="Times New Roman" w:cs="Times New Roman"/>
          <w:sz w:val="24"/>
          <w:szCs w:val="24"/>
          <w:lang w:val="en-US" w:eastAsia="en-GB"/>
        </w:rPr>
        <w:t>’s counterterrorism coordinator</w:t>
      </w:r>
      <w:r w:rsidR="00220B1F" w:rsidRPr="00D677DF">
        <w:rPr>
          <w:rFonts w:ascii="Times New Roman" w:hAnsi="Times New Roman" w:cs="Times New Roman"/>
          <w:sz w:val="24"/>
          <w:szCs w:val="24"/>
          <w:lang w:val="en-US" w:eastAsia="en-GB"/>
        </w:rPr>
        <w:t>, and close Arab allies s</w:t>
      </w:r>
      <w:r w:rsidR="00724498" w:rsidRPr="00D677DF">
        <w:rPr>
          <w:rFonts w:ascii="Times New Roman" w:hAnsi="Times New Roman" w:cs="Times New Roman"/>
          <w:sz w:val="24"/>
          <w:szCs w:val="24"/>
          <w:lang w:val="en-US" w:eastAsia="en-GB"/>
        </w:rPr>
        <w:t>uch as Saudi Arabia, the U.K</w:t>
      </w:r>
      <w:r w:rsidR="00317B9F" w:rsidRPr="00D677DF">
        <w:rPr>
          <w:rFonts w:ascii="Times New Roman" w:hAnsi="Times New Roman" w:cs="Times New Roman"/>
          <w:sz w:val="24"/>
          <w:szCs w:val="24"/>
          <w:lang w:val="en-US" w:eastAsia="en-GB"/>
        </w:rPr>
        <w:t>. had</w:t>
      </w:r>
      <w:r w:rsidR="00220B1F" w:rsidRPr="00D677DF">
        <w:rPr>
          <w:rFonts w:ascii="Times New Roman" w:hAnsi="Times New Roman" w:cs="Times New Roman"/>
          <w:sz w:val="24"/>
          <w:szCs w:val="24"/>
          <w:lang w:val="en-US" w:eastAsia="en-GB"/>
        </w:rPr>
        <w:t xml:space="preserve"> arrested 3,267 individuals on terrorism-related offe</w:t>
      </w:r>
      <w:r w:rsidR="00317B9F" w:rsidRPr="00D677DF">
        <w:rPr>
          <w:rFonts w:ascii="Times New Roman" w:hAnsi="Times New Roman" w:cs="Times New Roman"/>
          <w:sz w:val="24"/>
          <w:szCs w:val="24"/>
          <w:lang w:val="en-US" w:eastAsia="en-GB"/>
        </w:rPr>
        <w:t>nces as of June 2016. Of those</w:t>
      </w:r>
      <w:r w:rsidR="00220B1F" w:rsidRPr="00D677DF">
        <w:rPr>
          <w:rFonts w:ascii="Times New Roman" w:hAnsi="Times New Roman" w:cs="Times New Roman"/>
          <w:sz w:val="24"/>
          <w:szCs w:val="24"/>
          <w:lang w:val="en-US" w:eastAsia="en-GB"/>
        </w:rPr>
        <w:t>, 853 were charged, and 583 convicted.</w:t>
      </w:r>
      <w:r w:rsidR="00220B1F" w:rsidRPr="00D677DF">
        <w:rPr>
          <w:rStyle w:val="FootnoteReference"/>
          <w:rFonts w:ascii="Times New Roman" w:hAnsi="Times New Roman" w:cs="Times New Roman"/>
          <w:sz w:val="24"/>
          <w:szCs w:val="24"/>
          <w:lang w:val="en-US" w:eastAsia="en-GB"/>
        </w:rPr>
        <w:footnoteReference w:id="26"/>
      </w:r>
      <w:r w:rsidR="00220B1F" w:rsidRPr="00D677DF">
        <w:rPr>
          <w:rFonts w:ascii="Times New Roman" w:hAnsi="Times New Roman" w:cs="Times New Roman"/>
          <w:sz w:val="24"/>
          <w:szCs w:val="24"/>
          <w:lang w:val="en-US" w:eastAsia="en-GB"/>
        </w:rPr>
        <w:t xml:space="preserve">  </w:t>
      </w:r>
      <w:r w:rsidR="00724498" w:rsidRPr="00D677DF">
        <w:rPr>
          <w:rFonts w:ascii="Times New Roman" w:hAnsi="Times New Roman" w:cs="Times New Roman"/>
          <w:sz w:val="24"/>
          <w:szCs w:val="24"/>
          <w:lang w:val="en-US" w:eastAsia="en-GB"/>
        </w:rPr>
        <w:t xml:space="preserve">There has been only one successful major terror attack against the United Kingdom during this period: the bombings on London’s public transport </w:t>
      </w:r>
      <w:r w:rsidR="00056545" w:rsidRPr="00D677DF">
        <w:rPr>
          <w:rFonts w:ascii="Times New Roman" w:hAnsi="Times New Roman" w:cs="Times New Roman"/>
          <w:sz w:val="24"/>
          <w:szCs w:val="24"/>
          <w:lang w:val="en-US" w:eastAsia="en-GB"/>
        </w:rPr>
        <w:t xml:space="preserve">system </w:t>
      </w:r>
      <w:r w:rsidR="00724498" w:rsidRPr="00D677DF">
        <w:rPr>
          <w:rFonts w:ascii="Times New Roman" w:hAnsi="Times New Roman" w:cs="Times New Roman"/>
          <w:sz w:val="24"/>
          <w:szCs w:val="24"/>
          <w:lang w:val="en-US" w:eastAsia="en-GB"/>
        </w:rPr>
        <w:t>on July 7, 2005, which killed 52 people.</w:t>
      </w:r>
      <w:r w:rsidR="00056545" w:rsidRPr="00D677DF">
        <w:rPr>
          <w:rStyle w:val="FootnoteReference"/>
          <w:rFonts w:ascii="Times New Roman" w:hAnsi="Times New Roman" w:cs="Times New Roman"/>
          <w:sz w:val="24"/>
          <w:szCs w:val="24"/>
          <w:lang w:val="en-US" w:eastAsia="en-GB"/>
        </w:rPr>
        <w:footnoteReference w:id="27"/>
      </w:r>
      <w:r w:rsidR="00724498" w:rsidRPr="00D677DF">
        <w:rPr>
          <w:rFonts w:ascii="Times New Roman" w:hAnsi="Times New Roman" w:cs="Times New Roman"/>
          <w:sz w:val="24"/>
          <w:szCs w:val="24"/>
          <w:lang w:val="en-US" w:eastAsia="en-GB"/>
        </w:rPr>
        <w:t xml:space="preserve"> </w:t>
      </w:r>
      <w:r w:rsidR="00F64304" w:rsidRPr="00D677DF">
        <w:rPr>
          <w:rFonts w:ascii="Times New Roman" w:hAnsi="Times New Roman" w:cs="Times New Roman"/>
          <w:sz w:val="24"/>
          <w:szCs w:val="24"/>
          <w:lang w:val="en-US" w:eastAsia="en-GB"/>
        </w:rPr>
        <w:t>Since then, a single British citizen, Fusilier Lee Rigby, has been the victim of domestic terrorism, killed on a London street outside his barracks by two individuals who were known to the security services. A government investigation later cleared U.K. intelligence, instead blaming Facebook for failing to provide the police with details of a revealing exchange between the killers which would have tipped officers off to the men’s motives</w:t>
      </w:r>
      <w:r w:rsidR="001765B1" w:rsidRPr="00D677DF">
        <w:rPr>
          <w:rFonts w:ascii="Times New Roman" w:hAnsi="Times New Roman" w:cs="Times New Roman"/>
          <w:sz w:val="24"/>
          <w:szCs w:val="24"/>
          <w:lang w:val="en-US" w:eastAsia="en-GB"/>
        </w:rPr>
        <w:t>.</w:t>
      </w:r>
      <w:r w:rsidR="00312A43" w:rsidRPr="00D677DF">
        <w:rPr>
          <w:rStyle w:val="FootnoteReference"/>
          <w:rFonts w:ascii="Times New Roman" w:hAnsi="Times New Roman" w:cs="Times New Roman"/>
          <w:sz w:val="24"/>
          <w:szCs w:val="24"/>
          <w:lang w:val="en-US" w:eastAsia="en-GB"/>
        </w:rPr>
        <w:footnoteReference w:id="28"/>
      </w:r>
      <w:r w:rsidR="005311A2" w:rsidRPr="00D677DF">
        <w:rPr>
          <w:rFonts w:ascii="Times New Roman" w:hAnsi="Times New Roman" w:cs="Times New Roman"/>
          <w:sz w:val="24"/>
          <w:szCs w:val="24"/>
          <w:lang w:val="en-US" w:eastAsia="en-GB"/>
        </w:rPr>
        <w:t xml:space="preserve"> </w:t>
      </w:r>
      <w:r w:rsidR="00DF508A" w:rsidRPr="00D677DF">
        <w:rPr>
          <w:rFonts w:ascii="Times New Roman" w:hAnsi="Times New Roman" w:cs="Times New Roman"/>
          <w:sz w:val="24"/>
          <w:szCs w:val="24"/>
          <w:lang w:val="en-US" w:eastAsia="en-GB"/>
        </w:rPr>
        <w:t xml:space="preserve">One of the most </w:t>
      </w:r>
      <w:r w:rsidR="001765B1" w:rsidRPr="00D677DF">
        <w:rPr>
          <w:rFonts w:ascii="Times New Roman" w:hAnsi="Times New Roman" w:cs="Times New Roman"/>
          <w:sz w:val="24"/>
          <w:szCs w:val="24"/>
          <w:lang w:val="en-US" w:eastAsia="en-GB"/>
        </w:rPr>
        <w:t xml:space="preserve">impressive </w:t>
      </w:r>
      <w:r w:rsidR="00DF508A" w:rsidRPr="00D677DF">
        <w:rPr>
          <w:rFonts w:ascii="Times New Roman" w:hAnsi="Times New Roman" w:cs="Times New Roman"/>
          <w:sz w:val="24"/>
          <w:szCs w:val="24"/>
          <w:lang w:val="en-US" w:eastAsia="en-GB"/>
        </w:rPr>
        <w:t xml:space="preserve">aspects of </w:t>
      </w:r>
      <w:r w:rsidR="001765B1" w:rsidRPr="00D677DF">
        <w:rPr>
          <w:rFonts w:ascii="Times New Roman" w:hAnsi="Times New Roman" w:cs="Times New Roman"/>
          <w:sz w:val="24"/>
          <w:szCs w:val="24"/>
          <w:lang w:val="en-US" w:eastAsia="en-GB"/>
        </w:rPr>
        <w:t xml:space="preserve">the U.K.’s </w:t>
      </w:r>
      <w:r w:rsidR="00056545" w:rsidRPr="00D677DF">
        <w:rPr>
          <w:rFonts w:ascii="Times New Roman" w:hAnsi="Times New Roman" w:cs="Times New Roman"/>
          <w:sz w:val="24"/>
          <w:szCs w:val="24"/>
          <w:lang w:val="en-US" w:eastAsia="en-GB"/>
        </w:rPr>
        <w:t>preservation</w:t>
      </w:r>
      <w:r w:rsidR="001765B1" w:rsidRPr="00D677DF">
        <w:rPr>
          <w:rFonts w:ascii="Times New Roman" w:hAnsi="Times New Roman" w:cs="Times New Roman"/>
          <w:sz w:val="24"/>
          <w:szCs w:val="24"/>
          <w:lang w:val="en-US" w:eastAsia="en-GB"/>
        </w:rPr>
        <w:t xml:space="preserve"> of its security in the face of persistent threats is the fact that it has been maintained without </w:t>
      </w:r>
      <w:r w:rsidR="005311A2" w:rsidRPr="00D677DF">
        <w:rPr>
          <w:rFonts w:ascii="Times New Roman" w:hAnsi="Times New Roman" w:cs="Times New Roman"/>
          <w:sz w:val="24"/>
          <w:szCs w:val="24"/>
          <w:lang w:val="en-US" w:eastAsia="en-GB"/>
        </w:rPr>
        <w:t xml:space="preserve">significantly infringing </w:t>
      </w:r>
      <w:r w:rsidR="00056545" w:rsidRPr="00D677DF">
        <w:rPr>
          <w:rFonts w:ascii="Times New Roman" w:hAnsi="Times New Roman" w:cs="Times New Roman"/>
          <w:sz w:val="24"/>
          <w:szCs w:val="24"/>
          <w:lang w:val="en-US" w:eastAsia="en-GB"/>
        </w:rPr>
        <w:t xml:space="preserve">upon </w:t>
      </w:r>
      <w:r w:rsidR="001765B1" w:rsidRPr="00D677DF">
        <w:rPr>
          <w:rFonts w:ascii="Times New Roman" w:hAnsi="Times New Roman" w:cs="Times New Roman"/>
          <w:sz w:val="24"/>
          <w:szCs w:val="24"/>
          <w:lang w:val="en-US" w:eastAsia="en-GB"/>
        </w:rPr>
        <w:t xml:space="preserve">domestic </w:t>
      </w:r>
      <w:r w:rsidR="005311A2" w:rsidRPr="00D677DF">
        <w:rPr>
          <w:rFonts w:ascii="Times New Roman" w:hAnsi="Times New Roman" w:cs="Times New Roman"/>
          <w:sz w:val="24"/>
          <w:szCs w:val="24"/>
          <w:lang w:val="en-US" w:eastAsia="en-GB"/>
        </w:rPr>
        <w:t>civil liberties.</w:t>
      </w:r>
      <w:r w:rsidR="00056545" w:rsidRPr="00D677DF">
        <w:rPr>
          <w:rFonts w:ascii="Times New Roman" w:hAnsi="Times New Roman" w:cs="Times New Roman"/>
          <w:sz w:val="24"/>
          <w:szCs w:val="24"/>
          <w:lang w:val="en-US" w:eastAsia="en-GB"/>
        </w:rPr>
        <w:t xml:space="preserve"> True, the U.K. is one of the most watched societies in the world, with extensive CCTV networks, and as the Snowden leaks revealed, extensive cooperation between </w:t>
      </w:r>
      <w:r w:rsidR="00FB0BC3" w:rsidRPr="00D677DF">
        <w:rPr>
          <w:rFonts w:ascii="Times New Roman" w:hAnsi="Times New Roman" w:cs="Times New Roman"/>
          <w:sz w:val="24"/>
          <w:szCs w:val="24"/>
          <w:lang w:val="en-US" w:eastAsia="en-GB"/>
        </w:rPr>
        <w:t>Britain’s</w:t>
      </w:r>
      <w:r w:rsidR="00056545" w:rsidRPr="00D677DF">
        <w:rPr>
          <w:rFonts w:ascii="Times New Roman" w:hAnsi="Times New Roman" w:cs="Times New Roman"/>
          <w:sz w:val="24"/>
          <w:szCs w:val="24"/>
          <w:lang w:val="en-US" w:eastAsia="en-GB"/>
        </w:rPr>
        <w:t xml:space="preserve"> GCHQ and America’s NSA in the monitoring of citizens’ electronic communications, but these are trade-offs the British public had already accepted well-before the events of 9/11 identified new targets to direct the state’s su</w:t>
      </w:r>
      <w:r w:rsidR="00DF508A" w:rsidRPr="00D677DF">
        <w:rPr>
          <w:rFonts w:ascii="Times New Roman" w:hAnsi="Times New Roman" w:cs="Times New Roman"/>
          <w:sz w:val="24"/>
          <w:szCs w:val="24"/>
          <w:lang w:val="en-US" w:eastAsia="en-GB"/>
        </w:rPr>
        <w:t>rveillance capabilities toward.</w:t>
      </w:r>
    </w:p>
    <w:p w:rsidR="00DF508A" w:rsidRPr="00D677DF" w:rsidRDefault="00C42737" w:rsidP="00D677DF">
      <w:pPr>
        <w:spacing w:line="360" w:lineRule="auto"/>
        <w:ind w:firstLine="720"/>
        <w:rPr>
          <w:rFonts w:ascii="Times New Roman" w:hAnsi="Times New Roman" w:cs="Times New Roman"/>
          <w:color w:val="FF0000"/>
          <w:sz w:val="24"/>
          <w:szCs w:val="24"/>
          <w:lang w:val="en-US" w:eastAsia="en-GB"/>
        </w:rPr>
      </w:pPr>
      <w:r w:rsidRPr="00D677DF">
        <w:rPr>
          <w:rFonts w:ascii="Times New Roman" w:hAnsi="Times New Roman" w:cs="Times New Roman"/>
          <w:sz w:val="24"/>
          <w:szCs w:val="24"/>
          <w:lang w:val="en-US" w:eastAsia="en-GB"/>
        </w:rPr>
        <w:t xml:space="preserve">Both </w:t>
      </w:r>
      <w:r w:rsidR="00CB03F9" w:rsidRPr="00D677DF">
        <w:rPr>
          <w:rFonts w:ascii="Times New Roman" w:hAnsi="Times New Roman" w:cs="Times New Roman"/>
          <w:sz w:val="24"/>
          <w:szCs w:val="24"/>
          <w:lang w:val="en-US" w:eastAsia="en-GB"/>
        </w:rPr>
        <w:t xml:space="preserve">the U.S. and U.K. have, in the face of </w:t>
      </w:r>
      <w:r w:rsidRPr="00D677DF">
        <w:rPr>
          <w:rFonts w:ascii="Times New Roman" w:hAnsi="Times New Roman" w:cs="Times New Roman"/>
          <w:sz w:val="24"/>
          <w:szCs w:val="24"/>
          <w:lang w:val="en-US" w:eastAsia="en-GB"/>
        </w:rPr>
        <w:t>sustained threat</w:t>
      </w:r>
      <w:r w:rsidR="00CB03F9" w:rsidRPr="00D677DF">
        <w:rPr>
          <w:rFonts w:ascii="Times New Roman" w:hAnsi="Times New Roman" w:cs="Times New Roman"/>
          <w:sz w:val="24"/>
          <w:szCs w:val="24"/>
          <w:lang w:val="en-US" w:eastAsia="en-GB"/>
        </w:rPr>
        <w:t>s</w:t>
      </w:r>
      <w:r w:rsidRPr="00D677DF">
        <w:rPr>
          <w:rFonts w:ascii="Times New Roman" w:hAnsi="Times New Roman" w:cs="Times New Roman"/>
          <w:sz w:val="24"/>
          <w:szCs w:val="24"/>
          <w:lang w:val="en-US" w:eastAsia="en-GB"/>
        </w:rPr>
        <w:t>, managed to protect the</w:t>
      </w:r>
      <w:r w:rsidR="00CB03F9" w:rsidRPr="00D677DF">
        <w:rPr>
          <w:rFonts w:ascii="Times New Roman" w:hAnsi="Times New Roman" w:cs="Times New Roman"/>
          <w:sz w:val="24"/>
          <w:szCs w:val="24"/>
          <w:lang w:val="en-US" w:eastAsia="en-GB"/>
        </w:rPr>
        <w:t xml:space="preserve">ir </w:t>
      </w:r>
      <w:r w:rsidRPr="00D677DF">
        <w:rPr>
          <w:rFonts w:ascii="Times New Roman" w:hAnsi="Times New Roman" w:cs="Times New Roman"/>
          <w:sz w:val="24"/>
          <w:szCs w:val="24"/>
          <w:lang w:val="en-US" w:eastAsia="en-GB"/>
        </w:rPr>
        <w:t>h</w:t>
      </w:r>
      <w:r w:rsidR="0009331D" w:rsidRPr="00D677DF">
        <w:rPr>
          <w:rFonts w:ascii="Times New Roman" w:hAnsi="Times New Roman" w:cs="Times New Roman"/>
          <w:sz w:val="24"/>
          <w:szCs w:val="24"/>
          <w:lang w:val="en-US" w:eastAsia="en-GB"/>
        </w:rPr>
        <w:t>o</w:t>
      </w:r>
      <w:r w:rsidRPr="00D677DF">
        <w:rPr>
          <w:rFonts w:ascii="Times New Roman" w:hAnsi="Times New Roman" w:cs="Times New Roman"/>
          <w:sz w:val="24"/>
          <w:szCs w:val="24"/>
          <w:lang w:val="en-US" w:eastAsia="en-GB"/>
        </w:rPr>
        <w:t>meland</w:t>
      </w:r>
      <w:r w:rsidR="00CB03F9" w:rsidRPr="00D677DF">
        <w:rPr>
          <w:rFonts w:ascii="Times New Roman" w:hAnsi="Times New Roman" w:cs="Times New Roman"/>
          <w:sz w:val="24"/>
          <w:szCs w:val="24"/>
          <w:lang w:val="en-US" w:eastAsia="en-GB"/>
        </w:rPr>
        <w:t>s</w:t>
      </w:r>
      <w:r w:rsidR="0009331D" w:rsidRPr="00D677DF">
        <w:rPr>
          <w:rFonts w:ascii="Times New Roman" w:hAnsi="Times New Roman" w:cs="Times New Roman"/>
          <w:sz w:val="24"/>
          <w:szCs w:val="24"/>
          <w:lang w:val="en-US" w:eastAsia="en-GB"/>
        </w:rPr>
        <w:t xml:space="preserve"> to an impressive degree</w:t>
      </w:r>
      <w:r w:rsidR="00D51A14" w:rsidRPr="00D677DF">
        <w:rPr>
          <w:rFonts w:ascii="Times New Roman" w:hAnsi="Times New Roman" w:cs="Times New Roman"/>
          <w:sz w:val="24"/>
          <w:szCs w:val="24"/>
          <w:lang w:val="en-US" w:eastAsia="en-GB"/>
        </w:rPr>
        <w:t>. T</w:t>
      </w:r>
      <w:r w:rsidR="00D02E22" w:rsidRPr="00D677DF">
        <w:rPr>
          <w:rFonts w:ascii="Times New Roman" w:hAnsi="Times New Roman" w:cs="Times New Roman"/>
          <w:sz w:val="24"/>
          <w:szCs w:val="24"/>
          <w:lang w:val="en-US" w:eastAsia="en-GB"/>
        </w:rPr>
        <w:t xml:space="preserve">he most significant separation between the </w:t>
      </w:r>
      <w:r w:rsidR="00CB03F9" w:rsidRPr="00D677DF">
        <w:rPr>
          <w:rFonts w:ascii="Times New Roman" w:hAnsi="Times New Roman" w:cs="Times New Roman"/>
          <w:sz w:val="24"/>
          <w:szCs w:val="24"/>
          <w:lang w:val="en-US" w:eastAsia="en-GB"/>
        </w:rPr>
        <w:t xml:space="preserve">two </w:t>
      </w:r>
      <w:r w:rsidR="00D51A14" w:rsidRPr="00D677DF">
        <w:rPr>
          <w:rFonts w:ascii="Times New Roman" w:hAnsi="Times New Roman" w:cs="Times New Roman"/>
          <w:sz w:val="24"/>
          <w:szCs w:val="24"/>
          <w:lang w:val="en-US" w:eastAsia="en-GB"/>
        </w:rPr>
        <w:t>approach</w:t>
      </w:r>
      <w:r w:rsidR="00CB03F9" w:rsidRPr="00D677DF">
        <w:rPr>
          <w:rFonts w:ascii="Times New Roman" w:hAnsi="Times New Roman" w:cs="Times New Roman"/>
          <w:sz w:val="24"/>
          <w:szCs w:val="24"/>
          <w:lang w:val="en-US" w:eastAsia="en-GB"/>
        </w:rPr>
        <w:t>es</w:t>
      </w:r>
      <w:r w:rsidR="00D51A14" w:rsidRPr="00D677DF">
        <w:rPr>
          <w:rFonts w:ascii="Times New Roman" w:hAnsi="Times New Roman" w:cs="Times New Roman"/>
          <w:sz w:val="24"/>
          <w:szCs w:val="24"/>
          <w:lang w:val="en-US" w:eastAsia="en-GB"/>
        </w:rPr>
        <w:t xml:space="preserve"> actually lays in </w:t>
      </w:r>
      <w:r w:rsidR="00D02E22" w:rsidRPr="00D677DF">
        <w:rPr>
          <w:rFonts w:ascii="Times New Roman" w:hAnsi="Times New Roman" w:cs="Times New Roman"/>
          <w:sz w:val="24"/>
          <w:szCs w:val="24"/>
          <w:lang w:val="en-US" w:eastAsia="en-GB"/>
        </w:rPr>
        <w:t>the</w:t>
      </w:r>
      <w:r w:rsidR="00CB03F9" w:rsidRPr="00D677DF">
        <w:rPr>
          <w:rFonts w:ascii="Times New Roman" w:hAnsi="Times New Roman" w:cs="Times New Roman"/>
          <w:sz w:val="24"/>
          <w:szCs w:val="24"/>
          <w:lang w:val="en-US" w:eastAsia="en-GB"/>
        </w:rPr>
        <w:t>ir</w:t>
      </w:r>
      <w:r w:rsidR="00D02E22" w:rsidRPr="00D677DF">
        <w:rPr>
          <w:rFonts w:ascii="Times New Roman" w:hAnsi="Times New Roman" w:cs="Times New Roman"/>
          <w:sz w:val="24"/>
          <w:szCs w:val="24"/>
          <w:lang w:val="en-US" w:eastAsia="en-GB"/>
        </w:rPr>
        <w:t xml:space="preserve"> wider societal impacts. </w:t>
      </w:r>
      <w:r w:rsidR="0009331D" w:rsidRPr="00D677DF">
        <w:rPr>
          <w:rFonts w:ascii="Times New Roman" w:hAnsi="Times New Roman" w:cs="Times New Roman"/>
          <w:sz w:val="24"/>
          <w:szCs w:val="24"/>
          <w:lang w:val="en-US" w:eastAsia="en-GB"/>
        </w:rPr>
        <w:t>While</w:t>
      </w:r>
      <w:r w:rsidR="00D02E22" w:rsidRPr="00D677DF">
        <w:rPr>
          <w:rFonts w:ascii="Times New Roman" w:hAnsi="Times New Roman" w:cs="Times New Roman"/>
          <w:sz w:val="24"/>
          <w:szCs w:val="24"/>
          <w:lang w:val="en-US" w:eastAsia="en-GB"/>
        </w:rPr>
        <w:t xml:space="preserve"> there is clear evidence </w:t>
      </w:r>
      <w:r w:rsidR="00E134A6" w:rsidRPr="00D677DF">
        <w:rPr>
          <w:rFonts w:ascii="Times New Roman" w:hAnsi="Times New Roman" w:cs="Times New Roman"/>
          <w:sz w:val="24"/>
          <w:szCs w:val="24"/>
          <w:lang w:val="en-US" w:eastAsia="en-GB"/>
        </w:rPr>
        <w:t>that anti-</w:t>
      </w:r>
      <w:r w:rsidR="00CB03F9" w:rsidRPr="00D677DF">
        <w:rPr>
          <w:rFonts w:ascii="Times New Roman" w:hAnsi="Times New Roman" w:cs="Times New Roman"/>
          <w:sz w:val="24"/>
          <w:szCs w:val="24"/>
          <w:lang w:val="en-US" w:eastAsia="en-GB"/>
        </w:rPr>
        <w:t>Islamic</w:t>
      </w:r>
      <w:r w:rsidR="00E134A6" w:rsidRPr="00D677DF">
        <w:rPr>
          <w:rFonts w:ascii="Times New Roman" w:hAnsi="Times New Roman" w:cs="Times New Roman"/>
          <w:sz w:val="24"/>
          <w:szCs w:val="24"/>
          <w:lang w:val="en-US" w:eastAsia="en-GB"/>
        </w:rPr>
        <w:t xml:space="preserve"> sentiment </w:t>
      </w:r>
      <w:r w:rsidR="00DF508A" w:rsidRPr="00D677DF">
        <w:rPr>
          <w:rFonts w:ascii="Times New Roman" w:hAnsi="Times New Roman" w:cs="Times New Roman"/>
          <w:sz w:val="24"/>
          <w:szCs w:val="24"/>
          <w:lang w:val="en-US" w:eastAsia="en-GB"/>
        </w:rPr>
        <w:t>in Britain</w:t>
      </w:r>
      <w:r w:rsidR="00D02E22" w:rsidRPr="00D677DF">
        <w:rPr>
          <w:rFonts w:ascii="Times New Roman" w:hAnsi="Times New Roman" w:cs="Times New Roman"/>
          <w:sz w:val="24"/>
          <w:szCs w:val="24"/>
          <w:lang w:val="en-US" w:eastAsia="en-GB"/>
        </w:rPr>
        <w:t xml:space="preserve"> </w:t>
      </w:r>
      <w:r w:rsidR="0009331D" w:rsidRPr="00D677DF">
        <w:rPr>
          <w:rFonts w:ascii="Times New Roman" w:hAnsi="Times New Roman" w:cs="Times New Roman"/>
          <w:sz w:val="24"/>
          <w:szCs w:val="24"/>
          <w:lang w:val="en-US" w:eastAsia="en-GB"/>
        </w:rPr>
        <w:t xml:space="preserve">has </w:t>
      </w:r>
      <w:r w:rsidR="00CB03F9" w:rsidRPr="00D677DF">
        <w:rPr>
          <w:rFonts w:ascii="Times New Roman" w:hAnsi="Times New Roman" w:cs="Times New Roman"/>
          <w:sz w:val="24"/>
          <w:szCs w:val="24"/>
          <w:lang w:val="en-US" w:eastAsia="en-GB"/>
        </w:rPr>
        <w:t>intensified</w:t>
      </w:r>
      <w:r w:rsidR="0009331D" w:rsidRPr="00D677DF">
        <w:rPr>
          <w:rFonts w:ascii="Times New Roman" w:hAnsi="Times New Roman" w:cs="Times New Roman"/>
          <w:sz w:val="24"/>
          <w:szCs w:val="24"/>
          <w:lang w:val="en-US" w:eastAsia="en-GB"/>
        </w:rPr>
        <w:t xml:space="preserve"> </w:t>
      </w:r>
      <w:r w:rsidR="00CB03F9" w:rsidRPr="00D677DF">
        <w:rPr>
          <w:rFonts w:ascii="Times New Roman" w:hAnsi="Times New Roman" w:cs="Times New Roman"/>
          <w:sz w:val="24"/>
          <w:szCs w:val="24"/>
          <w:lang w:val="en-US" w:eastAsia="en-GB"/>
        </w:rPr>
        <w:t xml:space="preserve">since 9/11, </w:t>
      </w:r>
      <w:r w:rsidR="00FE75AB" w:rsidRPr="00D677DF">
        <w:rPr>
          <w:rFonts w:ascii="Times New Roman" w:hAnsi="Times New Roman" w:cs="Times New Roman"/>
          <w:sz w:val="24"/>
          <w:szCs w:val="24"/>
          <w:lang w:val="en-US" w:eastAsia="en-GB"/>
        </w:rPr>
        <w:t xml:space="preserve">the </w:t>
      </w:r>
      <w:r w:rsidR="00D02E22" w:rsidRPr="00D677DF">
        <w:rPr>
          <w:rFonts w:ascii="Times New Roman" w:hAnsi="Times New Roman" w:cs="Times New Roman"/>
          <w:sz w:val="24"/>
          <w:szCs w:val="24"/>
          <w:lang w:val="en-US" w:eastAsia="en-GB"/>
        </w:rPr>
        <w:t xml:space="preserve">country </w:t>
      </w:r>
      <w:r w:rsidR="0009331D" w:rsidRPr="00D677DF">
        <w:rPr>
          <w:rFonts w:ascii="Times New Roman" w:hAnsi="Times New Roman" w:cs="Times New Roman"/>
          <w:sz w:val="24"/>
          <w:szCs w:val="24"/>
          <w:lang w:val="en-US" w:eastAsia="en-GB"/>
        </w:rPr>
        <w:t xml:space="preserve">has not </w:t>
      </w:r>
      <w:r w:rsidR="00D02E22" w:rsidRPr="00D677DF">
        <w:rPr>
          <w:rFonts w:ascii="Times New Roman" w:hAnsi="Times New Roman" w:cs="Times New Roman"/>
          <w:sz w:val="24"/>
          <w:szCs w:val="24"/>
          <w:lang w:val="en-US" w:eastAsia="en-GB"/>
        </w:rPr>
        <w:t xml:space="preserve">seen </w:t>
      </w:r>
      <w:r w:rsidR="0009331D" w:rsidRPr="00D677DF">
        <w:rPr>
          <w:rFonts w:ascii="Times New Roman" w:hAnsi="Times New Roman" w:cs="Times New Roman"/>
          <w:sz w:val="24"/>
          <w:szCs w:val="24"/>
          <w:lang w:val="en-US" w:eastAsia="en-GB"/>
        </w:rPr>
        <w:t xml:space="preserve">the same </w:t>
      </w:r>
      <w:r w:rsidR="00CB03F9" w:rsidRPr="00D677DF">
        <w:rPr>
          <w:rFonts w:ascii="Times New Roman" w:hAnsi="Times New Roman" w:cs="Times New Roman"/>
          <w:sz w:val="24"/>
          <w:szCs w:val="24"/>
          <w:lang w:val="en-US" w:eastAsia="en-GB"/>
        </w:rPr>
        <w:t xml:space="preserve">level of </w:t>
      </w:r>
      <w:r w:rsidR="00D02E22" w:rsidRPr="00D677DF">
        <w:rPr>
          <w:rFonts w:ascii="Times New Roman" w:hAnsi="Times New Roman" w:cs="Times New Roman"/>
          <w:sz w:val="24"/>
          <w:szCs w:val="24"/>
          <w:lang w:val="en-US" w:eastAsia="en-GB"/>
        </w:rPr>
        <w:t xml:space="preserve">hostility </w:t>
      </w:r>
      <w:r w:rsidR="00CB03F9" w:rsidRPr="00D677DF">
        <w:rPr>
          <w:rFonts w:ascii="Times New Roman" w:hAnsi="Times New Roman" w:cs="Times New Roman"/>
          <w:sz w:val="24"/>
          <w:szCs w:val="24"/>
          <w:lang w:val="en-US" w:eastAsia="en-GB"/>
        </w:rPr>
        <w:t xml:space="preserve">toward its Muslim communities </w:t>
      </w:r>
      <w:r w:rsidR="0009331D" w:rsidRPr="00D677DF">
        <w:rPr>
          <w:rFonts w:ascii="Times New Roman" w:hAnsi="Times New Roman" w:cs="Times New Roman"/>
          <w:sz w:val="24"/>
          <w:szCs w:val="24"/>
          <w:lang w:val="en-US" w:eastAsia="en-GB"/>
        </w:rPr>
        <w:t>as</w:t>
      </w:r>
      <w:r w:rsidR="00D02E22" w:rsidRPr="00D677DF">
        <w:rPr>
          <w:rFonts w:ascii="Times New Roman" w:hAnsi="Times New Roman" w:cs="Times New Roman"/>
          <w:sz w:val="24"/>
          <w:szCs w:val="24"/>
          <w:lang w:val="en-US" w:eastAsia="en-GB"/>
        </w:rPr>
        <w:t xml:space="preserve"> </w:t>
      </w:r>
      <w:r w:rsidR="00CB03F9" w:rsidRPr="00D677DF">
        <w:rPr>
          <w:rFonts w:ascii="Times New Roman" w:hAnsi="Times New Roman" w:cs="Times New Roman"/>
          <w:sz w:val="24"/>
          <w:szCs w:val="24"/>
          <w:lang w:val="en-US" w:eastAsia="en-GB"/>
        </w:rPr>
        <w:t xml:space="preserve">parts of </w:t>
      </w:r>
      <w:r w:rsidR="00D02E22" w:rsidRPr="00D677DF">
        <w:rPr>
          <w:rFonts w:ascii="Times New Roman" w:hAnsi="Times New Roman" w:cs="Times New Roman"/>
          <w:sz w:val="24"/>
          <w:szCs w:val="24"/>
          <w:lang w:val="en-US" w:eastAsia="en-GB"/>
        </w:rPr>
        <w:t xml:space="preserve">the United States, with such extreme views as </w:t>
      </w:r>
      <w:r w:rsidR="00D51A14" w:rsidRPr="00D677DF">
        <w:rPr>
          <w:rFonts w:ascii="Times New Roman" w:hAnsi="Times New Roman" w:cs="Times New Roman"/>
          <w:sz w:val="24"/>
          <w:szCs w:val="24"/>
          <w:lang w:val="en-US" w:eastAsia="en-GB"/>
        </w:rPr>
        <w:t>a proposed ban</w:t>
      </w:r>
      <w:r w:rsidR="00D02E22" w:rsidRPr="00D677DF">
        <w:rPr>
          <w:rFonts w:ascii="Times New Roman" w:hAnsi="Times New Roman" w:cs="Times New Roman"/>
          <w:sz w:val="24"/>
          <w:szCs w:val="24"/>
          <w:lang w:val="en-US" w:eastAsia="en-GB"/>
        </w:rPr>
        <w:t xml:space="preserve"> on Muslim immigration entering mainstream </w:t>
      </w:r>
      <w:r w:rsidR="0009331D" w:rsidRPr="00D677DF">
        <w:rPr>
          <w:rFonts w:ascii="Times New Roman" w:hAnsi="Times New Roman" w:cs="Times New Roman"/>
          <w:sz w:val="24"/>
          <w:szCs w:val="24"/>
          <w:lang w:val="en-US" w:eastAsia="en-GB"/>
        </w:rPr>
        <w:t>political discourse</w:t>
      </w:r>
      <w:r w:rsidR="00FE75AB" w:rsidRPr="00D677DF">
        <w:rPr>
          <w:rFonts w:ascii="Times New Roman" w:hAnsi="Times New Roman" w:cs="Times New Roman"/>
          <w:sz w:val="24"/>
          <w:szCs w:val="24"/>
          <w:lang w:val="en-US" w:eastAsia="en-GB"/>
        </w:rPr>
        <w:t>.</w:t>
      </w:r>
      <w:r w:rsidR="00D02E22" w:rsidRPr="00D677DF">
        <w:rPr>
          <w:rFonts w:ascii="Times New Roman" w:hAnsi="Times New Roman" w:cs="Times New Roman"/>
          <w:sz w:val="24"/>
          <w:szCs w:val="24"/>
          <w:lang w:val="en-US" w:eastAsia="en-GB"/>
        </w:rPr>
        <w:t xml:space="preserve"> </w:t>
      </w:r>
      <w:r w:rsidR="00CB03F9" w:rsidRPr="00D677DF">
        <w:rPr>
          <w:rFonts w:ascii="Times New Roman" w:hAnsi="Times New Roman" w:cs="Times New Roman"/>
          <w:sz w:val="24"/>
          <w:szCs w:val="24"/>
          <w:lang w:val="en-US" w:eastAsia="en-GB"/>
        </w:rPr>
        <w:t>Much of the</w:t>
      </w:r>
      <w:r w:rsidR="00C9539A" w:rsidRPr="00D677DF">
        <w:rPr>
          <w:rFonts w:ascii="Times New Roman" w:hAnsi="Times New Roman" w:cs="Times New Roman"/>
          <w:sz w:val="24"/>
          <w:szCs w:val="24"/>
          <w:lang w:val="en-US" w:eastAsia="en-GB"/>
        </w:rPr>
        <w:t xml:space="preserve"> </w:t>
      </w:r>
      <w:r w:rsidR="00CB03F9" w:rsidRPr="00D677DF">
        <w:rPr>
          <w:rFonts w:ascii="Times New Roman" w:hAnsi="Times New Roman" w:cs="Times New Roman"/>
          <w:sz w:val="24"/>
          <w:szCs w:val="24"/>
          <w:lang w:val="en-US" w:eastAsia="en-GB"/>
        </w:rPr>
        <w:t>antagonism</w:t>
      </w:r>
      <w:r w:rsidR="00DF508A" w:rsidRPr="00D677DF">
        <w:rPr>
          <w:rFonts w:ascii="Times New Roman" w:hAnsi="Times New Roman" w:cs="Times New Roman"/>
          <w:sz w:val="24"/>
          <w:szCs w:val="24"/>
          <w:lang w:val="en-US" w:eastAsia="en-GB"/>
        </w:rPr>
        <w:t xml:space="preserve"> toward</w:t>
      </w:r>
      <w:r w:rsidR="00C9539A" w:rsidRPr="00D677DF">
        <w:rPr>
          <w:rFonts w:ascii="Times New Roman" w:hAnsi="Times New Roman" w:cs="Times New Roman"/>
          <w:sz w:val="24"/>
          <w:szCs w:val="24"/>
          <w:lang w:val="en-US" w:eastAsia="en-GB"/>
        </w:rPr>
        <w:t xml:space="preserve"> </w:t>
      </w:r>
      <w:r w:rsidR="00CB03F9" w:rsidRPr="00D677DF">
        <w:rPr>
          <w:rFonts w:ascii="Times New Roman" w:hAnsi="Times New Roman" w:cs="Times New Roman"/>
          <w:sz w:val="24"/>
          <w:szCs w:val="24"/>
          <w:lang w:val="en-US" w:eastAsia="en-GB"/>
        </w:rPr>
        <w:t>Islam</w:t>
      </w:r>
      <w:r w:rsidR="00C9539A" w:rsidRPr="00D677DF">
        <w:rPr>
          <w:rFonts w:ascii="Times New Roman" w:hAnsi="Times New Roman" w:cs="Times New Roman"/>
          <w:sz w:val="24"/>
          <w:szCs w:val="24"/>
          <w:lang w:val="en-US" w:eastAsia="en-GB"/>
        </w:rPr>
        <w:t xml:space="preserve"> is the result of negative stereotypes, resulting in bias, discrimination, and the marginalization of Muslims </w:t>
      </w:r>
      <w:r w:rsidR="00CB03F9" w:rsidRPr="00D677DF">
        <w:rPr>
          <w:rFonts w:ascii="Times New Roman" w:hAnsi="Times New Roman" w:cs="Times New Roman"/>
          <w:sz w:val="24"/>
          <w:szCs w:val="24"/>
          <w:lang w:val="en-US" w:eastAsia="en-GB"/>
        </w:rPr>
        <w:t xml:space="preserve">in </w:t>
      </w:r>
      <w:r w:rsidR="00C9539A" w:rsidRPr="00D677DF">
        <w:rPr>
          <w:rFonts w:ascii="Times New Roman" w:hAnsi="Times New Roman" w:cs="Times New Roman"/>
          <w:sz w:val="24"/>
          <w:szCs w:val="24"/>
          <w:lang w:val="en-US" w:eastAsia="en-GB"/>
        </w:rPr>
        <w:t>so</w:t>
      </w:r>
      <w:r w:rsidR="0073216A" w:rsidRPr="00D677DF">
        <w:rPr>
          <w:rFonts w:ascii="Times New Roman" w:hAnsi="Times New Roman" w:cs="Times New Roman"/>
          <w:sz w:val="24"/>
          <w:szCs w:val="24"/>
          <w:lang w:val="en-US" w:eastAsia="en-GB"/>
        </w:rPr>
        <w:t>cial, political, and civic life</w:t>
      </w:r>
      <w:r w:rsidR="00E97F76" w:rsidRPr="00D677DF">
        <w:rPr>
          <w:rFonts w:ascii="Times New Roman" w:hAnsi="Times New Roman" w:cs="Times New Roman"/>
          <w:sz w:val="24"/>
          <w:szCs w:val="24"/>
          <w:lang w:val="en-US" w:eastAsia="en-GB"/>
        </w:rPr>
        <w:t xml:space="preserve">. However, </w:t>
      </w:r>
      <w:r w:rsidR="00056545" w:rsidRPr="00D677DF">
        <w:rPr>
          <w:rFonts w:ascii="Times New Roman" w:hAnsi="Times New Roman" w:cs="Times New Roman"/>
          <w:sz w:val="24"/>
          <w:szCs w:val="24"/>
          <w:lang w:val="en-US" w:eastAsia="en-GB"/>
        </w:rPr>
        <w:t xml:space="preserve">in its </w:t>
      </w:r>
      <w:r w:rsidR="00CB03F9" w:rsidRPr="00D677DF">
        <w:rPr>
          <w:rFonts w:ascii="Times New Roman" w:hAnsi="Times New Roman" w:cs="Times New Roman"/>
          <w:sz w:val="24"/>
          <w:szCs w:val="24"/>
          <w:lang w:val="en-US" w:eastAsia="en-GB"/>
        </w:rPr>
        <w:t>research</w:t>
      </w:r>
      <w:r w:rsidR="00056545" w:rsidRPr="00D677DF">
        <w:rPr>
          <w:rFonts w:ascii="Times New Roman" w:hAnsi="Times New Roman" w:cs="Times New Roman"/>
          <w:sz w:val="24"/>
          <w:szCs w:val="24"/>
          <w:lang w:val="en-US" w:eastAsia="en-GB"/>
        </w:rPr>
        <w:t>, Gallop found t</w:t>
      </w:r>
      <w:r w:rsidR="00C9539A" w:rsidRPr="00D677DF">
        <w:rPr>
          <w:rFonts w:ascii="Times New Roman" w:hAnsi="Times New Roman" w:cs="Times New Roman"/>
          <w:sz w:val="24"/>
          <w:szCs w:val="24"/>
          <w:lang w:val="en-US" w:eastAsia="en-GB"/>
        </w:rPr>
        <w:t>he most accurate descrip</w:t>
      </w:r>
      <w:r w:rsidR="00D51A14" w:rsidRPr="00D677DF">
        <w:rPr>
          <w:rFonts w:ascii="Times New Roman" w:hAnsi="Times New Roman" w:cs="Times New Roman"/>
          <w:sz w:val="24"/>
          <w:szCs w:val="24"/>
          <w:lang w:val="en-US" w:eastAsia="en-GB"/>
        </w:rPr>
        <w:t xml:space="preserve">tion for Islamaphobia to be ‘an </w:t>
      </w:r>
      <w:r w:rsidR="00C9539A" w:rsidRPr="00D677DF">
        <w:rPr>
          <w:rFonts w:ascii="Times New Roman" w:hAnsi="Times New Roman" w:cs="Times New Roman"/>
          <w:sz w:val="24"/>
          <w:szCs w:val="24"/>
          <w:lang w:val="en-US" w:eastAsia="en-GB"/>
        </w:rPr>
        <w:t>exaggerated, usually inexplicable and illogical fear’ of the faith and those who follow it.</w:t>
      </w:r>
      <w:r w:rsidR="00C9539A" w:rsidRPr="00D677DF">
        <w:rPr>
          <w:rStyle w:val="FootnoteReference"/>
          <w:rFonts w:ascii="Times New Roman" w:hAnsi="Times New Roman" w:cs="Times New Roman"/>
          <w:sz w:val="24"/>
          <w:szCs w:val="24"/>
          <w:lang w:val="en-US" w:eastAsia="en-GB"/>
        </w:rPr>
        <w:footnoteReference w:id="29"/>
      </w:r>
      <w:r w:rsidR="00E97F76" w:rsidRPr="00D677DF">
        <w:rPr>
          <w:rFonts w:ascii="Times New Roman" w:hAnsi="Times New Roman" w:cs="Times New Roman"/>
          <w:sz w:val="24"/>
          <w:szCs w:val="24"/>
          <w:lang w:val="en-US" w:eastAsia="en-GB"/>
        </w:rPr>
        <w:t xml:space="preserve"> </w:t>
      </w:r>
      <w:r w:rsidR="00C9539A" w:rsidRPr="00D677DF">
        <w:rPr>
          <w:rFonts w:ascii="Times New Roman" w:hAnsi="Times New Roman" w:cs="Times New Roman"/>
          <w:sz w:val="24"/>
          <w:szCs w:val="24"/>
          <w:lang w:val="en-US" w:eastAsia="en-GB"/>
        </w:rPr>
        <w:t>The</w:t>
      </w:r>
      <w:r w:rsidR="00D51A14" w:rsidRPr="00D677DF">
        <w:rPr>
          <w:rFonts w:ascii="Times New Roman" w:hAnsi="Times New Roman" w:cs="Times New Roman"/>
          <w:sz w:val="24"/>
          <w:szCs w:val="24"/>
          <w:lang w:val="en-US" w:eastAsia="en-GB"/>
        </w:rPr>
        <w:t xml:space="preserve"> American public’s</w:t>
      </w:r>
      <w:r w:rsidR="00C9539A" w:rsidRPr="00D677DF">
        <w:rPr>
          <w:rFonts w:ascii="Times New Roman" w:hAnsi="Times New Roman" w:cs="Times New Roman"/>
          <w:sz w:val="24"/>
          <w:szCs w:val="24"/>
          <w:lang w:val="en-US" w:eastAsia="en-GB"/>
        </w:rPr>
        <w:t xml:space="preserve"> </w:t>
      </w:r>
      <w:r w:rsidR="0058373F" w:rsidRPr="00D677DF">
        <w:rPr>
          <w:rFonts w:ascii="Times New Roman" w:hAnsi="Times New Roman" w:cs="Times New Roman"/>
          <w:sz w:val="24"/>
          <w:szCs w:val="24"/>
          <w:lang w:val="en-US" w:eastAsia="en-GB"/>
        </w:rPr>
        <w:t xml:space="preserve">illogical </w:t>
      </w:r>
      <w:r w:rsidR="00C9539A" w:rsidRPr="00D677DF">
        <w:rPr>
          <w:rFonts w:ascii="Times New Roman" w:hAnsi="Times New Roman" w:cs="Times New Roman"/>
          <w:sz w:val="24"/>
          <w:szCs w:val="24"/>
          <w:lang w:val="en-US" w:eastAsia="en-GB"/>
        </w:rPr>
        <w:t>fear</w:t>
      </w:r>
      <w:r w:rsidR="00D51A14" w:rsidRPr="00D677DF">
        <w:rPr>
          <w:rFonts w:ascii="Times New Roman" w:hAnsi="Times New Roman" w:cs="Times New Roman"/>
          <w:sz w:val="24"/>
          <w:szCs w:val="24"/>
          <w:lang w:val="en-US" w:eastAsia="en-GB"/>
        </w:rPr>
        <w:t xml:space="preserve"> is </w:t>
      </w:r>
      <w:r w:rsidR="00C9539A" w:rsidRPr="00D677DF">
        <w:rPr>
          <w:rFonts w:ascii="Times New Roman" w:hAnsi="Times New Roman" w:cs="Times New Roman"/>
          <w:sz w:val="24"/>
          <w:szCs w:val="24"/>
          <w:lang w:val="en-US" w:eastAsia="en-GB"/>
        </w:rPr>
        <w:t>linked to the ongoing struggle with Islamic extremists</w:t>
      </w:r>
      <w:r w:rsidR="0058373F" w:rsidRPr="00D677DF">
        <w:rPr>
          <w:rFonts w:ascii="Times New Roman" w:hAnsi="Times New Roman" w:cs="Times New Roman"/>
          <w:sz w:val="24"/>
          <w:szCs w:val="24"/>
          <w:lang w:val="en-US" w:eastAsia="en-GB"/>
        </w:rPr>
        <w:t xml:space="preserve">, making the War on Terror </w:t>
      </w:r>
      <w:r w:rsidR="00C9539A" w:rsidRPr="00D677DF">
        <w:rPr>
          <w:rFonts w:ascii="Times New Roman" w:hAnsi="Times New Roman" w:cs="Times New Roman"/>
          <w:sz w:val="24"/>
          <w:szCs w:val="24"/>
          <w:lang w:val="en-US" w:eastAsia="en-GB"/>
        </w:rPr>
        <w:t>a primary driver of this growing social discord. Rather than making the American public feel safer</w:t>
      </w:r>
      <w:r w:rsidR="00E97F76" w:rsidRPr="00D677DF">
        <w:rPr>
          <w:rFonts w:ascii="Times New Roman" w:hAnsi="Times New Roman" w:cs="Times New Roman"/>
          <w:sz w:val="24"/>
          <w:szCs w:val="24"/>
          <w:lang w:val="en-US" w:eastAsia="en-GB"/>
        </w:rPr>
        <w:t xml:space="preserve">, </w:t>
      </w:r>
      <w:r w:rsidR="0073216A" w:rsidRPr="00D677DF">
        <w:rPr>
          <w:rFonts w:ascii="Times New Roman" w:hAnsi="Times New Roman" w:cs="Times New Roman"/>
          <w:sz w:val="24"/>
          <w:szCs w:val="24"/>
          <w:lang w:val="en-US" w:eastAsia="en-GB"/>
        </w:rPr>
        <w:t xml:space="preserve">the knowledge </w:t>
      </w:r>
      <w:r w:rsidR="00C9539A" w:rsidRPr="00D677DF">
        <w:rPr>
          <w:rFonts w:ascii="Times New Roman" w:hAnsi="Times New Roman" w:cs="Times New Roman"/>
          <w:sz w:val="24"/>
          <w:szCs w:val="24"/>
          <w:lang w:val="en-US" w:eastAsia="en-GB"/>
        </w:rPr>
        <w:t xml:space="preserve">that </w:t>
      </w:r>
      <w:r w:rsidR="00E97F76" w:rsidRPr="00D677DF">
        <w:rPr>
          <w:rFonts w:ascii="Times New Roman" w:hAnsi="Times New Roman" w:cs="Times New Roman"/>
          <w:sz w:val="24"/>
          <w:szCs w:val="24"/>
          <w:lang w:val="en-US" w:eastAsia="en-GB"/>
        </w:rPr>
        <w:t>their government has</w:t>
      </w:r>
      <w:r w:rsidR="00C9539A" w:rsidRPr="00D677DF">
        <w:rPr>
          <w:rFonts w:ascii="Times New Roman" w:hAnsi="Times New Roman" w:cs="Times New Roman"/>
          <w:sz w:val="24"/>
          <w:szCs w:val="24"/>
          <w:lang w:val="en-US" w:eastAsia="en-GB"/>
        </w:rPr>
        <w:t xml:space="preserve"> drones in the </w:t>
      </w:r>
      <w:r w:rsidR="0073216A" w:rsidRPr="00D677DF">
        <w:rPr>
          <w:rFonts w:ascii="Times New Roman" w:hAnsi="Times New Roman" w:cs="Times New Roman"/>
          <w:sz w:val="24"/>
          <w:szCs w:val="24"/>
          <w:lang w:val="en-US" w:eastAsia="en-GB"/>
        </w:rPr>
        <w:t>air above terrorist safe havens</w:t>
      </w:r>
      <w:r w:rsidR="000C324D" w:rsidRPr="00D677DF">
        <w:rPr>
          <w:rFonts w:ascii="Times New Roman" w:hAnsi="Times New Roman" w:cs="Times New Roman"/>
          <w:sz w:val="24"/>
          <w:szCs w:val="24"/>
          <w:lang w:val="en-US" w:eastAsia="en-GB"/>
        </w:rPr>
        <w:t>,</w:t>
      </w:r>
      <w:r w:rsidR="00C9539A" w:rsidRPr="00D677DF">
        <w:rPr>
          <w:rFonts w:ascii="Times New Roman" w:hAnsi="Times New Roman" w:cs="Times New Roman"/>
          <w:sz w:val="24"/>
          <w:szCs w:val="24"/>
          <w:lang w:val="en-US" w:eastAsia="en-GB"/>
        </w:rPr>
        <w:t xml:space="preserve"> and </w:t>
      </w:r>
      <w:r w:rsidR="00E97F76" w:rsidRPr="00D677DF">
        <w:rPr>
          <w:rFonts w:ascii="Times New Roman" w:hAnsi="Times New Roman" w:cs="Times New Roman"/>
          <w:sz w:val="24"/>
          <w:szCs w:val="24"/>
          <w:lang w:val="en-US" w:eastAsia="en-GB"/>
        </w:rPr>
        <w:t xml:space="preserve">special </w:t>
      </w:r>
      <w:r w:rsidR="00C9539A" w:rsidRPr="00D677DF">
        <w:rPr>
          <w:rFonts w:ascii="Times New Roman" w:hAnsi="Times New Roman" w:cs="Times New Roman"/>
          <w:sz w:val="24"/>
          <w:szCs w:val="24"/>
          <w:lang w:val="en-US" w:eastAsia="en-GB"/>
        </w:rPr>
        <w:t xml:space="preserve">forces </w:t>
      </w:r>
      <w:r w:rsidR="0073216A" w:rsidRPr="00D677DF">
        <w:rPr>
          <w:rFonts w:ascii="Times New Roman" w:hAnsi="Times New Roman" w:cs="Times New Roman"/>
          <w:sz w:val="24"/>
          <w:szCs w:val="24"/>
          <w:lang w:val="en-US" w:eastAsia="en-GB"/>
        </w:rPr>
        <w:t>deployed around the world ready to strike at a moment’s notice</w:t>
      </w:r>
      <w:r w:rsidR="00E97F76" w:rsidRPr="00D677DF">
        <w:rPr>
          <w:rFonts w:ascii="Times New Roman" w:hAnsi="Times New Roman" w:cs="Times New Roman"/>
          <w:sz w:val="24"/>
          <w:szCs w:val="24"/>
          <w:lang w:val="en-US" w:eastAsia="en-GB"/>
        </w:rPr>
        <w:t>,</w:t>
      </w:r>
      <w:r w:rsidR="00C9539A" w:rsidRPr="00D677DF">
        <w:rPr>
          <w:rFonts w:ascii="Times New Roman" w:hAnsi="Times New Roman" w:cs="Times New Roman"/>
          <w:sz w:val="24"/>
          <w:szCs w:val="24"/>
          <w:lang w:val="en-US" w:eastAsia="en-GB"/>
        </w:rPr>
        <w:t xml:space="preserve"> accentuates the struggle against terrorism</w:t>
      </w:r>
      <w:r w:rsidR="00E97F76" w:rsidRPr="00D677DF">
        <w:rPr>
          <w:rFonts w:ascii="Times New Roman" w:hAnsi="Times New Roman" w:cs="Times New Roman"/>
          <w:sz w:val="24"/>
          <w:szCs w:val="24"/>
          <w:lang w:val="en-US" w:eastAsia="en-GB"/>
        </w:rPr>
        <w:t xml:space="preserve">. It </w:t>
      </w:r>
      <w:r w:rsidR="00C9539A" w:rsidRPr="00D677DF">
        <w:rPr>
          <w:rFonts w:ascii="Times New Roman" w:hAnsi="Times New Roman" w:cs="Times New Roman"/>
          <w:sz w:val="24"/>
          <w:szCs w:val="24"/>
          <w:lang w:val="en-US" w:eastAsia="en-GB"/>
        </w:rPr>
        <w:t xml:space="preserve">builds its proponents up </w:t>
      </w:r>
      <w:r w:rsidR="000C324D" w:rsidRPr="00D677DF">
        <w:rPr>
          <w:rFonts w:ascii="Times New Roman" w:hAnsi="Times New Roman" w:cs="Times New Roman"/>
          <w:sz w:val="24"/>
          <w:szCs w:val="24"/>
          <w:lang w:val="en-US" w:eastAsia="en-GB"/>
        </w:rPr>
        <w:t xml:space="preserve">from criminals to </w:t>
      </w:r>
      <w:r w:rsidR="00C9539A" w:rsidRPr="00D677DF">
        <w:rPr>
          <w:rFonts w:ascii="Times New Roman" w:hAnsi="Times New Roman" w:cs="Times New Roman"/>
          <w:sz w:val="24"/>
          <w:szCs w:val="24"/>
          <w:lang w:val="en-US" w:eastAsia="en-GB"/>
        </w:rPr>
        <w:t>combatants</w:t>
      </w:r>
      <w:r w:rsidR="00E97F76" w:rsidRPr="00D677DF">
        <w:rPr>
          <w:rFonts w:ascii="Times New Roman" w:hAnsi="Times New Roman" w:cs="Times New Roman"/>
          <w:sz w:val="24"/>
          <w:szCs w:val="24"/>
          <w:lang w:val="en-US" w:eastAsia="en-GB"/>
        </w:rPr>
        <w:t>, inflates</w:t>
      </w:r>
      <w:r w:rsidR="000C324D" w:rsidRPr="00D677DF">
        <w:rPr>
          <w:rFonts w:ascii="Times New Roman" w:hAnsi="Times New Roman" w:cs="Times New Roman"/>
          <w:sz w:val="24"/>
          <w:szCs w:val="24"/>
          <w:lang w:val="en-US" w:eastAsia="en-GB"/>
        </w:rPr>
        <w:t xml:space="preserve"> terrorism’s </w:t>
      </w:r>
      <w:r w:rsidR="00C9539A" w:rsidRPr="00D677DF">
        <w:rPr>
          <w:rFonts w:ascii="Times New Roman" w:hAnsi="Times New Roman" w:cs="Times New Roman"/>
          <w:sz w:val="24"/>
          <w:szCs w:val="24"/>
          <w:lang w:val="en-US" w:eastAsia="en-GB"/>
        </w:rPr>
        <w:t>profile</w:t>
      </w:r>
      <w:r w:rsidR="00E97F76" w:rsidRPr="00D677DF">
        <w:rPr>
          <w:rFonts w:ascii="Times New Roman" w:hAnsi="Times New Roman" w:cs="Times New Roman"/>
          <w:sz w:val="24"/>
          <w:szCs w:val="24"/>
          <w:lang w:val="en-US" w:eastAsia="en-GB"/>
        </w:rPr>
        <w:t xml:space="preserve">, and places it permanently </w:t>
      </w:r>
      <w:r w:rsidR="000C324D" w:rsidRPr="00D677DF">
        <w:rPr>
          <w:rFonts w:ascii="Times New Roman" w:hAnsi="Times New Roman" w:cs="Times New Roman"/>
          <w:sz w:val="24"/>
          <w:szCs w:val="24"/>
          <w:lang w:val="en-US" w:eastAsia="en-GB"/>
        </w:rPr>
        <w:t xml:space="preserve">on the </w:t>
      </w:r>
      <w:r w:rsidR="00E97F76" w:rsidRPr="00D677DF">
        <w:rPr>
          <w:rFonts w:ascii="Times New Roman" w:hAnsi="Times New Roman" w:cs="Times New Roman"/>
          <w:sz w:val="24"/>
          <w:szCs w:val="24"/>
          <w:lang w:val="en-US" w:eastAsia="en-GB"/>
        </w:rPr>
        <w:t xml:space="preserve">political agenda </w:t>
      </w:r>
      <w:r w:rsidR="000C324D" w:rsidRPr="00D677DF">
        <w:rPr>
          <w:rFonts w:ascii="Times New Roman" w:hAnsi="Times New Roman" w:cs="Times New Roman"/>
          <w:sz w:val="24"/>
          <w:szCs w:val="24"/>
          <w:lang w:val="en-US" w:eastAsia="en-GB"/>
        </w:rPr>
        <w:t>and public’s mind</w:t>
      </w:r>
      <w:r w:rsidR="00C9539A" w:rsidRPr="00D677DF">
        <w:rPr>
          <w:rFonts w:ascii="Times New Roman" w:hAnsi="Times New Roman" w:cs="Times New Roman"/>
          <w:sz w:val="24"/>
          <w:szCs w:val="24"/>
          <w:lang w:val="en-US" w:eastAsia="en-GB"/>
        </w:rPr>
        <w:t xml:space="preserve">. </w:t>
      </w:r>
      <w:r w:rsidR="00F551CA" w:rsidRPr="00D677DF">
        <w:rPr>
          <w:rFonts w:ascii="Times New Roman" w:hAnsi="Times New Roman" w:cs="Times New Roman"/>
          <w:sz w:val="24"/>
          <w:szCs w:val="24"/>
          <w:lang w:val="en-US" w:eastAsia="en-GB"/>
        </w:rPr>
        <w:t>Polling carried out on both sides of the A</w:t>
      </w:r>
      <w:r w:rsidR="002827BE" w:rsidRPr="00D677DF">
        <w:rPr>
          <w:rFonts w:ascii="Times New Roman" w:hAnsi="Times New Roman" w:cs="Times New Roman"/>
          <w:sz w:val="24"/>
          <w:szCs w:val="24"/>
          <w:lang w:val="en-US" w:eastAsia="en-GB"/>
        </w:rPr>
        <w:t>tlantic in the aftermath of ISIS</w:t>
      </w:r>
      <w:r w:rsidR="000C324D" w:rsidRPr="00D677DF">
        <w:rPr>
          <w:rFonts w:ascii="Times New Roman" w:hAnsi="Times New Roman" w:cs="Times New Roman"/>
          <w:sz w:val="24"/>
          <w:szCs w:val="24"/>
          <w:lang w:val="en-US" w:eastAsia="en-GB"/>
        </w:rPr>
        <w:t>’s 2015</w:t>
      </w:r>
      <w:r w:rsidR="00F551CA" w:rsidRPr="00D677DF">
        <w:rPr>
          <w:rFonts w:ascii="Times New Roman" w:hAnsi="Times New Roman" w:cs="Times New Roman"/>
          <w:sz w:val="24"/>
          <w:szCs w:val="24"/>
          <w:lang w:val="en-US" w:eastAsia="en-GB"/>
        </w:rPr>
        <w:t xml:space="preserve"> Paris</w:t>
      </w:r>
      <w:r w:rsidR="002827BE" w:rsidRPr="00D677DF">
        <w:rPr>
          <w:rFonts w:ascii="Times New Roman" w:hAnsi="Times New Roman" w:cs="Times New Roman"/>
          <w:sz w:val="24"/>
          <w:szCs w:val="24"/>
          <w:lang w:val="en-US" w:eastAsia="en-GB"/>
        </w:rPr>
        <w:t xml:space="preserve"> attack</w:t>
      </w:r>
      <w:r w:rsidR="00F551CA" w:rsidRPr="00D677DF">
        <w:rPr>
          <w:rFonts w:ascii="Times New Roman" w:hAnsi="Times New Roman" w:cs="Times New Roman"/>
          <w:sz w:val="24"/>
          <w:szCs w:val="24"/>
          <w:lang w:val="en-US" w:eastAsia="en-GB"/>
        </w:rPr>
        <w:t xml:space="preserve"> revealed that, despite the </w:t>
      </w:r>
      <w:r w:rsidR="000C324D" w:rsidRPr="00D677DF">
        <w:rPr>
          <w:rFonts w:ascii="Times New Roman" w:hAnsi="Times New Roman" w:cs="Times New Roman"/>
          <w:sz w:val="24"/>
          <w:szCs w:val="24"/>
          <w:lang w:val="en-US" w:eastAsia="en-GB"/>
        </w:rPr>
        <w:t>event</w:t>
      </w:r>
      <w:r w:rsidR="00F551CA" w:rsidRPr="00D677DF">
        <w:rPr>
          <w:rFonts w:ascii="Times New Roman" w:hAnsi="Times New Roman" w:cs="Times New Roman"/>
          <w:sz w:val="24"/>
          <w:szCs w:val="24"/>
          <w:lang w:val="en-US" w:eastAsia="en-GB"/>
        </w:rPr>
        <w:t xml:space="preserve"> occurring </w:t>
      </w:r>
      <w:r w:rsidR="0058373F" w:rsidRPr="00D677DF">
        <w:rPr>
          <w:rFonts w:ascii="Times New Roman" w:hAnsi="Times New Roman" w:cs="Times New Roman"/>
          <w:sz w:val="24"/>
          <w:szCs w:val="24"/>
          <w:lang w:val="en-US" w:eastAsia="en-GB"/>
        </w:rPr>
        <w:t>in</w:t>
      </w:r>
      <w:r w:rsidR="00F551CA" w:rsidRPr="00D677DF">
        <w:rPr>
          <w:rFonts w:ascii="Times New Roman" w:hAnsi="Times New Roman" w:cs="Times New Roman"/>
          <w:sz w:val="24"/>
          <w:szCs w:val="24"/>
          <w:lang w:val="en-US" w:eastAsia="en-GB"/>
        </w:rPr>
        <w:t xml:space="preserve"> a European capital, </w:t>
      </w:r>
      <w:r w:rsidR="000C324D" w:rsidRPr="00D677DF">
        <w:rPr>
          <w:rFonts w:ascii="Times New Roman" w:hAnsi="Times New Roman" w:cs="Times New Roman"/>
          <w:sz w:val="24"/>
          <w:szCs w:val="24"/>
          <w:lang w:val="en-US" w:eastAsia="en-GB"/>
        </w:rPr>
        <w:t xml:space="preserve">its effects were felt more deeply in the United States. </w:t>
      </w:r>
      <w:r w:rsidR="00F551CA" w:rsidRPr="00D677DF">
        <w:rPr>
          <w:rFonts w:ascii="Times New Roman" w:hAnsi="Times New Roman" w:cs="Times New Roman"/>
          <w:sz w:val="24"/>
          <w:szCs w:val="24"/>
          <w:lang w:val="en-US" w:eastAsia="en-GB"/>
        </w:rPr>
        <w:t xml:space="preserve">66 percent </w:t>
      </w:r>
      <w:r w:rsidR="00E134A6" w:rsidRPr="00D677DF">
        <w:rPr>
          <w:rFonts w:ascii="Times New Roman" w:hAnsi="Times New Roman" w:cs="Times New Roman"/>
          <w:sz w:val="24"/>
          <w:szCs w:val="24"/>
          <w:lang w:val="en-US" w:eastAsia="en-GB"/>
        </w:rPr>
        <w:t xml:space="preserve">of </w:t>
      </w:r>
      <w:r w:rsidR="000C324D" w:rsidRPr="00D677DF">
        <w:rPr>
          <w:rFonts w:ascii="Times New Roman" w:hAnsi="Times New Roman" w:cs="Times New Roman"/>
          <w:sz w:val="24"/>
          <w:szCs w:val="24"/>
          <w:lang w:val="en-US" w:eastAsia="en-GB"/>
        </w:rPr>
        <w:t xml:space="preserve">American’s </w:t>
      </w:r>
      <w:r w:rsidR="00E134A6" w:rsidRPr="00D677DF">
        <w:rPr>
          <w:rFonts w:ascii="Times New Roman" w:hAnsi="Times New Roman" w:cs="Times New Roman"/>
          <w:sz w:val="24"/>
          <w:szCs w:val="24"/>
          <w:lang w:val="en-US" w:eastAsia="en-GB"/>
        </w:rPr>
        <w:t xml:space="preserve">polled </w:t>
      </w:r>
      <w:r w:rsidR="000C324D" w:rsidRPr="00D677DF">
        <w:rPr>
          <w:rFonts w:ascii="Times New Roman" w:hAnsi="Times New Roman" w:cs="Times New Roman"/>
          <w:sz w:val="24"/>
          <w:szCs w:val="24"/>
          <w:lang w:val="en-US" w:eastAsia="en-GB"/>
        </w:rPr>
        <w:t>stated</w:t>
      </w:r>
      <w:r w:rsidR="00F551CA" w:rsidRPr="00D677DF">
        <w:rPr>
          <w:rFonts w:ascii="Times New Roman" w:hAnsi="Times New Roman" w:cs="Times New Roman"/>
          <w:sz w:val="24"/>
          <w:szCs w:val="24"/>
          <w:lang w:val="en-US" w:eastAsia="en-GB"/>
        </w:rPr>
        <w:t xml:space="preserve"> that they believed there was a real threat to their personal safety and security </w:t>
      </w:r>
      <w:r w:rsidR="00FE75AB" w:rsidRPr="00D677DF">
        <w:rPr>
          <w:rFonts w:ascii="Times New Roman" w:hAnsi="Times New Roman" w:cs="Times New Roman"/>
          <w:sz w:val="24"/>
          <w:szCs w:val="24"/>
          <w:lang w:val="en-US" w:eastAsia="en-GB"/>
        </w:rPr>
        <w:t>being</w:t>
      </w:r>
      <w:r w:rsidR="00F551CA" w:rsidRPr="00D677DF">
        <w:rPr>
          <w:rFonts w:ascii="Times New Roman" w:hAnsi="Times New Roman" w:cs="Times New Roman"/>
          <w:sz w:val="24"/>
          <w:szCs w:val="24"/>
          <w:lang w:val="en-US" w:eastAsia="en-GB"/>
        </w:rPr>
        <w:t xml:space="preserve"> violated, as opposed to 57 percent of British citizens.</w:t>
      </w:r>
      <w:r w:rsidR="00F03053" w:rsidRPr="00D677DF">
        <w:rPr>
          <w:rStyle w:val="FootnoteReference"/>
          <w:rFonts w:ascii="Times New Roman" w:hAnsi="Times New Roman" w:cs="Times New Roman"/>
          <w:sz w:val="24"/>
          <w:szCs w:val="24"/>
          <w:lang w:val="en-US" w:eastAsia="en-GB"/>
        </w:rPr>
        <w:footnoteReference w:id="30"/>
      </w:r>
      <w:r w:rsidR="00C96654" w:rsidRPr="00D677DF">
        <w:rPr>
          <w:rFonts w:ascii="Times New Roman" w:hAnsi="Times New Roman" w:cs="Times New Roman"/>
          <w:sz w:val="24"/>
          <w:szCs w:val="24"/>
          <w:lang w:val="en-US" w:eastAsia="en-GB"/>
        </w:rPr>
        <w:t xml:space="preserve"> </w:t>
      </w:r>
      <w:r w:rsidR="000C324D" w:rsidRPr="00D677DF">
        <w:rPr>
          <w:rFonts w:ascii="Times New Roman" w:hAnsi="Times New Roman" w:cs="Times New Roman"/>
          <w:sz w:val="24"/>
          <w:szCs w:val="24"/>
          <w:lang w:val="en-US" w:eastAsia="en-GB"/>
        </w:rPr>
        <w:t xml:space="preserve">The U.K.’s emphasis on </w:t>
      </w:r>
      <w:r w:rsidR="002827BE" w:rsidRPr="00D677DF">
        <w:rPr>
          <w:rFonts w:ascii="Times New Roman" w:hAnsi="Times New Roman" w:cs="Times New Roman"/>
          <w:sz w:val="24"/>
          <w:szCs w:val="24"/>
          <w:lang w:val="en-US" w:eastAsia="en-GB"/>
        </w:rPr>
        <w:t xml:space="preserve">continuity and </w:t>
      </w:r>
      <w:r w:rsidR="000C324D" w:rsidRPr="00D677DF">
        <w:rPr>
          <w:rFonts w:ascii="Times New Roman" w:hAnsi="Times New Roman" w:cs="Times New Roman"/>
          <w:sz w:val="24"/>
          <w:szCs w:val="24"/>
          <w:lang w:val="en-US" w:eastAsia="en-GB"/>
        </w:rPr>
        <w:t>retaining normality in lieu of America’s normalization of a state of emergency</w:t>
      </w:r>
      <w:r w:rsidR="009116F1" w:rsidRPr="00D677DF">
        <w:rPr>
          <w:rFonts w:ascii="Times New Roman" w:hAnsi="Times New Roman" w:cs="Times New Roman"/>
          <w:sz w:val="24"/>
          <w:szCs w:val="24"/>
          <w:lang w:val="en-US" w:eastAsia="en-GB"/>
        </w:rPr>
        <w:t>,</w:t>
      </w:r>
      <w:r w:rsidR="000C324D" w:rsidRPr="00D677DF">
        <w:rPr>
          <w:rFonts w:ascii="Times New Roman" w:hAnsi="Times New Roman" w:cs="Times New Roman"/>
          <w:sz w:val="24"/>
          <w:szCs w:val="24"/>
          <w:lang w:val="en-US" w:eastAsia="en-GB"/>
        </w:rPr>
        <w:t xml:space="preserve"> has </w:t>
      </w:r>
      <w:r w:rsidR="009116F1" w:rsidRPr="00D677DF">
        <w:rPr>
          <w:rFonts w:ascii="Times New Roman" w:hAnsi="Times New Roman" w:cs="Times New Roman"/>
          <w:sz w:val="24"/>
          <w:szCs w:val="24"/>
          <w:lang w:val="en-US" w:eastAsia="en-GB"/>
        </w:rPr>
        <w:t xml:space="preserve">enabled Britain and its citizens </w:t>
      </w:r>
      <w:r w:rsidR="000C324D" w:rsidRPr="00D677DF">
        <w:rPr>
          <w:rFonts w:ascii="Times New Roman" w:hAnsi="Times New Roman" w:cs="Times New Roman"/>
          <w:sz w:val="24"/>
          <w:szCs w:val="24"/>
          <w:lang w:val="en-US" w:eastAsia="en-GB"/>
        </w:rPr>
        <w:t xml:space="preserve">to largely eschew the war narrative extolled by the terrorists who target its institutions, avoiding the clash of civilizations </w:t>
      </w:r>
      <w:r w:rsidR="002827BE" w:rsidRPr="00D677DF">
        <w:rPr>
          <w:rFonts w:ascii="Times New Roman" w:hAnsi="Times New Roman" w:cs="Times New Roman"/>
          <w:sz w:val="24"/>
          <w:szCs w:val="24"/>
          <w:lang w:val="en-US" w:eastAsia="en-GB"/>
        </w:rPr>
        <w:t>characterization</w:t>
      </w:r>
      <w:r w:rsidR="000C324D" w:rsidRPr="00D677DF">
        <w:rPr>
          <w:rFonts w:ascii="Times New Roman" w:hAnsi="Times New Roman" w:cs="Times New Roman"/>
          <w:sz w:val="24"/>
          <w:szCs w:val="24"/>
          <w:lang w:val="en-US" w:eastAsia="en-GB"/>
        </w:rPr>
        <w:t xml:space="preserve"> the terrorists have sought to promote.</w:t>
      </w:r>
      <w:r w:rsidR="009116F1" w:rsidRPr="00D677DF">
        <w:rPr>
          <w:rFonts w:ascii="Times New Roman" w:hAnsi="Times New Roman" w:cs="Times New Roman"/>
          <w:sz w:val="24"/>
          <w:szCs w:val="24"/>
          <w:lang w:val="en-US" w:eastAsia="en-GB"/>
        </w:rPr>
        <w:t xml:space="preserve"> Accordingly, </w:t>
      </w:r>
      <w:r w:rsidR="00C96654" w:rsidRPr="00D677DF">
        <w:rPr>
          <w:rFonts w:ascii="Times New Roman" w:hAnsi="Times New Roman" w:cs="Times New Roman"/>
          <w:sz w:val="24"/>
          <w:szCs w:val="24"/>
          <w:lang w:val="en-US" w:eastAsia="en-GB"/>
        </w:rPr>
        <w:t>the British government has managed to sustain lower levels of fear among its citizens,</w:t>
      </w:r>
      <w:r w:rsidR="0058373F" w:rsidRPr="00D677DF">
        <w:rPr>
          <w:rFonts w:ascii="Times New Roman" w:hAnsi="Times New Roman" w:cs="Times New Roman"/>
          <w:sz w:val="24"/>
          <w:szCs w:val="24"/>
          <w:lang w:val="en-US" w:eastAsia="en-GB"/>
        </w:rPr>
        <w:t xml:space="preserve"> and limit the resultant Islamaphobia,</w:t>
      </w:r>
      <w:r w:rsidR="00C96654" w:rsidRPr="00D677DF">
        <w:rPr>
          <w:rFonts w:ascii="Times New Roman" w:hAnsi="Times New Roman" w:cs="Times New Roman"/>
          <w:sz w:val="24"/>
          <w:szCs w:val="24"/>
          <w:lang w:val="en-US" w:eastAsia="en-GB"/>
        </w:rPr>
        <w:t xml:space="preserve"> despite </w:t>
      </w:r>
      <w:r w:rsidR="00AD4B0C" w:rsidRPr="00D677DF">
        <w:rPr>
          <w:rFonts w:ascii="Times New Roman" w:hAnsi="Times New Roman" w:cs="Times New Roman"/>
          <w:sz w:val="24"/>
          <w:szCs w:val="24"/>
          <w:lang w:val="en-US" w:eastAsia="en-GB"/>
        </w:rPr>
        <w:t>sharing a</w:t>
      </w:r>
      <w:r w:rsidR="00C96654" w:rsidRPr="00D677DF">
        <w:rPr>
          <w:rFonts w:ascii="Times New Roman" w:hAnsi="Times New Roman" w:cs="Times New Roman"/>
          <w:sz w:val="24"/>
          <w:szCs w:val="24"/>
          <w:lang w:val="en-US" w:eastAsia="en-GB"/>
        </w:rPr>
        <w:t xml:space="preserve"> border with the </w:t>
      </w:r>
      <w:r w:rsidR="00AD4B0C" w:rsidRPr="00D677DF">
        <w:rPr>
          <w:rFonts w:ascii="Times New Roman" w:hAnsi="Times New Roman" w:cs="Times New Roman"/>
          <w:sz w:val="24"/>
          <w:szCs w:val="24"/>
          <w:lang w:val="en-US" w:eastAsia="en-GB"/>
        </w:rPr>
        <w:t xml:space="preserve">primary European target of </w:t>
      </w:r>
      <w:r w:rsidR="002827BE" w:rsidRPr="00D677DF">
        <w:rPr>
          <w:rFonts w:ascii="Times New Roman" w:hAnsi="Times New Roman" w:cs="Times New Roman"/>
          <w:sz w:val="24"/>
          <w:szCs w:val="24"/>
          <w:lang w:val="en-US" w:eastAsia="en-GB"/>
        </w:rPr>
        <w:t>ISIS</w:t>
      </w:r>
      <w:r w:rsidR="00C96654" w:rsidRPr="00D677DF">
        <w:rPr>
          <w:rFonts w:ascii="Times New Roman" w:hAnsi="Times New Roman" w:cs="Times New Roman"/>
          <w:sz w:val="24"/>
          <w:szCs w:val="24"/>
          <w:lang w:val="en-US" w:eastAsia="en-GB"/>
        </w:rPr>
        <w:t>’s</w:t>
      </w:r>
      <w:r w:rsidR="00AD4B0C" w:rsidRPr="00D677DF">
        <w:rPr>
          <w:rFonts w:ascii="Times New Roman" w:hAnsi="Times New Roman" w:cs="Times New Roman"/>
          <w:sz w:val="24"/>
          <w:szCs w:val="24"/>
          <w:lang w:val="en-US" w:eastAsia="en-GB"/>
        </w:rPr>
        <w:t xml:space="preserve"> exported terror attacks</w:t>
      </w:r>
      <w:r w:rsidR="009116F1" w:rsidRPr="00D677DF">
        <w:rPr>
          <w:rFonts w:ascii="Times New Roman" w:hAnsi="Times New Roman" w:cs="Times New Roman"/>
          <w:sz w:val="24"/>
          <w:szCs w:val="24"/>
          <w:lang w:val="en-US" w:eastAsia="en-GB"/>
        </w:rPr>
        <w:t>.</w:t>
      </w:r>
    </w:p>
    <w:p w:rsidR="00C96654" w:rsidRPr="00D677DF" w:rsidRDefault="00C96654" w:rsidP="00D677DF">
      <w:pPr>
        <w:spacing w:line="360" w:lineRule="auto"/>
        <w:ind w:firstLine="720"/>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 xml:space="preserve">Perhaps the most </w:t>
      </w:r>
      <w:r w:rsidR="004F1CE6" w:rsidRPr="00D677DF">
        <w:rPr>
          <w:rFonts w:ascii="Times New Roman" w:hAnsi="Times New Roman" w:cs="Times New Roman"/>
          <w:sz w:val="24"/>
          <w:szCs w:val="24"/>
          <w:lang w:val="en-US" w:eastAsia="en-GB"/>
        </w:rPr>
        <w:t xml:space="preserve">significant difference between British and American counterterrorism policy </w:t>
      </w:r>
      <w:r w:rsidRPr="00D677DF">
        <w:rPr>
          <w:rFonts w:ascii="Times New Roman" w:hAnsi="Times New Roman" w:cs="Times New Roman"/>
          <w:sz w:val="24"/>
          <w:szCs w:val="24"/>
          <w:lang w:val="en-US" w:eastAsia="en-GB"/>
        </w:rPr>
        <w:t xml:space="preserve">is the added flexibility the criminal paradigm has afforded </w:t>
      </w:r>
      <w:r w:rsidR="00D20C57" w:rsidRPr="00D677DF">
        <w:rPr>
          <w:rFonts w:ascii="Times New Roman" w:hAnsi="Times New Roman" w:cs="Times New Roman"/>
          <w:sz w:val="24"/>
          <w:szCs w:val="24"/>
          <w:lang w:val="en-US" w:eastAsia="en-GB"/>
        </w:rPr>
        <w:t>the U.K.’s</w:t>
      </w:r>
      <w:r w:rsidRPr="00D677DF">
        <w:rPr>
          <w:rFonts w:ascii="Times New Roman" w:hAnsi="Times New Roman" w:cs="Times New Roman"/>
          <w:sz w:val="24"/>
          <w:szCs w:val="24"/>
          <w:lang w:val="en-US" w:eastAsia="en-GB"/>
        </w:rPr>
        <w:t xml:space="preserve"> policy makers. While </w:t>
      </w:r>
      <w:r w:rsidR="00D20C57" w:rsidRPr="00D677DF">
        <w:rPr>
          <w:rFonts w:ascii="Times New Roman" w:hAnsi="Times New Roman" w:cs="Times New Roman"/>
          <w:sz w:val="24"/>
          <w:szCs w:val="24"/>
          <w:lang w:val="en-US" w:eastAsia="en-GB"/>
        </w:rPr>
        <w:t xml:space="preserve">one can connect </w:t>
      </w:r>
      <w:r w:rsidRPr="00D677DF">
        <w:rPr>
          <w:rFonts w:ascii="Times New Roman" w:hAnsi="Times New Roman" w:cs="Times New Roman"/>
          <w:sz w:val="24"/>
          <w:szCs w:val="24"/>
          <w:lang w:val="en-US" w:eastAsia="en-GB"/>
        </w:rPr>
        <w:t xml:space="preserve">the events of 9/11 to the ongoing threat posed by </w:t>
      </w:r>
      <w:r w:rsidR="00AD4B0C" w:rsidRPr="00D677DF">
        <w:rPr>
          <w:rFonts w:ascii="Times New Roman" w:hAnsi="Times New Roman" w:cs="Times New Roman"/>
          <w:sz w:val="24"/>
          <w:szCs w:val="24"/>
          <w:lang w:val="en-US" w:eastAsia="en-GB"/>
        </w:rPr>
        <w:t>Islamic extremism</w:t>
      </w:r>
      <w:r w:rsidRPr="00D677DF">
        <w:rPr>
          <w:rFonts w:ascii="Times New Roman" w:hAnsi="Times New Roman" w:cs="Times New Roman"/>
          <w:sz w:val="24"/>
          <w:szCs w:val="24"/>
          <w:lang w:val="en-US" w:eastAsia="en-GB"/>
        </w:rPr>
        <w:t xml:space="preserve">, by </w:t>
      </w:r>
      <w:r w:rsidR="00D20C57" w:rsidRPr="00D677DF">
        <w:rPr>
          <w:rFonts w:ascii="Times New Roman" w:hAnsi="Times New Roman" w:cs="Times New Roman"/>
          <w:sz w:val="24"/>
          <w:szCs w:val="24"/>
          <w:lang w:val="en-US" w:eastAsia="en-GB"/>
        </w:rPr>
        <w:t>shunning</w:t>
      </w:r>
      <w:r w:rsidRPr="00D677DF">
        <w:rPr>
          <w:rFonts w:ascii="Times New Roman" w:hAnsi="Times New Roman" w:cs="Times New Roman"/>
          <w:sz w:val="24"/>
          <w:szCs w:val="24"/>
          <w:lang w:val="en-US" w:eastAsia="en-GB"/>
        </w:rPr>
        <w:t xml:space="preserve"> the temptation to unleash the hounds of war, </w:t>
      </w:r>
      <w:r w:rsidR="00AD4B0C" w:rsidRPr="00D677DF">
        <w:rPr>
          <w:rFonts w:ascii="Times New Roman" w:hAnsi="Times New Roman" w:cs="Times New Roman"/>
          <w:sz w:val="24"/>
          <w:szCs w:val="24"/>
          <w:lang w:val="en-US" w:eastAsia="en-GB"/>
        </w:rPr>
        <w:t>successive British governments have</w:t>
      </w:r>
      <w:r w:rsidRPr="00D677DF">
        <w:rPr>
          <w:rFonts w:ascii="Times New Roman" w:hAnsi="Times New Roman" w:cs="Times New Roman"/>
          <w:sz w:val="24"/>
          <w:szCs w:val="24"/>
          <w:lang w:val="en-US" w:eastAsia="en-GB"/>
        </w:rPr>
        <w:t xml:space="preserve"> avoided </w:t>
      </w:r>
      <w:r w:rsidR="007B3E14" w:rsidRPr="00D677DF">
        <w:rPr>
          <w:rFonts w:ascii="Times New Roman" w:hAnsi="Times New Roman" w:cs="Times New Roman"/>
          <w:sz w:val="24"/>
          <w:szCs w:val="24"/>
          <w:lang w:val="en-US" w:eastAsia="en-GB"/>
        </w:rPr>
        <w:t>locking</w:t>
      </w:r>
      <w:r w:rsidRPr="00D677DF">
        <w:rPr>
          <w:rFonts w:ascii="Times New Roman" w:hAnsi="Times New Roman" w:cs="Times New Roman"/>
          <w:sz w:val="24"/>
          <w:szCs w:val="24"/>
          <w:lang w:val="en-US" w:eastAsia="en-GB"/>
        </w:rPr>
        <w:t xml:space="preserve"> </w:t>
      </w:r>
      <w:r w:rsidR="00AD4B0C" w:rsidRPr="00D677DF">
        <w:rPr>
          <w:rFonts w:ascii="Times New Roman" w:hAnsi="Times New Roman" w:cs="Times New Roman"/>
          <w:sz w:val="24"/>
          <w:szCs w:val="24"/>
          <w:lang w:val="en-US" w:eastAsia="en-GB"/>
        </w:rPr>
        <w:t xml:space="preserve">themselves </w:t>
      </w:r>
      <w:r w:rsidRPr="00D677DF">
        <w:rPr>
          <w:rFonts w:ascii="Times New Roman" w:hAnsi="Times New Roman" w:cs="Times New Roman"/>
          <w:sz w:val="24"/>
          <w:szCs w:val="24"/>
          <w:lang w:val="en-US" w:eastAsia="en-GB"/>
        </w:rPr>
        <w:t xml:space="preserve">into an open-ended conflict. The public’s expectation is security, </w:t>
      </w:r>
      <w:r w:rsidR="009A1911" w:rsidRPr="00D677DF">
        <w:rPr>
          <w:rFonts w:ascii="Times New Roman" w:hAnsi="Times New Roman" w:cs="Times New Roman"/>
          <w:sz w:val="24"/>
          <w:szCs w:val="24"/>
          <w:lang w:val="en-US" w:eastAsia="en-GB"/>
        </w:rPr>
        <w:t>but this is mitigated by an acceptance that criminals are an ever-</w:t>
      </w:r>
      <w:r w:rsidRPr="00D677DF">
        <w:rPr>
          <w:rFonts w:ascii="Times New Roman" w:hAnsi="Times New Roman" w:cs="Times New Roman"/>
          <w:sz w:val="24"/>
          <w:szCs w:val="24"/>
          <w:lang w:val="en-US" w:eastAsia="en-GB"/>
        </w:rPr>
        <w:t>present f</w:t>
      </w:r>
      <w:r w:rsidR="00AD4B0C" w:rsidRPr="00D677DF">
        <w:rPr>
          <w:rFonts w:ascii="Times New Roman" w:hAnsi="Times New Roman" w:cs="Times New Roman"/>
          <w:sz w:val="24"/>
          <w:szCs w:val="24"/>
          <w:lang w:val="en-US" w:eastAsia="en-GB"/>
        </w:rPr>
        <w:t xml:space="preserve">act of life in modern society. The state has a responsibility to try to prevent criminal acts, and to track down those </w:t>
      </w:r>
      <w:r w:rsidR="009A1911" w:rsidRPr="00D677DF">
        <w:rPr>
          <w:rFonts w:ascii="Times New Roman" w:hAnsi="Times New Roman" w:cs="Times New Roman"/>
          <w:sz w:val="24"/>
          <w:szCs w:val="24"/>
          <w:lang w:val="en-US" w:eastAsia="en-GB"/>
        </w:rPr>
        <w:t>who do perpetrate</w:t>
      </w:r>
      <w:r w:rsidR="00AD4B0C" w:rsidRPr="00D677DF">
        <w:rPr>
          <w:rFonts w:ascii="Times New Roman" w:hAnsi="Times New Roman" w:cs="Times New Roman"/>
          <w:sz w:val="24"/>
          <w:szCs w:val="24"/>
          <w:lang w:val="en-US" w:eastAsia="en-GB"/>
        </w:rPr>
        <w:t xml:space="preserve"> them and bring them to justice. </w:t>
      </w:r>
      <w:r w:rsidRPr="00D677DF">
        <w:rPr>
          <w:rFonts w:ascii="Times New Roman" w:hAnsi="Times New Roman" w:cs="Times New Roman"/>
          <w:sz w:val="24"/>
          <w:szCs w:val="24"/>
          <w:lang w:val="en-US" w:eastAsia="en-GB"/>
        </w:rPr>
        <w:t xml:space="preserve">But </w:t>
      </w:r>
      <w:r w:rsidR="009A1911" w:rsidRPr="00D677DF">
        <w:rPr>
          <w:rFonts w:ascii="Times New Roman" w:hAnsi="Times New Roman" w:cs="Times New Roman"/>
          <w:sz w:val="24"/>
          <w:szCs w:val="24"/>
          <w:lang w:val="en-US" w:eastAsia="en-GB"/>
        </w:rPr>
        <w:t>such a contract comes with an</w:t>
      </w:r>
      <w:r w:rsidR="00AD4B0C" w:rsidRPr="00D677DF">
        <w:rPr>
          <w:rFonts w:ascii="Times New Roman" w:hAnsi="Times New Roman" w:cs="Times New Roman"/>
          <w:sz w:val="24"/>
          <w:szCs w:val="24"/>
          <w:lang w:val="en-US" w:eastAsia="en-GB"/>
        </w:rPr>
        <w:t xml:space="preserve"> acceptance that pursuing criminals will not end crime, but rather reduce its likelihood and impact. Thus</w:t>
      </w:r>
      <w:r w:rsidR="009A1911" w:rsidRPr="00D677DF">
        <w:rPr>
          <w:rFonts w:ascii="Times New Roman" w:hAnsi="Times New Roman" w:cs="Times New Roman"/>
          <w:sz w:val="24"/>
          <w:szCs w:val="24"/>
          <w:lang w:val="en-US" w:eastAsia="en-GB"/>
        </w:rPr>
        <w:t>,</w:t>
      </w:r>
      <w:r w:rsidR="00AD4B0C" w:rsidRPr="00D677DF">
        <w:rPr>
          <w:rFonts w:ascii="Times New Roman" w:hAnsi="Times New Roman" w:cs="Times New Roman"/>
          <w:sz w:val="24"/>
          <w:szCs w:val="24"/>
          <w:lang w:val="en-US" w:eastAsia="en-GB"/>
        </w:rPr>
        <w:t xml:space="preserve"> there is no overarching belief among the British public that terrorism will be eradicated, nor that the nation is engaged</w:t>
      </w:r>
      <w:r w:rsidRPr="00D677DF">
        <w:rPr>
          <w:rFonts w:ascii="Times New Roman" w:hAnsi="Times New Roman" w:cs="Times New Roman"/>
          <w:sz w:val="24"/>
          <w:szCs w:val="24"/>
          <w:lang w:val="en-US" w:eastAsia="en-GB"/>
        </w:rPr>
        <w:t xml:space="preserve"> in some sort of existential battle with an enemy force which must be defeated. This </w:t>
      </w:r>
      <w:r w:rsidR="00AD4B0C" w:rsidRPr="00D677DF">
        <w:rPr>
          <w:rFonts w:ascii="Times New Roman" w:hAnsi="Times New Roman" w:cs="Times New Roman"/>
          <w:sz w:val="24"/>
          <w:szCs w:val="24"/>
          <w:lang w:val="en-US" w:eastAsia="en-GB"/>
        </w:rPr>
        <w:t xml:space="preserve">narrative </w:t>
      </w:r>
      <w:r w:rsidRPr="00D677DF">
        <w:rPr>
          <w:rFonts w:ascii="Times New Roman" w:hAnsi="Times New Roman" w:cs="Times New Roman"/>
          <w:sz w:val="24"/>
          <w:szCs w:val="24"/>
          <w:lang w:val="en-US" w:eastAsia="en-GB"/>
        </w:rPr>
        <w:t xml:space="preserve">ensures Britain’s parliamentarians, and the security </w:t>
      </w:r>
      <w:r w:rsidR="0089231E" w:rsidRPr="00D677DF">
        <w:rPr>
          <w:rFonts w:ascii="Times New Roman" w:hAnsi="Times New Roman" w:cs="Times New Roman"/>
          <w:sz w:val="24"/>
          <w:szCs w:val="24"/>
          <w:lang w:val="en-US" w:eastAsia="en-GB"/>
        </w:rPr>
        <w:t>services</w:t>
      </w:r>
      <w:r w:rsidRPr="00D677DF">
        <w:rPr>
          <w:rFonts w:ascii="Times New Roman" w:hAnsi="Times New Roman" w:cs="Times New Roman"/>
          <w:sz w:val="24"/>
          <w:szCs w:val="24"/>
          <w:lang w:val="en-US" w:eastAsia="en-GB"/>
        </w:rPr>
        <w:t xml:space="preserve"> </w:t>
      </w:r>
      <w:r w:rsidR="007B3E14" w:rsidRPr="00D677DF">
        <w:rPr>
          <w:rFonts w:ascii="Times New Roman" w:hAnsi="Times New Roman" w:cs="Times New Roman"/>
          <w:sz w:val="24"/>
          <w:szCs w:val="24"/>
          <w:lang w:val="en-US" w:eastAsia="en-GB"/>
        </w:rPr>
        <w:t>which</w:t>
      </w:r>
      <w:r w:rsidRPr="00D677DF">
        <w:rPr>
          <w:rFonts w:ascii="Times New Roman" w:hAnsi="Times New Roman" w:cs="Times New Roman"/>
          <w:sz w:val="24"/>
          <w:szCs w:val="24"/>
          <w:lang w:val="en-US" w:eastAsia="en-GB"/>
        </w:rPr>
        <w:t xml:space="preserve"> serve them</w:t>
      </w:r>
      <w:r w:rsidR="009A1911" w:rsidRPr="00D677DF">
        <w:rPr>
          <w:rFonts w:ascii="Times New Roman" w:hAnsi="Times New Roman" w:cs="Times New Roman"/>
          <w:sz w:val="24"/>
          <w:szCs w:val="24"/>
          <w:lang w:val="en-US" w:eastAsia="en-GB"/>
        </w:rPr>
        <w:t>,</w:t>
      </w:r>
      <w:r w:rsidRPr="00D677DF">
        <w:rPr>
          <w:rFonts w:ascii="Times New Roman" w:hAnsi="Times New Roman" w:cs="Times New Roman"/>
          <w:sz w:val="24"/>
          <w:szCs w:val="24"/>
          <w:lang w:val="en-US" w:eastAsia="en-GB"/>
        </w:rPr>
        <w:t xml:space="preserve"> </w:t>
      </w:r>
      <w:r w:rsidR="00AD4B0C" w:rsidRPr="00D677DF">
        <w:rPr>
          <w:rFonts w:ascii="Times New Roman" w:hAnsi="Times New Roman" w:cs="Times New Roman"/>
          <w:sz w:val="24"/>
          <w:szCs w:val="24"/>
          <w:lang w:val="en-US" w:eastAsia="en-GB"/>
        </w:rPr>
        <w:t xml:space="preserve">are faced with </w:t>
      </w:r>
      <w:r w:rsidRPr="00D677DF">
        <w:rPr>
          <w:rFonts w:ascii="Times New Roman" w:hAnsi="Times New Roman" w:cs="Times New Roman"/>
          <w:sz w:val="24"/>
          <w:szCs w:val="24"/>
          <w:lang w:val="en-US" w:eastAsia="en-GB"/>
        </w:rPr>
        <w:t>significantly lower expectations, where ongoing security, not ab</w:t>
      </w:r>
      <w:r w:rsidR="00AD4B0C" w:rsidRPr="00D677DF">
        <w:rPr>
          <w:rFonts w:ascii="Times New Roman" w:hAnsi="Times New Roman" w:cs="Times New Roman"/>
          <w:sz w:val="24"/>
          <w:szCs w:val="24"/>
          <w:lang w:val="en-US" w:eastAsia="en-GB"/>
        </w:rPr>
        <w:t>solute victory, is the primary objective</w:t>
      </w:r>
      <w:r w:rsidR="009A1911" w:rsidRPr="00D677DF">
        <w:rPr>
          <w:rFonts w:ascii="Times New Roman" w:hAnsi="Times New Roman" w:cs="Times New Roman"/>
          <w:sz w:val="24"/>
          <w:szCs w:val="24"/>
          <w:lang w:val="en-US" w:eastAsia="en-GB"/>
        </w:rPr>
        <w:t xml:space="preserve"> against which success</w:t>
      </w:r>
      <w:r w:rsidRPr="00D677DF">
        <w:rPr>
          <w:rFonts w:ascii="Times New Roman" w:hAnsi="Times New Roman" w:cs="Times New Roman"/>
          <w:sz w:val="24"/>
          <w:szCs w:val="24"/>
          <w:lang w:val="en-US" w:eastAsia="en-GB"/>
        </w:rPr>
        <w:t xml:space="preserve"> </w:t>
      </w:r>
      <w:r w:rsidR="00AD4B0C" w:rsidRPr="00D677DF">
        <w:rPr>
          <w:rFonts w:ascii="Times New Roman" w:hAnsi="Times New Roman" w:cs="Times New Roman"/>
          <w:sz w:val="24"/>
          <w:szCs w:val="24"/>
          <w:lang w:val="en-US" w:eastAsia="en-GB"/>
        </w:rPr>
        <w:t>will be measured.</w:t>
      </w:r>
    </w:p>
    <w:p w:rsidR="008A1095" w:rsidRPr="00D677DF" w:rsidRDefault="00F03053" w:rsidP="00D677DF">
      <w:pPr>
        <w:spacing w:line="360" w:lineRule="auto"/>
        <w:ind w:firstLine="720"/>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 xml:space="preserve">Despite lower </w:t>
      </w:r>
      <w:r w:rsidR="00B15A0E" w:rsidRPr="00D677DF">
        <w:rPr>
          <w:rFonts w:ascii="Times New Roman" w:hAnsi="Times New Roman" w:cs="Times New Roman"/>
          <w:sz w:val="24"/>
          <w:szCs w:val="24"/>
          <w:lang w:val="en-US" w:eastAsia="en-GB"/>
        </w:rPr>
        <w:t xml:space="preserve">levels of public </w:t>
      </w:r>
      <w:r w:rsidRPr="00D677DF">
        <w:rPr>
          <w:rFonts w:ascii="Times New Roman" w:hAnsi="Times New Roman" w:cs="Times New Roman"/>
          <w:sz w:val="24"/>
          <w:szCs w:val="24"/>
          <w:lang w:val="en-US" w:eastAsia="en-GB"/>
        </w:rPr>
        <w:t>fear</w:t>
      </w:r>
      <w:r w:rsidR="00B15A0E" w:rsidRPr="00D677DF">
        <w:rPr>
          <w:rFonts w:ascii="Times New Roman" w:hAnsi="Times New Roman" w:cs="Times New Roman"/>
          <w:sz w:val="24"/>
          <w:szCs w:val="24"/>
          <w:lang w:val="en-US" w:eastAsia="en-GB"/>
        </w:rPr>
        <w:t xml:space="preserve"> and </w:t>
      </w:r>
      <w:r w:rsidR="00A44D91" w:rsidRPr="00D677DF">
        <w:rPr>
          <w:rFonts w:ascii="Times New Roman" w:hAnsi="Times New Roman" w:cs="Times New Roman"/>
          <w:sz w:val="24"/>
          <w:szCs w:val="24"/>
          <w:lang w:val="en-US" w:eastAsia="en-GB"/>
        </w:rPr>
        <w:t xml:space="preserve">the </w:t>
      </w:r>
      <w:r w:rsidR="00B15A0E" w:rsidRPr="00D677DF">
        <w:rPr>
          <w:rFonts w:ascii="Times New Roman" w:hAnsi="Times New Roman" w:cs="Times New Roman"/>
          <w:sz w:val="24"/>
          <w:szCs w:val="24"/>
          <w:lang w:val="en-US" w:eastAsia="en-GB"/>
        </w:rPr>
        <w:t xml:space="preserve">more realistic overall objective produced by Britain’s strategy, </w:t>
      </w:r>
      <w:r w:rsidR="00A44D91" w:rsidRPr="00D677DF">
        <w:rPr>
          <w:rFonts w:ascii="Times New Roman" w:hAnsi="Times New Roman" w:cs="Times New Roman"/>
          <w:sz w:val="24"/>
          <w:szCs w:val="24"/>
          <w:lang w:val="en-US" w:eastAsia="en-GB"/>
        </w:rPr>
        <w:t xml:space="preserve">the United Kingdom’s terrorism threat level has been set at severe since </w:t>
      </w:r>
      <w:r w:rsidR="001B5F1A" w:rsidRPr="00D677DF">
        <w:rPr>
          <w:rFonts w:ascii="Times New Roman" w:hAnsi="Times New Roman" w:cs="Times New Roman"/>
          <w:sz w:val="24"/>
          <w:szCs w:val="24"/>
          <w:lang w:val="en-US" w:eastAsia="en-GB"/>
        </w:rPr>
        <w:t>August 2014</w:t>
      </w:r>
      <w:r w:rsidR="00A44D91" w:rsidRPr="00D677DF">
        <w:rPr>
          <w:rFonts w:ascii="Times New Roman" w:hAnsi="Times New Roman" w:cs="Times New Roman"/>
          <w:sz w:val="24"/>
          <w:szCs w:val="24"/>
          <w:lang w:val="en-US" w:eastAsia="en-GB"/>
        </w:rPr>
        <w:t xml:space="preserve">. </w:t>
      </w:r>
      <w:r w:rsidR="00737B1B" w:rsidRPr="00D677DF">
        <w:rPr>
          <w:rFonts w:ascii="Times New Roman" w:hAnsi="Times New Roman" w:cs="Times New Roman"/>
          <w:sz w:val="24"/>
          <w:szCs w:val="24"/>
          <w:lang w:val="en-US" w:eastAsia="en-GB"/>
        </w:rPr>
        <w:t>ISIS</w:t>
      </w:r>
      <w:r w:rsidR="001B5F1A" w:rsidRPr="00D677DF">
        <w:rPr>
          <w:rFonts w:ascii="Times New Roman" w:hAnsi="Times New Roman" w:cs="Times New Roman"/>
          <w:sz w:val="24"/>
          <w:szCs w:val="24"/>
          <w:lang w:val="en-US" w:eastAsia="en-GB"/>
        </w:rPr>
        <w:t xml:space="preserve">, with its extensive resources, Western recruits, and </w:t>
      </w:r>
      <w:r w:rsidR="00543776" w:rsidRPr="00D677DF">
        <w:rPr>
          <w:rFonts w:ascii="Times New Roman" w:hAnsi="Times New Roman" w:cs="Times New Roman"/>
          <w:sz w:val="24"/>
          <w:szCs w:val="24"/>
          <w:lang w:val="en-US" w:eastAsia="en-GB"/>
        </w:rPr>
        <w:t xml:space="preserve">an </w:t>
      </w:r>
      <w:r w:rsidR="001B5F1A" w:rsidRPr="00D677DF">
        <w:rPr>
          <w:rFonts w:ascii="Times New Roman" w:hAnsi="Times New Roman" w:cs="Times New Roman"/>
          <w:sz w:val="24"/>
          <w:szCs w:val="24"/>
          <w:lang w:val="en-US" w:eastAsia="en-GB"/>
        </w:rPr>
        <w:t xml:space="preserve">external operations branch dedicated to exporting </w:t>
      </w:r>
      <w:r w:rsidR="00543776" w:rsidRPr="00D677DF">
        <w:rPr>
          <w:rFonts w:ascii="Times New Roman" w:hAnsi="Times New Roman" w:cs="Times New Roman"/>
          <w:sz w:val="24"/>
          <w:szCs w:val="24"/>
          <w:lang w:val="en-US" w:eastAsia="en-GB"/>
        </w:rPr>
        <w:t>attacks</w:t>
      </w:r>
      <w:r w:rsidR="001B5F1A" w:rsidRPr="00D677DF">
        <w:rPr>
          <w:rFonts w:ascii="Times New Roman" w:hAnsi="Times New Roman" w:cs="Times New Roman"/>
          <w:sz w:val="24"/>
          <w:szCs w:val="24"/>
          <w:lang w:val="en-US" w:eastAsia="en-GB"/>
        </w:rPr>
        <w:t xml:space="preserve"> poses </w:t>
      </w:r>
      <w:r w:rsidR="00543776" w:rsidRPr="00D677DF">
        <w:rPr>
          <w:rFonts w:ascii="Times New Roman" w:hAnsi="Times New Roman" w:cs="Times New Roman"/>
          <w:sz w:val="24"/>
          <w:szCs w:val="24"/>
          <w:lang w:val="en-US" w:eastAsia="en-GB"/>
        </w:rPr>
        <w:t xml:space="preserve">what the UN Security Council </w:t>
      </w:r>
      <w:r w:rsidR="00737B1B" w:rsidRPr="00D677DF">
        <w:rPr>
          <w:rFonts w:ascii="Times New Roman" w:hAnsi="Times New Roman" w:cs="Times New Roman"/>
          <w:sz w:val="24"/>
          <w:szCs w:val="24"/>
          <w:lang w:val="en-US" w:eastAsia="en-GB"/>
        </w:rPr>
        <w:t xml:space="preserve">has </w:t>
      </w:r>
      <w:r w:rsidR="00543776" w:rsidRPr="00D677DF">
        <w:rPr>
          <w:rFonts w:ascii="Times New Roman" w:hAnsi="Times New Roman" w:cs="Times New Roman"/>
          <w:sz w:val="24"/>
          <w:szCs w:val="24"/>
          <w:lang w:val="en-US" w:eastAsia="en-GB"/>
        </w:rPr>
        <w:t>described as ‘an unprecedented threat.’</w:t>
      </w:r>
      <w:r w:rsidR="00543776" w:rsidRPr="00D677DF">
        <w:rPr>
          <w:rStyle w:val="FootnoteReference"/>
          <w:rFonts w:ascii="Times New Roman" w:hAnsi="Times New Roman" w:cs="Times New Roman"/>
          <w:sz w:val="24"/>
          <w:szCs w:val="24"/>
          <w:lang w:val="en-US" w:eastAsia="en-GB"/>
        </w:rPr>
        <w:footnoteReference w:id="31"/>
      </w:r>
      <w:r w:rsidR="001B5F1A" w:rsidRPr="00D677DF">
        <w:rPr>
          <w:rFonts w:ascii="Times New Roman" w:hAnsi="Times New Roman" w:cs="Times New Roman"/>
          <w:sz w:val="24"/>
          <w:szCs w:val="24"/>
          <w:lang w:val="en-US" w:eastAsia="en-GB"/>
        </w:rPr>
        <w:t xml:space="preserve"> In the face of this new </w:t>
      </w:r>
      <w:r w:rsidR="00464DDE" w:rsidRPr="00D677DF">
        <w:rPr>
          <w:rFonts w:ascii="Times New Roman" w:hAnsi="Times New Roman" w:cs="Times New Roman"/>
          <w:sz w:val="24"/>
          <w:szCs w:val="24"/>
          <w:lang w:val="en-US" w:eastAsia="en-GB"/>
        </w:rPr>
        <w:t>challenge</w:t>
      </w:r>
      <w:r w:rsidR="001B5F1A" w:rsidRPr="00D677DF">
        <w:rPr>
          <w:rFonts w:ascii="Times New Roman" w:hAnsi="Times New Roman" w:cs="Times New Roman"/>
          <w:sz w:val="24"/>
          <w:szCs w:val="24"/>
          <w:lang w:val="en-US" w:eastAsia="en-GB"/>
        </w:rPr>
        <w:t xml:space="preserve">, the U.K. government </w:t>
      </w:r>
      <w:r w:rsidR="00737B1B" w:rsidRPr="00D677DF">
        <w:rPr>
          <w:rFonts w:ascii="Times New Roman" w:hAnsi="Times New Roman" w:cs="Times New Roman"/>
          <w:sz w:val="24"/>
          <w:szCs w:val="24"/>
          <w:lang w:val="en-US" w:eastAsia="en-GB"/>
        </w:rPr>
        <w:t>has begu</w:t>
      </w:r>
      <w:r w:rsidR="001B5F1A" w:rsidRPr="00D677DF">
        <w:rPr>
          <w:rFonts w:ascii="Times New Roman" w:hAnsi="Times New Roman" w:cs="Times New Roman"/>
          <w:sz w:val="24"/>
          <w:szCs w:val="24"/>
          <w:lang w:val="en-US" w:eastAsia="en-GB"/>
        </w:rPr>
        <w:t>n to adapt its counterterrorism policy</w:t>
      </w:r>
      <w:r w:rsidR="00464DDE" w:rsidRPr="00D677DF">
        <w:rPr>
          <w:rFonts w:ascii="Times New Roman" w:hAnsi="Times New Roman" w:cs="Times New Roman"/>
          <w:sz w:val="24"/>
          <w:szCs w:val="24"/>
          <w:lang w:val="en-US" w:eastAsia="en-GB"/>
        </w:rPr>
        <w:t>.</w:t>
      </w:r>
      <w:r w:rsidR="001B5F1A" w:rsidRPr="00D677DF">
        <w:rPr>
          <w:rFonts w:ascii="Times New Roman" w:hAnsi="Times New Roman" w:cs="Times New Roman"/>
          <w:sz w:val="24"/>
          <w:szCs w:val="24"/>
          <w:lang w:val="en-US" w:eastAsia="en-GB"/>
        </w:rPr>
        <w:t xml:space="preserve"> </w:t>
      </w:r>
      <w:r w:rsidR="00543776" w:rsidRPr="00D677DF">
        <w:rPr>
          <w:rFonts w:ascii="Times New Roman" w:hAnsi="Times New Roman" w:cs="Times New Roman"/>
          <w:sz w:val="24"/>
          <w:szCs w:val="24"/>
          <w:lang w:val="en-US" w:eastAsia="en-GB"/>
        </w:rPr>
        <w:t>The 2015</w:t>
      </w:r>
      <w:r w:rsidR="00E63BFC" w:rsidRPr="00D677DF">
        <w:rPr>
          <w:rFonts w:ascii="Times New Roman" w:hAnsi="Times New Roman" w:cs="Times New Roman"/>
          <w:sz w:val="24"/>
          <w:szCs w:val="24"/>
          <w:lang w:val="en-US" w:eastAsia="en-GB"/>
        </w:rPr>
        <w:t xml:space="preserve"> </w:t>
      </w:r>
      <w:r w:rsidR="00464DDE" w:rsidRPr="00D677DF">
        <w:rPr>
          <w:rFonts w:ascii="Times New Roman" w:hAnsi="Times New Roman" w:cs="Times New Roman"/>
          <w:sz w:val="24"/>
          <w:szCs w:val="24"/>
          <w:lang w:val="en-US" w:eastAsia="en-GB"/>
        </w:rPr>
        <w:t xml:space="preserve">National Security Strategy </w:t>
      </w:r>
      <w:r w:rsidR="00E63BFC" w:rsidRPr="00D677DF">
        <w:rPr>
          <w:rFonts w:ascii="Times New Roman" w:hAnsi="Times New Roman" w:cs="Times New Roman"/>
          <w:sz w:val="24"/>
          <w:szCs w:val="24"/>
          <w:lang w:val="en-US" w:eastAsia="en-GB"/>
        </w:rPr>
        <w:t xml:space="preserve">stated </w:t>
      </w:r>
      <w:r w:rsidR="00464DDE" w:rsidRPr="00D677DF">
        <w:rPr>
          <w:rFonts w:ascii="Times New Roman" w:hAnsi="Times New Roman" w:cs="Times New Roman"/>
          <w:sz w:val="24"/>
          <w:szCs w:val="24"/>
          <w:lang w:val="en-US" w:eastAsia="en-GB"/>
        </w:rPr>
        <w:t xml:space="preserve">that </w:t>
      </w:r>
      <w:r w:rsidR="00E63BFC" w:rsidRPr="00D677DF">
        <w:rPr>
          <w:rFonts w:ascii="Times New Roman" w:hAnsi="Times New Roman" w:cs="Times New Roman"/>
          <w:sz w:val="24"/>
          <w:szCs w:val="24"/>
          <w:lang w:val="en-US" w:eastAsia="en-GB"/>
        </w:rPr>
        <w:t xml:space="preserve">Britain </w:t>
      </w:r>
      <w:r w:rsidR="00464DDE" w:rsidRPr="00D677DF">
        <w:rPr>
          <w:rFonts w:ascii="Times New Roman" w:hAnsi="Times New Roman" w:cs="Times New Roman"/>
          <w:sz w:val="24"/>
          <w:szCs w:val="24"/>
          <w:lang w:val="en-US" w:eastAsia="en-GB"/>
        </w:rPr>
        <w:t xml:space="preserve">would utilize </w:t>
      </w:r>
      <w:r w:rsidR="00E63BFC" w:rsidRPr="00D677DF">
        <w:rPr>
          <w:rFonts w:ascii="Times New Roman" w:hAnsi="Times New Roman" w:cs="Times New Roman"/>
          <w:sz w:val="24"/>
          <w:szCs w:val="24"/>
          <w:lang w:val="en-US" w:eastAsia="en-GB"/>
        </w:rPr>
        <w:t xml:space="preserve">its </w:t>
      </w:r>
      <w:r w:rsidR="00464DDE" w:rsidRPr="00D677DF">
        <w:rPr>
          <w:rFonts w:ascii="Times New Roman" w:hAnsi="Times New Roman" w:cs="Times New Roman"/>
          <w:sz w:val="24"/>
          <w:szCs w:val="24"/>
          <w:lang w:val="en-US" w:eastAsia="en-GB"/>
        </w:rPr>
        <w:t>unmanned systems to maintain a global strike capability</w:t>
      </w:r>
      <w:r w:rsidR="00E63BFC" w:rsidRPr="00D677DF">
        <w:rPr>
          <w:rFonts w:ascii="Times New Roman" w:hAnsi="Times New Roman" w:cs="Times New Roman"/>
          <w:sz w:val="24"/>
          <w:szCs w:val="24"/>
          <w:lang w:val="en-US" w:eastAsia="en-GB"/>
        </w:rPr>
        <w:t>, targeting t</w:t>
      </w:r>
      <w:r w:rsidR="00464DDE" w:rsidRPr="00D677DF">
        <w:rPr>
          <w:rFonts w:ascii="Times New Roman" w:hAnsi="Times New Roman" w:cs="Times New Roman"/>
          <w:sz w:val="24"/>
          <w:szCs w:val="24"/>
          <w:lang w:val="en-US" w:eastAsia="en-GB"/>
        </w:rPr>
        <w:t xml:space="preserve">hose </w:t>
      </w:r>
      <w:r w:rsidR="00E63BFC" w:rsidRPr="00D677DF">
        <w:rPr>
          <w:rFonts w:ascii="Times New Roman" w:hAnsi="Times New Roman" w:cs="Times New Roman"/>
          <w:sz w:val="24"/>
          <w:szCs w:val="24"/>
          <w:lang w:val="en-US" w:eastAsia="en-GB"/>
        </w:rPr>
        <w:t xml:space="preserve">suspected of </w:t>
      </w:r>
      <w:r w:rsidR="00464DDE" w:rsidRPr="00D677DF">
        <w:rPr>
          <w:rFonts w:ascii="Times New Roman" w:hAnsi="Times New Roman" w:cs="Times New Roman"/>
          <w:sz w:val="24"/>
          <w:szCs w:val="24"/>
          <w:lang w:val="en-US" w:eastAsia="en-GB"/>
        </w:rPr>
        <w:t>plot</w:t>
      </w:r>
      <w:r w:rsidR="00E63BFC" w:rsidRPr="00D677DF">
        <w:rPr>
          <w:rFonts w:ascii="Times New Roman" w:hAnsi="Times New Roman" w:cs="Times New Roman"/>
          <w:sz w:val="24"/>
          <w:szCs w:val="24"/>
          <w:lang w:val="en-US" w:eastAsia="en-GB"/>
        </w:rPr>
        <w:t>ting</w:t>
      </w:r>
      <w:r w:rsidR="00464DDE" w:rsidRPr="00D677DF">
        <w:rPr>
          <w:rFonts w:ascii="Times New Roman" w:hAnsi="Times New Roman" w:cs="Times New Roman"/>
          <w:sz w:val="24"/>
          <w:szCs w:val="24"/>
          <w:lang w:val="en-US" w:eastAsia="en-GB"/>
        </w:rPr>
        <w:t xml:space="preserve"> attacks against the U.K</w:t>
      </w:r>
      <w:r w:rsidR="00543776" w:rsidRPr="00D677DF">
        <w:rPr>
          <w:rFonts w:ascii="Times New Roman" w:hAnsi="Times New Roman" w:cs="Times New Roman"/>
          <w:sz w:val="24"/>
          <w:szCs w:val="24"/>
          <w:lang w:val="en-US" w:eastAsia="en-GB"/>
        </w:rPr>
        <w:t>.</w:t>
      </w:r>
      <w:r w:rsidR="00464DDE" w:rsidRPr="00D677DF">
        <w:rPr>
          <w:rFonts w:ascii="Times New Roman" w:hAnsi="Times New Roman" w:cs="Times New Roman"/>
          <w:sz w:val="24"/>
          <w:szCs w:val="24"/>
          <w:lang w:val="en-US" w:eastAsia="en-GB"/>
        </w:rPr>
        <w:t xml:space="preserve"> and its global interests </w:t>
      </w:r>
      <w:r w:rsidR="00543776" w:rsidRPr="00D677DF">
        <w:rPr>
          <w:rFonts w:ascii="Times New Roman" w:hAnsi="Times New Roman" w:cs="Times New Roman"/>
          <w:sz w:val="24"/>
          <w:szCs w:val="24"/>
          <w:lang w:val="en-US" w:eastAsia="en-GB"/>
        </w:rPr>
        <w:t>from ‘beyond the reach of justice</w:t>
      </w:r>
      <w:r w:rsidR="00B2195C" w:rsidRPr="00D677DF">
        <w:rPr>
          <w:rFonts w:ascii="Times New Roman" w:hAnsi="Times New Roman" w:cs="Times New Roman"/>
          <w:sz w:val="24"/>
          <w:szCs w:val="24"/>
          <w:lang w:val="en-US" w:eastAsia="en-GB"/>
        </w:rPr>
        <w:t>,</w:t>
      </w:r>
      <w:r w:rsidR="00543776" w:rsidRPr="00D677DF">
        <w:rPr>
          <w:rFonts w:ascii="Times New Roman" w:hAnsi="Times New Roman" w:cs="Times New Roman"/>
          <w:sz w:val="24"/>
          <w:szCs w:val="24"/>
          <w:lang w:val="en-US" w:eastAsia="en-GB"/>
        </w:rPr>
        <w:t>’</w:t>
      </w:r>
      <w:r w:rsidR="00737B1B" w:rsidRPr="00D677DF">
        <w:rPr>
          <w:rFonts w:ascii="Times New Roman" w:hAnsi="Times New Roman" w:cs="Times New Roman"/>
          <w:sz w:val="24"/>
          <w:szCs w:val="24"/>
          <w:lang w:val="en-US" w:eastAsia="en-GB"/>
        </w:rPr>
        <w:t xml:space="preserve"> namely ISIS</w:t>
      </w:r>
      <w:r w:rsidR="00464DDE" w:rsidRPr="00D677DF">
        <w:rPr>
          <w:rFonts w:ascii="Times New Roman" w:hAnsi="Times New Roman" w:cs="Times New Roman"/>
          <w:sz w:val="24"/>
          <w:szCs w:val="24"/>
          <w:lang w:val="en-US" w:eastAsia="en-GB"/>
        </w:rPr>
        <w:t>’s strongholds in Syria</w:t>
      </w:r>
      <w:r w:rsidR="00E63BFC" w:rsidRPr="00D677DF">
        <w:rPr>
          <w:rFonts w:ascii="Times New Roman" w:hAnsi="Times New Roman" w:cs="Times New Roman"/>
          <w:sz w:val="24"/>
          <w:szCs w:val="24"/>
          <w:lang w:val="en-US" w:eastAsia="en-GB"/>
        </w:rPr>
        <w:t>, or other terrorist safe havens around the world</w:t>
      </w:r>
      <w:r w:rsidR="00464DDE" w:rsidRPr="00D677DF">
        <w:rPr>
          <w:rFonts w:ascii="Times New Roman" w:hAnsi="Times New Roman" w:cs="Times New Roman"/>
          <w:sz w:val="24"/>
          <w:szCs w:val="24"/>
          <w:lang w:val="en-US" w:eastAsia="en-GB"/>
        </w:rPr>
        <w:t>.</w:t>
      </w:r>
      <w:r w:rsidR="00E63BFC" w:rsidRPr="00D677DF">
        <w:rPr>
          <w:rFonts w:ascii="Times New Roman" w:hAnsi="Times New Roman" w:cs="Times New Roman"/>
          <w:sz w:val="24"/>
          <w:szCs w:val="24"/>
          <w:lang w:val="en-US" w:eastAsia="en-GB"/>
        </w:rPr>
        <w:t xml:space="preserve"> The first example of this policy in action had actually occurred </w:t>
      </w:r>
      <w:r w:rsidR="00543776" w:rsidRPr="00D677DF">
        <w:rPr>
          <w:rFonts w:ascii="Times New Roman" w:hAnsi="Times New Roman" w:cs="Times New Roman"/>
          <w:sz w:val="24"/>
          <w:szCs w:val="24"/>
          <w:lang w:val="en-US" w:eastAsia="en-GB"/>
        </w:rPr>
        <w:t>three</w:t>
      </w:r>
      <w:r w:rsidR="00E63BFC" w:rsidRPr="00D677DF">
        <w:rPr>
          <w:rFonts w:ascii="Times New Roman" w:hAnsi="Times New Roman" w:cs="Times New Roman"/>
          <w:sz w:val="24"/>
          <w:szCs w:val="24"/>
          <w:lang w:val="en-US" w:eastAsia="en-GB"/>
        </w:rPr>
        <w:t xml:space="preserve"> months before the strategy’s release, when an RAF Reaper drone was deployed over Syria to kill Rayeed Khan, a British citizen linked by U.K. intelligence agencies to efforts to inspire attacks on Britain’s streets. In its legal justification of the strike, the </w:t>
      </w:r>
      <w:r w:rsidR="00543776" w:rsidRPr="00D677DF">
        <w:rPr>
          <w:rFonts w:ascii="Times New Roman" w:hAnsi="Times New Roman" w:cs="Times New Roman"/>
          <w:sz w:val="24"/>
          <w:szCs w:val="24"/>
          <w:lang w:val="en-US" w:eastAsia="en-GB"/>
        </w:rPr>
        <w:t xml:space="preserve">British </w:t>
      </w:r>
      <w:r w:rsidR="00E63BFC" w:rsidRPr="00D677DF">
        <w:rPr>
          <w:rFonts w:ascii="Times New Roman" w:hAnsi="Times New Roman" w:cs="Times New Roman"/>
          <w:sz w:val="24"/>
          <w:szCs w:val="24"/>
          <w:lang w:val="en-US" w:eastAsia="en-GB"/>
        </w:rPr>
        <w:t xml:space="preserve">government borrowed heavily from the American war paradigm, stating that the </w:t>
      </w:r>
      <w:r w:rsidR="002908F9" w:rsidRPr="00D677DF">
        <w:rPr>
          <w:rFonts w:ascii="Times New Roman" w:hAnsi="Times New Roman" w:cs="Times New Roman"/>
          <w:sz w:val="24"/>
          <w:szCs w:val="24"/>
          <w:lang w:val="en-US" w:eastAsia="en-GB"/>
        </w:rPr>
        <w:t xml:space="preserve">deed </w:t>
      </w:r>
      <w:r w:rsidR="008A1095" w:rsidRPr="00D677DF">
        <w:rPr>
          <w:rFonts w:ascii="Times New Roman" w:hAnsi="Times New Roman" w:cs="Times New Roman"/>
          <w:sz w:val="24"/>
          <w:szCs w:val="24"/>
          <w:lang w:val="en-US" w:eastAsia="en-GB"/>
        </w:rPr>
        <w:t>had be</w:t>
      </w:r>
      <w:r w:rsidR="00E63BFC" w:rsidRPr="00D677DF">
        <w:rPr>
          <w:rFonts w:ascii="Times New Roman" w:hAnsi="Times New Roman" w:cs="Times New Roman"/>
          <w:sz w:val="24"/>
          <w:szCs w:val="24"/>
          <w:lang w:val="en-US" w:eastAsia="en-GB"/>
        </w:rPr>
        <w:t>e</w:t>
      </w:r>
      <w:r w:rsidR="008A1095" w:rsidRPr="00D677DF">
        <w:rPr>
          <w:rFonts w:ascii="Times New Roman" w:hAnsi="Times New Roman" w:cs="Times New Roman"/>
          <w:sz w:val="24"/>
          <w:szCs w:val="24"/>
          <w:lang w:val="en-US" w:eastAsia="en-GB"/>
        </w:rPr>
        <w:t>n</w:t>
      </w:r>
      <w:r w:rsidR="00E63BFC" w:rsidRPr="00D677DF">
        <w:rPr>
          <w:rFonts w:ascii="Times New Roman" w:hAnsi="Times New Roman" w:cs="Times New Roman"/>
          <w:sz w:val="24"/>
          <w:szCs w:val="24"/>
          <w:lang w:val="en-US" w:eastAsia="en-GB"/>
        </w:rPr>
        <w:t xml:space="preserve"> an act of self-defense until Article 51 of the UN Charter, executed in accordance with the Laws of War.</w:t>
      </w:r>
      <w:r w:rsidR="00737B1B" w:rsidRPr="00D677DF">
        <w:rPr>
          <w:rStyle w:val="FootnoteReference"/>
          <w:rFonts w:ascii="Times New Roman" w:hAnsi="Times New Roman" w:cs="Times New Roman"/>
          <w:sz w:val="24"/>
          <w:szCs w:val="24"/>
          <w:lang w:val="en-US" w:eastAsia="en-GB"/>
        </w:rPr>
        <w:footnoteReference w:id="32"/>
      </w:r>
      <w:r w:rsidR="00E63BFC" w:rsidRPr="00D677DF">
        <w:rPr>
          <w:rFonts w:ascii="Times New Roman" w:hAnsi="Times New Roman" w:cs="Times New Roman"/>
          <w:sz w:val="24"/>
          <w:szCs w:val="24"/>
          <w:lang w:val="en-US" w:eastAsia="en-GB"/>
        </w:rPr>
        <w:t xml:space="preserve"> </w:t>
      </w:r>
      <w:r w:rsidR="002908F9" w:rsidRPr="00D677DF">
        <w:rPr>
          <w:rFonts w:ascii="Times New Roman" w:hAnsi="Times New Roman" w:cs="Times New Roman"/>
          <w:sz w:val="24"/>
          <w:szCs w:val="24"/>
          <w:lang w:val="en-US" w:eastAsia="en-GB"/>
        </w:rPr>
        <w:t xml:space="preserve">This decision was criticized by a range of observers, </w:t>
      </w:r>
      <w:r w:rsidR="008A1095" w:rsidRPr="00D677DF">
        <w:rPr>
          <w:rFonts w:ascii="Times New Roman" w:hAnsi="Times New Roman" w:cs="Times New Roman"/>
          <w:sz w:val="24"/>
          <w:szCs w:val="24"/>
          <w:lang w:val="en-US" w:eastAsia="en-GB"/>
        </w:rPr>
        <w:t xml:space="preserve">concerned that </w:t>
      </w:r>
      <w:r w:rsidR="002908F9" w:rsidRPr="00D677DF">
        <w:rPr>
          <w:rFonts w:ascii="Times New Roman" w:hAnsi="Times New Roman" w:cs="Times New Roman"/>
          <w:sz w:val="24"/>
          <w:szCs w:val="24"/>
          <w:lang w:val="en-US" w:eastAsia="en-GB"/>
        </w:rPr>
        <w:t>what Cameron described as ‘a new departure’ for the U.K. risked sucking the country into th</w:t>
      </w:r>
      <w:r w:rsidR="008A1095" w:rsidRPr="00D677DF">
        <w:rPr>
          <w:rFonts w:ascii="Times New Roman" w:hAnsi="Times New Roman" w:cs="Times New Roman"/>
          <w:sz w:val="24"/>
          <w:szCs w:val="24"/>
          <w:lang w:val="en-US" w:eastAsia="en-GB"/>
        </w:rPr>
        <w:t>e sort of targeted killing cam</w:t>
      </w:r>
      <w:r w:rsidR="002908F9" w:rsidRPr="00D677DF">
        <w:rPr>
          <w:rFonts w:ascii="Times New Roman" w:hAnsi="Times New Roman" w:cs="Times New Roman"/>
          <w:sz w:val="24"/>
          <w:szCs w:val="24"/>
          <w:lang w:val="en-US" w:eastAsia="en-GB"/>
        </w:rPr>
        <w:t>paign that the United States has</w:t>
      </w:r>
      <w:r w:rsidR="008A1095" w:rsidRPr="00D677DF">
        <w:rPr>
          <w:rFonts w:ascii="Times New Roman" w:hAnsi="Times New Roman" w:cs="Times New Roman"/>
          <w:sz w:val="24"/>
          <w:szCs w:val="24"/>
          <w:lang w:val="en-US" w:eastAsia="en-GB"/>
        </w:rPr>
        <w:t xml:space="preserve"> unleased from the skies over Pakistan, Yemen and Somalia. </w:t>
      </w:r>
    </w:p>
    <w:p w:rsidR="00B62C75" w:rsidRPr="00D677DF" w:rsidRDefault="008A1095" w:rsidP="00D677DF">
      <w:pPr>
        <w:spacing w:after="150" w:line="360" w:lineRule="auto"/>
        <w:ind w:firstLine="720"/>
        <w:rPr>
          <w:rFonts w:ascii="Times New Roman" w:hAnsi="Times New Roman" w:cs="Times New Roman"/>
          <w:sz w:val="24"/>
          <w:szCs w:val="24"/>
          <w:lang w:val="en-US" w:eastAsia="en-GB"/>
        </w:rPr>
      </w:pPr>
      <w:r w:rsidRPr="00D677DF">
        <w:rPr>
          <w:rFonts w:ascii="Times New Roman" w:hAnsi="Times New Roman" w:cs="Times New Roman"/>
          <w:sz w:val="24"/>
          <w:szCs w:val="24"/>
          <w:lang w:val="en-US" w:eastAsia="en-GB"/>
        </w:rPr>
        <w:t xml:space="preserve">As the IRA </w:t>
      </w:r>
      <w:r w:rsidR="00B2195C" w:rsidRPr="00D677DF">
        <w:rPr>
          <w:rFonts w:ascii="Times New Roman" w:hAnsi="Times New Roman" w:cs="Times New Roman"/>
          <w:sz w:val="24"/>
          <w:szCs w:val="24"/>
          <w:lang w:val="en-US" w:eastAsia="en-GB"/>
        </w:rPr>
        <w:t xml:space="preserve">warned </w:t>
      </w:r>
      <w:r w:rsidRPr="00D677DF">
        <w:rPr>
          <w:rFonts w:ascii="Times New Roman" w:hAnsi="Times New Roman" w:cs="Times New Roman"/>
          <w:sz w:val="24"/>
          <w:szCs w:val="24"/>
          <w:lang w:val="en-US" w:eastAsia="en-GB"/>
        </w:rPr>
        <w:t xml:space="preserve">following a failed assassination attempt on </w:t>
      </w:r>
      <w:r w:rsidR="00FB55B7" w:rsidRPr="00D677DF">
        <w:rPr>
          <w:rFonts w:ascii="Times New Roman" w:hAnsi="Times New Roman" w:cs="Times New Roman"/>
          <w:sz w:val="24"/>
          <w:szCs w:val="24"/>
          <w:lang w:val="en-US" w:eastAsia="en-GB"/>
        </w:rPr>
        <w:t xml:space="preserve">the </w:t>
      </w:r>
      <w:r w:rsidRPr="00D677DF">
        <w:rPr>
          <w:rFonts w:ascii="Times New Roman" w:hAnsi="Times New Roman" w:cs="Times New Roman"/>
          <w:sz w:val="24"/>
          <w:szCs w:val="24"/>
          <w:lang w:val="en-US" w:eastAsia="en-GB"/>
        </w:rPr>
        <w:t xml:space="preserve">British Prime Minister Margaret Thatcher in 1984, terrorists only have to be </w:t>
      </w:r>
      <w:r w:rsidR="00B2195C" w:rsidRPr="00D677DF">
        <w:rPr>
          <w:rFonts w:ascii="Times New Roman" w:hAnsi="Times New Roman" w:cs="Times New Roman"/>
          <w:sz w:val="24"/>
          <w:szCs w:val="24"/>
          <w:lang w:val="en-US" w:eastAsia="en-GB"/>
        </w:rPr>
        <w:t>‘</w:t>
      </w:r>
      <w:r w:rsidRPr="00D677DF">
        <w:rPr>
          <w:rFonts w:ascii="Times New Roman" w:hAnsi="Times New Roman" w:cs="Times New Roman"/>
          <w:sz w:val="24"/>
          <w:szCs w:val="24"/>
          <w:lang w:val="en-US" w:eastAsia="en-GB"/>
        </w:rPr>
        <w:t>lucky once</w:t>
      </w:r>
      <w:r w:rsidR="00B2195C" w:rsidRPr="00D677DF">
        <w:rPr>
          <w:rFonts w:ascii="Times New Roman" w:hAnsi="Times New Roman" w:cs="Times New Roman"/>
          <w:sz w:val="24"/>
          <w:szCs w:val="24"/>
          <w:lang w:val="en-US" w:eastAsia="en-GB"/>
        </w:rPr>
        <w:t xml:space="preserve">,’ </w:t>
      </w:r>
      <w:r w:rsidRPr="00D677DF">
        <w:rPr>
          <w:rFonts w:ascii="Times New Roman" w:hAnsi="Times New Roman" w:cs="Times New Roman"/>
          <w:sz w:val="24"/>
          <w:szCs w:val="24"/>
          <w:lang w:val="en-US" w:eastAsia="en-GB"/>
        </w:rPr>
        <w:t>whereas security services ‘have to be lucky always.’</w:t>
      </w:r>
      <w:r w:rsidRPr="00D677DF">
        <w:rPr>
          <w:rStyle w:val="FootnoteReference"/>
          <w:rFonts w:ascii="Times New Roman" w:hAnsi="Times New Roman" w:cs="Times New Roman"/>
          <w:sz w:val="24"/>
          <w:szCs w:val="24"/>
          <w:lang w:val="en-US" w:eastAsia="en-GB"/>
        </w:rPr>
        <w:footnoteReference w:id="33"/>
      </w:r>
      <w:r w:rsidRPr="00D677DF">
        <w:rPr>
          <w:rFonts w:ascii="Times New Roman" w:hAnsi="Times New Roman" w:cs="Times New Roman"/>
          <w:sz w:val="24"/>
          <w:szCs w:val="24"/>
          <w:lang w:val="en-US" w:eastAsia="en-GB"/>
        </w:rPr>
        <w:t xml:space="preserve"> </w:t>
      </w:r>
      <w:r w:rsidR="00FB55B7" w:rsidRPr="00D677DF">
        <w:rPr>
          <w:rFonts w:ascii="Times New Roman" w:hAnsi="Times New Roman" w:cs="Times New Roman"/>
          <w:sz w:val="24"/>
          <w:szCs w:val="24"/>
          <w:lang w:val="en-US" w:eastAsia="en-GB"/>
        </w:rPr>
        <w:t>Given the intensity of ISIS</w:t>
      </w:r>
      <w:r w:rsidR="00D20275" w:rsidRPr="00D677DF">
        <w:rPr>
          <w:rFonts w:ascii="Times New Roman" w:hAnsi="Times New Roman" w:cs="Times New Roman"/>
          <w:sz w:val="24"/>
          <w:szCs w:val="24"/>
          <w:lang w:val="en-US" w:eastAsia="en-GB"/>
        </w:rPr>
        <w:t>’s efforts to export terror, a</w:t>
      </w:r>
      <w:r w:rsidR="00FB55B7" w:rsidRPr="00D677DF">
        <w:rPr>
          <w:rFonts w:ascii="Times New Roman" w:hAnsi="Times New Roman" w:cs="Times New Roman"/>
          <w:sz w:val="24"/>
          <w:szCs w:val="24"/>
          <w:lang w:val="en-US" w:eastAsia="en-GB"/>
        </w:rPr>
        <w:t xml:space="preserve">n overly </w:t>
      </w:r>
      <w:r w:rsidR="00B2195C" w:rsidRPr="00D677DF">
        <w:rPr>
          <w:rFonts w:ascii="Times New Roman" w:hAnsi="Times New Roman" w:cs="Times New Roman"/>
          <w:sz w:val="24"/>
          <w:szCs w:val="24"/>
          <w:lang w:val="en-US" w:eastAsia="en-GB"/>
        </w:rPr>
        <w:t xml:space="preserve">defensive strategy in which the state does not </w:t>
      </w:r>
      <w:r w:rsidRPr="00D677DF">
        <w:rPr>
          <w:rFonts w:ascii="Times New Roman" w:hAnsi="Times New Roman" w:cs="Times New Roman"/>
          <w:sz w:val="24"/>
          <w:szCs w:val="24"/>
          <w:lang w:val="en-US" w:eastAsia="en-GB"/>
        </w:rPr>
        <w:t xml:space="preserve">seek to </w:t>
      </w:r>
      <w:r w:rsidR="00D20275" w:rsidRPr="00D677DF">
        <w:rPr>
          <w:rFonts w:ascii="Times New Roman" w:hAnsi="Times New Roman" w:cs="Times New Roman"/>
          <w:sz w:val="24"/>
          <w:szCs w:val="24"/>
          <w:lang w:val="en-US" w:eastAsia="en-GB"/>
        </w:rPr>
        <w:t xml:space="preserve">actively </w:t>
      </w:r>
      <w:r w:rsidRPr="00D677DF">
        <w:rPr>
          <w:rFonts w:ascii="Times New Roman" w:hAnsi="Times New Roman" w:cs="Times New Roman"/>
          <w:sz w:val="24"/>
          <w:szCs w:val="24"/>
          <w:lang w:val="en-US" w:eastAsia="en-GB"/>
        </w:rPr>
        <w:t xml:space="preserve">neutralize those plotting attacks </w:t>
      </w:r>
      <w:r w:rsidR="00FB55B7" w:rsidRPr="00D677DF">
        <w:rPr>
          <w:rFonts w:ascii="Times New Roman" w:hAnsi="Times New Roman" w:cs="Times New Roman"/>
          <w:sz w:val="24"/>
          <w:szCs w:val="24"/>
          <w:lang w:val="en-US" w:eastAsia="en-GB"/>
        </w:rPr>
        <w:t>against</w:t>
      </w:r>
      <w:r w:rsidR="002908F9" w:rsidRPr="00D677DF">
        <w:rPr>
          <w:rFonts w:ascii="Times New Roman" w:hAnsi="Times New Roman" w:cs="Times New Roman"/>
          <w:sz w:val="24"/>
          <w:szCs w:val="24"/>
          <w:lang w:val="en-US" w:eastAsia="en-GB"/>
        </w:rPr>
        <w:t xml:space="preserve"> the homeland </w:t>
      </w:r>
      <w:r w:rsidR="00B2195C" w:rsidRPr="00D677DF">
        <w:rPr>
          <w:rFonts w:ascii="Times New Roman" w:hAnsi="Times New Roman" w:cs="Times New Roman"/>
          <w:sz w:val="24"/>
          <w:szCs w:val="24"/>
          <w:lang w:val="en-US" w:eastAsia="en-GB"/>
        </w:rPr>
        <w:t>tempt</w:t>
      </w:r>
      <w:r w:rsidR="002908F9" w:rsidRPr="00D677DF">
        <w:rPr>
          <w:rFonts w:ascii="Times New Roman" w:hAnsi="Times New Roman" w:cs="Times New Roman"/>
          <w:sz w:val="24"/>
          <w:szCs w:val="24"/>
          <w:lang w:val="en-US" w:eastAsia="en-GB"/>
        </w:rPr>
        <w:t>s</w:t>
      </w:r>
      <w:r w:rsidR="00B2195C" w:rsidRPr="00D677DF">
        <w:rPr>
          <w:rFonts w:ascii="Times New Roman" w:hAnsi="Times New Roman" w:cs="Times New Roman"/>
          <w:sz w:val="24"/>
          <w:szCs w:val="24"/>
          <w:lang w:val="en-US" w:eastAsia="en-GB"/>
        </w:rPr>
        <w:t xml:space="preserve"> fate, </w:t>
      </w:r>
      <w:r w:rsidRPr="00D677DF">
        <w:rPr>
          <w:rFonts w:ascii="Times New Roman" w:hAnsi="Times New Roman" w:cs="Times New Roman"/>
          <w:sz w:val="24"/>
          <w:szCs w:val="24"/>
          <w:lang w:val="en-US" w:eastAsia="en-GB"/>
        </w:rPr>
        <w:t>put</w:t>
      </w:r>
      <w:r w:rsidR="00D20275" w:rsidRPr="00D677DF">
        <w:rPr>
          <w:rFonts w:ascii="Times New Roman" w:hAnsi="Times New Roman" w:cs="Times New Roman"/>
          <w:sz w:val="24"/>
          <w:szCs w:val="24"/>
          <w:lang w:val="en-US" w:eastAsia="en-GB"/>
        </w:rPr>
        <w:t>ting</w:t>
      </w:r>
      <w:r w:rsidR="00FB55B7" w:rsidRPr="00D677DF">
        <w:rPr>
          <w:rFonts w:ascii="Times New Roman" w:hAnsi="Times New Roman" w:cs="Times New Roman"/>
          <w:sz w:val="24"/>
          <w:szCs w:val="24"/>
          <w:lang w:val="en-US" w:eastAsia="en-GB"/>
        </w:rPr>
        <w:t xml:space="preserve"> security services under unsustainable</w:t>
      </w:r>
      <w:r w:rsidRPr="00D677DF">
        <w:rPr>
          <w:rFonts w:ascii="Times New Roman" w:hAnsi="Times New Roman" w:cs="Times New Roman"/>
          <w:sz w:val="24"/>
          <w:szCs w:val="24"/>
          <w:lang w:val="en-US" w:eastAsia="en-GB"/>
        </w:rPr>
        <w:t xml:space="preserve"> pressure</w:t>
      </w:r>
      <w:r w:rsidR="00D20275" w:rsidRPr="00D677DF">
        <w:rPr>
          <w:rFonts w:ascii="Times New Roman" w:hAnsi="Times New Roman" w:cs="Times New Roman"/>
          <w:sz w:val="24"/>
          <w:szCs w:val="24"/>
          <w:lang w:val="en-US" w:eastAsia="en-GB"/>
        </w:rPr>
        <w:t xml:space="preserve">. Yet </w:t>
      </w:r>
      <w:r w:rsidRPr="00D677DF">
        <w:rPr>
          <w:rFonts w:ascii="Times New Roman" w:hAnsi="Times New Roman" w:cs="Times New Roman"/>
          <w:sz w:val="24"/>
          <w:szCs w:val="24"/>
          <w:lang w:val="en-US" w:eastAsia="en-GB"/>
        </w:rPr>
        <w:t xml:space="preserve">the nature of the safe havens exploited </w:t>
      </w:r>
      <w:r w:rsidR="00035E67" w:rsidRPr="00D677DF">
        <w:rPr>
          <w:rFonts w:ascii="Times New Roman" w:hAnsi="Times New Roman" w:cs="Times New Roman"/>
          <w:sz w:val="24"/>
          <w:szCs w:val="24"/>
          <w:lang w:val="en-US" w:eastAsia="en-GB"/>
        </w:rPr>
        <w:t xml:space="preserve">by </w:t>
      </w:r>
      <w:r w:rsidR="00FB55B7" w:rsidRPr="00D677DF">
        <w:rPr>
          <w:rFonts w:ascii="Times New Roman" w:hAnsi="Times New Roman" w:cs="Times New Roman"/>
          <w:sz w:val="24"/>
          <w:szCs w:val="24"/>
          <w:lang w:val="en-US" w:eastAsia="en-GB"/>
        </w:rPr>
        <w:t>the likes of ISIS makes it</w:t>
      </w:r>
      <w:r w:rsidR="00035E67" w:rsidRPr="00D677DF">
        <w:rPr>
          <w:rFonts w:ascii="Times New Roman" w:hAnsi="Times New Roman" w:cs="Times New Roman"/>
          <w:sz w:val="24"/>
          <w:szCs w:val="24"/>
          <w:lang w:val="en-US" w:eastAsia="en-GB"/>
        </w:rPr>
        <w:t xml:space="preserve"> unrealistic to think that such neutralization could come in the form of a criminal arrest</w:t>
      </w:r>
      <w:r w:rsidR="006B69F6" w:rsidRPr="00D677DF">
        <w:rPr>
          <w:rFonts w:ascii="Times New Roman" w:hAnsi="Times New Roman" w:cs="Times New Roman"/>
          <w:sz w:val="24"/>
          <w:szCs w:val="24"/>
          <w:lang w:val="en-US" w:eastAsia="en-GB"/>
        </w:rPr>
        <w:t xml:space="preserve"> and prosecution</w:t>
      </w:r>
      <w:r w:rsidR="00035E67" w:rsidRPr="00D677DF">
        <w:rPr>
          <w:rFonts w:ascii="Times New Roman" w:hAnsi="Times New Roman" w:cs="Times New Roman"/>
          <w:sz w:val="24"/>
          <w:szCs w:val="24"/>
          <w:lang w:val="en-US" w:eastAsia="en-GB"/>
        </w:rPr>
        <w:t>.</w:t>
      </w:r>
      <w:r w:rsidR="002908F9" w:rsidRPr="00D677DF">
        <w:rPr>
          <w:rFonts w:ascii="Times New Roman" w:hAnsi="Times New Roman" w:cs="Times New Roman"/>
          <w:sz w:val="24"/>
          <w:szCs w:val="24"/>
          <w:lang w:val="en-US" w:eastAsia="en-GB"/>
        </w:rPr>
        <w:t xml:space="preserve"> I</w:t>
      </w:r>
      <w:r w:rsidR="00035E67" w:rsidRPr="00D677DF">
        <w:rPr>
          <w:rFonts w:ascii="Times New Roman" w:hAnsi="Times New Roman" w:cs="Times New Roman"/>
          <w:sz w:val="24"/>
          <w:szCs w:val="24"/>
          <w:lang w:val="en-US" w:eastAsia="en-GB"/>
        </w:rPr>
        <w:t>t is not the case</w:t>
      </w:r>
      <w:r w:rsidR="002908F9" w:rsidRPr="00D677DF">
        <w:rPr>
          <w:rFonts w:ascii="Times New Roman" w:hAnsi="Times New Roman" w:cs="Times New Roman"/>
          <w:sz w:val="24"/>
          <w:szCs w:val="24"/>
          <w:lang w:val="en-US" w:eastAsia="en-GB"/>
        </w:rPr>
        <w:t xml:space="preserve"> however,</w:t>
      </w:r>
      <w:r w:rsidR="00035E67" w:rsidRPr="00D677DF">
        <w:rPr>
          <w:rFonts w:ascii="Times New Roman" w:hAnsi="Times New Roman" w:cs="Times New Roman"/>
          <w:sz w:val="24"/>
          <w:szCs w:val="24"/>
          <w:lang w:val="en-US" w:eastAsia="en-GB"/>
        </w:rPr>
        <w:t xml:space="preserve"> that the only solution to this problem is therefore for the United Kingdom to adopt the same expansive war paradigm </w:t>
      </w:r>
      <w:r w:rsidR="00D20275" w:rsidRPr="00D677DF">
        <w:rPr>
          <w:rFonts w:ascii="Times New Roman" w:hAnsi="Times New Roman" w:cs="Times New Roman"/>
          <w:sz w:val="24"/>
          <w:szCs w:val="24"/>
          <w:lang w:val="en-US" w:eastAsia="en-GB"/>
        </w:rPr>
        <w:t>which</w:t>
      </w:r>
      <w:r w:rsidR="00035E67" w:rsidRPr="00D677DF">
        <w:rPr>
          <w:rFonts w:ascii="Times New Roman" w:hAnsi="Times New Roman" w:cs="Times New Roman"/>
          <w:sz w:val="24"/>
          <w:szCs w:val="24"/>
          <w:lang w:val="en-US" w:eastAsia="en-GB"/>
        </w:rPr>
        <w:t xml:space="preserve"> has </w:t>
      </w:r>
      <w:r w:rsidR="002908F9" w:rsidRPr="00D677DF">
        <w:rPr>
          <w:rFonts w:ascii="Times New Roman" w:hAnsi="Times New Roman" w:cs="Times New Roman"/>
          <w:sz w:val="24"/>
          <w:szCs w:val="24"/>
          <w:lang w:val="en-US" w:eastAsia="en-GB"/>
        </w:rPr>
        <w:t>locked</w:t>
      </w:r>
      <w:r w:rsidR="00035E67" w:rsidRPr="00D677DF">
        <w:rPr>
          <w:rFonts w:ascii="Times New Roman" w:hAnsi="Times New Roman" w:cs="Times New Roman"/>
          <w:sz w:val="24"/>
          <w:szCs w:val="24"/>
          <w:lang w:val="en-US" w:eastAsia="en-GB"/>
        </w:rPr>
        <w:t xml:space="preserve"> the United Stat</w:t>
      </w:r>
      <w:r w:rsidR="006B69F6" w:rsidRPr="00D677DF">
        <w:rPr>
          <w:rFonts w:ascii="Times New Roman" w:hAnsi="Times New Roman" w:cs="Times New Roman"/>
          <w:sz w:val="24"/>
          <w:szCs w:val="24"/>
          <w:lang w:val="en-US" w:eastAsia="en-GB"/>
        </w:rPr>
        <w:t xml:space="preserve">es into an unwinnable conflict. </w:t>
      </w:r>
      <w:r w:rsidR="00035E67" w:rsidRPr="00D677DF">
        <w:rPr>
          <w:rFonts w:ascii="Times New Roman" w:hAnsi="Times New Roman" w:cs="Times New Roman"/>
          <w:sz w:val="24"/>
          <w:szCs w:val="24"/>
          <w:lang w:val="en-US" w:eastAsia="en-GB"/>
        </w:rPr>
        <w:t>Hum</w:t>
      </w:r>
      <w:r w:rsidR="00D20275" w:rsidRPr="00D677DF">
        <w:rPr>
          <w:rFonts w:ascii="Times New Roman" w:hAnsi="Times New Roman" w:cs="Times New Roman"/>
          <w:sz w:val="24"/>
          <w:szCs w:val="24"/>
          <w:lang w:val="en-US" w:eastAsia="en-GB"/>
        </w:rPr>
        <w:t>an Rights L</w:t>
      </w:r>
      <w:r w:rsidR="006B69F6" w:rsidRPr="00D677DF">
        <w:rPr>
          <w:rFonts w:ascii="Times New Roman" w:hAnsi="Times New Roman" w:cs="Times New Roman"/>
          <w:sz w:val="24"/>
          <w:szCs w:val="24"/>
          <w:lang w:val="en-US" w:eastAsia="en-GB"/>
        </w:rPr>
        <w:t xml:space="preserve">aw, </w:t>
      </w:r>
      <w:r w:rsidR="006B69F6" w:rsidRPr="00D677DF">
        <w:rPr>
          <w:rFonts w:ascii="Times New Roman" w:hAnsi="Times New Roman" w:cs="Times New Roman"/>
          <w:sz w:val="24"/>
          <w:szCs w:val="24"/>
          <w:lang w:val="en-US"/>
        </w:rPr>
        <w:t>while requiring higher applicable standards to govern the use of lethal force than those imposed by the Law</w:t>
      </w:r>
      <w:r w:rsidR="00D20275" w:rsidRPr="00D677DF">
        <w:rPr>
          <w:rFonts w:ascii="Times New Roman" w:hAnsi="Times New Roman" w:cs="Times New Roman"/>
          <w:sz w:val="24"/>
          <w:szCs w:val="24"/>
          <w:lang w:val="en-US"/>
        </w:rPr>
        <w:t>s</w:t>
      </w:r>
      <w:r w:rsidR="006B69F6" w:rsidRPr="00D677DF">
        <w:rPr>
          <w:rFonts w:ascii="Times New Roman" w:hAnsi="Times New Roman" w:cs="Times New Roman"/>
          <w:sz w:val="24"/>
          <w:szCs w:val="24"/>
          <w:lang w:val="en-US"/>
        </w:rPr>
        <w:t xml:space="preserve"> of War</w:t>
      </w:r>
      <w:r w:rsidR="00035E67" w:rsidRPr="00D677DF">
        <w:rPr>
          <w:rFonts w:ascii="Times New Roman" w:hAnsi="Times New Roman" w:cs="Times New Roman"/>
          <w:sz w:val="24"/>
          <w:szCs w:val="24"/>
          <w:lang w:val="en-US" w:eastAsia="en-GB"/>
        </w:rPr>
        <w:t xml:space="preserve">, is adequate in this situation, granting the government the legal authority to employ the lethal force necessary to protect the </w:t>
      </w:r>
      <w:r w:rsidR="00B07E82" w:rsidRPr="00D677DF">
        <w:rPr>
          <w:rFonts w:ascii="Times New Roman" w:hAnsi="Times New Roman" w:cs="Times New Roman"/>
          <w:sz w:val="24"/>
          <w:szCs w:val="24"/>
          <w:lang w:val="en-US" w:eastAsia="en-GB"/>
        </w:rPr>
        <w:t>U.K.</w:t>
      </w:r>
      <w:r w:rsidR="00035E67" w:rsidRPr="00D677DF">
        <w:rPr>
          <w:rFonts w:ascii="Times New Roman" w:hAnsi="Times New Roman" w:cs="Times New Roman"/>
          <w:sz w:val="24"/>
          <w:szCs w:val="24"/>
          <w:lang w:val="en-US" w:eastAsia="en-GB"/>
        </w:rPr>
        <w:t xml:space="preserve"> from the non-state predators of the twenty-first century, while avoiding the pitfalls associated with </w:t>
      </w:r>
      <w:r w:rsidR="00D20275" w:rsidRPr="00D677DF">
        <w:rPr>
          <w:rFonts w:ascii="Times New Roman" w:hAnsi="Times New Roman" w:cs="Times New Roman"/>
          <w:sz w:val="24"/>
          <w:szCs w:val="24"/>
          <w:lang w:val="en-US" w:eastAsia="en-GB"/>
        </w:rPr>
        <w:t>waging a</w:t>
      </w:r>
      <w:r w:rsidR="00840AAB" w:rsidRPr="00D677DF">
        <w:rPr>
          <w:rFonts w:ascii="Times New Roman" w:hAnsi="Times New Roman" w:cs="Times New Roman"/>
          <w:sz w:val="24"/>
          <w:szCs w:val="24"/>
          <w:lang w:val="en-US" w:eastAsia="en-GB"/>
        </w:rPr>
        <w:t xml:space="preserve"> forever war against an abstraction.</w:t>
      </w:r>
    </w:p>
    <w:p w:rsidR="00A65C12" w:rsidRPr="00D677DF" w:rsidRDefault="00A65C12" w:rsidP="00D677DF">
      <w:pPr>
        <w:spacing w:after="150" w:line="360" w:lineRule="auto"/>
        <w:rPr>
          <w:rFonts w:ascii="Times New Roman" w:hAnsi="Times New Roman" w:cs="Times New Roman"/>
          <w:b/>
          <w:color w:val="FF0000"/>
          <w:sz w:val="24"/>
          <w:szCs w:val="24"/>
          <w:lang w:val="en-US" w:eastAsia="en-GB"/>
        </w:rPr>
      </w:pPr>
    </w:p>
    <w:p w:rsidR="00F34F65" w:rsidRPr="00D677DF" w:rsidRDefault="00C117A5" w:rsidP="00D677DF">
      <w:pPr>
        <w:spacing w:after="150" w:line="360" w:lineRule="auto"/>
        <w:rPr>
          <w:rFonts w:ascii="Times New Roman" w:hAnsi="Times New Roman" w:cs="Times New Roman"/>
          <w:b/>
          <w:sz w:val="24"/>
          <w:szCs w:val="24"/>
          <w:lang w:val="en-US"/>
        </w:rPr>
      </w:pPr>
      <w:r w:rsidRPr="00D677DF">
        <w:rPr>
          <w:rFonts w:ascii="Times New Roman" w:hAnsi="Times New Roman" w:cs="Times New Roman"/>
          <w:b/>
          <w:sz w:val="24"/>
          <w:szCs w:val="24"/>
          <w:lang w:val="en-US"/>
        </w:rPr>
        <w:t>‘Rights Verses R</w:t>
      </w:r>
      <w:r w:rsidR="00F34F65" w:rsidRPr="00D677DF">
        <w:rPr>
          <w:rFonts w:ascii="Times New Roman" w:hAnsi="Times New Roman" w:cs="Times New Roman"/>
          <w:b/>
          <w:sz w:val="24"/>
          <w:szCs w:val="24"/>
          <w:lang w:val="en-US"/>
        </w:rPr>
        <w:t>ights’</w:t>
      </w:r>
      <w:r w:rsidRPr="00D677DF">
        <w:rPr>
          <w:rFonts w:ascii="Times New Roman" w:hAnsi="Times New Roman" w:cs="Times New Roman"/>
          <w:b/>
          <w:sz w:val="24"/>
          <w:szCs w:val="24"/>
          <w:lang w:val="en-US"/>
        </w:rPr>
        <w:t xml:space="preserve"> in Human Rights Law</w:t>
      </w:r>
    </w:p>
    <w:p w:rsidR="000B1054" w:rsidRPr="00D677DF" w:rsidRDefault="000B1054" w:rsidP="00D677DF">
      <w:pPr>
        <w:spacing w:after="150" w:line="360" w:lineRule="auto"/>
        <w:rPr>
          <w:rFonts w:ascii="Times New Roman" w:hAnsi="Times New Roman" w:cs="Times New Roman"/>
          <w:sz w:val="24"/>
          <w:szCs w:val="24"/>
          <w:lang w:val="en-US"/>
        </w:rPr>
      </w:pPr>
      <w:r w:rsidRPr="00D677DF">
        <w:rPr>
          <w:rFonts w:ascii="Times New Roman" w:hAnsi="Times New Roman" w:cs="Times New Roman"/>
          <w:sz w:val="24"/>
          <w:szCs w:val="24"/>
          <w:lang w:val="en-US"/>
        </w:rPr>
        <w:t>Within British counterterro</w:t>
      </w:r>
      <w:r w:rsidR="00C117A5" w:rsidRPr="00D677DF">
        <w:rPr>
          <w:rFonts w:ascii="Times New Roman" w:hAnsi="Times New Roman" w:cs="Times New Roman"/>
          <w:sz w:val="24"/>
          <w:szCs w:val="24"/>
          <w:lang w:val="en-US"/>
        </w:rPr>
        <w:t xml:space="preserve">rism </w:t>
      </w:r>
      <w:r w:rsidR="00FC17C7" w:rsidRPr="00D677DF">
        <w:rPr>
          <w:rFonts w:ascii="Times New Roman" w:hAnsi="Times New Roman" w:cs="Times New Roman"/>
          <w:sz w:val="24"/>
          <w:szCs w:val="24"/>
          <w:lang w:val="en-US"/>
        </w:rPr>
        <w:t xml:space="preserve">circles </w:t>
      </w:r>
      <w:r w:rsidR="00C117A5" w:rsidRPr="00D677DF">
        <w:rPr>
          <w:rFonts w:ascii="Times New Roman" w:hAnsi="Times New Roman" w:cs="Times New Roman"/>
          <w:sz w:val="24"/>
          <w:szCs w:val="24"/>
          <w:lang w:val="en-US"/>
        </w:rPr>
        <w:t xml:space="preserve">there is a </w:t>
      </w:r>
      <w:r w:rsidR="007824A2" w:rsidRPr="00D677DF">
        <w:rPr>
          <w:rFonts w:ascii="Times New Roman" w:hAnsi="Times New Roman" w:cs="Times New Roman"/>
          <w:sz w:val="24"/>
          <w:szCs w:val="24"/>
          <w:lang w:val="en-US"/>
        </w:rPr>
        <w:t xml:space="preserve">perception </w:t>
      </w:r>
      <w:r w:rsidR="00FC17C7" w:rsidRPr="00D677DF">
        <w:rPr>
          <w:rFonts w:ascii="Times New Roman" w:hAnsi="Times New Roman" w:cs="Times New Roman"/>
          <w:sz w:val="24"/>
          <w:szCs w:val="24"/>
          <w:lang w:val="en-US"/>
        </w:rPr>
        <w:t>t</w:t>
      </w:r>
      <w:r w:rsidR="007824A2" w:rsidRPr="00D677DF">
        <w:rPr>
          <w:rFonts w:ascii="Times New Roman" w:hAnsi="Times New Roman" w:cs="Times New Roman"/>
          <w:sz w:val="24"/>
          <w:szCs w:val="24"/>
          <w:lang w:val="en-US"/>
        </w:rPr>
        <w:t xml:space="preserve">hat </w:t>
      </w:r>
      <w:r w:rsidR="00C117A5" w:rsidRPr="00D677DF">
        <w:rPr>
          <w:rFonts w:ascii="Times New Roman" w:hAnsi="Times New Roman" w:cs="Times New Roman"/>
          <w:sz w:val="24"/>
          <w:szCs w:val="24"/>
          <w:lang w:val="en-US"/>
        </w:rPr>
        <w:t xml:space="preserve">the </w:t>
      </w:r>
      <w:r w:rsidRPr="00D677DF">
        <w:rPr>
          <w:rFonts w:ascii="Times New Roman" w:hAnsi="Times New Roman" w:cs="Times New Roman"/>
          <w:sz w:val="24"/>
          <w:szCs w:val="24"/>
          <w:lang w:val="en-US"/>
        </w:rPr>
        <w:t>protection of the individual</w:t>
      </w:r>
      <w:r w:rsidR="00C117A5" w:rsidRPr="00D677DF">
        <w:rPr>
          <w:rFonts w:ascii="Times New Roman" w:hAnsi="Times New Roman" w:cs="Times New Roman"/>
          <w:sz w:val="24"/>
          <w:szCs w:val="24"/>
          <w:lang w:val="en-US"/>
        </w:rPr>
        <w:t xml:space="preserve"> and preservation of life enshrined in human rights law</w:t>
      </w:r>
      <w:r w:rsidR="007824A2" w:rsidRPr="00D677DF">
        <w:rPr>
          <w:rFonts w:ascii="Times New Roman" w:hAnsi="Times New Roman" w:cs="Times New Roman"/>
          <w:sz w:val="24"/>
          <w:szCs w:val="24"/>
          <w:lang w:val="en-US"/>
        </w:rPr>
        <w:t xml:space="preserve"> is at </w:t>
      </w:r>
      <w:r w:rsidR="00C117A5" w:rsidRPr="00D677DF">
        <w:rPr>
          <w:rFonts w:ascii="Times New Roman" w:hAnsi="Times New Roman" w:cs="Times New Roman"/>
          <w:sz w:val="24"/>
          <w:szCs w:val="24"/>
          <w:lang w:val="en-US"/>
        </w:rPr>
        <w:t xml:space="preserve">odds with the state’s efforts to maintain </w:t>
      </w:r>
      <w:r w:rsidRPr="00D677DF">
        <w:rPr>
          <w:rFonts w:ascii="Times New Roman" w:hAnsi="Times New Roman" w:cs="Times New Roman"/>
          <w:sz w:val="24"/>
          <w:szCs w:val="24"/>
          <w:lang w:val="en-US"/>
        </w:rPr>
        <w:t xml:space="preserve">national security. </w:t>
      </w:r>
      <w:r w:rsidR="007824A2" w:rsidRPr="00D677DF">
        <w:rPr>
          <w:rFonts w:ascii="Times New Roman" w:hAnsi="Times New Roman" w:cs="Times New Roman"/>
          <w:sz w:val="24"/>
          <w:szCs w:val="24"/>
          <w:lang w:val="en-US"/>
        </w:rPr>
        <w:t xml:space="preserve">The roots of this tension can be traced back to the controversial Operation Falvius, which took place in </w:t>
      </w:r>
      <w:r w:rsidR="00C117A5" w:rsidRPr="00D677DF">
        <w:rPr>
          <w:rFonts w:ascii="Times New Roman" w:hAnsi="Times New Roman" w:cs="Times New Roman"/>
          <w:sz w:val="24"/>
          <w:szCs w:val="24"/>
          <w:lang w:val="en-US"/>
        </w:rPr>
        <w:t>March 1988</w:t>
      </w:r>
      <w:r w:rsidR="007824A2" w:rsidRPr="00D677DF">
        <w:rPr>
          <w:rFonts w:ascii="Times New Roman" w:hAnsi="Times New Roman" w:cs="Times New Roman"/>
          <w:sz w:val="24"/>
          <w:szCs w:val="24"/>
          <w:lang w:val="en-US"/>
        </w:rPr>
        <w:t xml:space="preserve"> in the United Kingdom’s overseas territory of Gibraltar. B</w:t>
      </w:r>
      <w:r w:rsidRPr="00D677DF">
        <w:rPr>
          <w:rFonts w:ascii="Times New Roman" w:hAnsi="Times New Roman" w:cs="Times New Roman"/>
          <w:sz w:val="24"/>
          <w:szCs w:val="24"/>
          <w:lang w:val="en-US"/>
        </w:rPr>
        <w:t xml:space="preserve">ritish security services had intelligence that </w:t>
      </w:r>
      <w:r w:rsidR="007824A2" w:rsidRPr="00D677DF">
        <w:rPr>
          <w:rFonts w:ascii="Times New Roman" w:hAnsi="Times New Roman" w:cs="Times New Roman"/>
          <w:sz w:val="24"/>
          <w:szCs w:val="24"/>
          <w:lang w:val="en-US"/>
        </w:rPr>
        <w:t>three members of the Provisional Irish Republican Army (IRA)</w:t>
      </w:r>
      <w:r w:rsidRPr="00D677DF">
        <w:rPr>
          <w:rFonts w:ascii="Times New Roman" w:hAnsi="Times New Roman" w:cs="Times New Roman"/>
          <w:sz w:val="24"/>
          <w:szCs w:val="24"/>
          <w:lang w:val="en-US"/>
        </w:rPr>
        <w:t xml:space="preserve"> were planning to detonate a car bomb targeting </w:t>
      </w:r>
      <w:r w:rsidR="00C117A5" w:rsidRPr="00D677DF">
        <w:rPr>
          <w:rFonts w:ascii="Times New Roman" w:hAnsi="Times New Roman" w:cs="Times New Roman"/>
          <w:sz w:val="24"/>
          <w:szCs w:val="24"/>
          <w:lang w:val="en-US"/>
        </w:rPr>
        <w:t>U.K.</w:t>
      </w:r>
      <w:r w:rsidRPr="00D677DF">
        <w:rPr>
          <w:rFonts w:ascii="Times New Roman" w:hAnsi="Times New Roman" w:cs="Times New Roman"/>
          <w:sz w:val="24"/>
          <w:szCs w:val="24"/>
          <w:lang w:val="en-US"/>
        </w:rPr>
        <w:t xml:space="preserve"> service personnel during a changing of the guard ceremony in the </w:t>
      </w:r>
      <w:r w:rsidR="007824A2" w:rsidRPr="00D677DF">
        <w:rPr>
          <w:rFonts w:ascii="Times New Roman" w:hAnsi="Times New Roman" w:cs="Times New Roman"/>
          <w:sz w:val="24"/>
          <w:szCs w:val="24"/>
          <w:lang w:val="en-US"/>
        </w:rPr>
        <w:t>small country’s central square</w:t>
      </w:r>
      <w:r w:rsidRPr="00D677DF">
        <w:rPr>
          <w:rFonts w:ascii="Times New Roman" w:hAnsi="Times New Roman" w:cs="Times New Roman"/>
          <w:sz w:val="24"/>
          <w:szCs w:val="24"/>
          <w:lang w:val="en-US"/>
        </w:rPr>
        <w:t xml:space="preserve">. The known terrorists had been identified crossing the border from Spain to Gibraltar, and were kept under surveillance until the suspected car bomb was identified. When </w:t>
      </w:r>
      <w:r w:rsidR="007824A2" w:rsidRPr="00D677DF">
        <w:rPr>
          <w:rFonts w:ascii="Times New Roman" w:hAnsi="Times New Roman" w:cs="Times New Roman"/>
          <w:sz w:val="24"/>
          <w:szCs w:val="24"/>
          <w:lang w:val="en-US"/>
        </w:rPr>
        <w:t xml:space="preserve">four </w:t>
      </w:r>
      <w:r w:rsidR="008B5945" w:rsidRPr="00D677DF">
        <w:rPr>
          <w:rFonts w:ascii="Times New Roman" w:hAnsi="Times New Roman" w:cs="Times New Roman"/>
          <w:sz w:val="24"/>
          <w:szCs w:val="24"/>
          <w:lang w:val="en-US"/>
        </w:rPr>
        <w:t>members of</w:t>
      </w:r>
      <w:r w:rsidR="007824A2" w:rsidRPr="00D677DF">
        <w:rPr>
          <w:rFonts w:ascii="Times New Roman" w:hAnsi="Times New Roman" w:cs="Times New Roman"/>
          <w:sz w:val="24"/>
          <w:szCs w:val="24"/>
          <w:lang w:val="en-US"/>
        </w:rPr>
        <w:t xml:space="preserve"> the British Special Air Service (SAS) </w:t>
      </w:r>
      <w:r w:rsidRPr="00D677DF">
        <w:rPr>
          <w:rFonts w:ascii="Times New Roman" w:hAnsi="Times New Roman" w:cs="Times New Roman"/>
          <w:sz w:val="24"/>
          <w:szCs w:val="24"/>
          <w:lang w:val="en-US"/>
        </w:rPr>
        <w:t xml:space="preserve">moved in to arrest the </w:t>
      </w:r>
      <w:r w:rsidR="007824A2" w:rsidRPr="00D677DF">
        <w:rPr>
          <w:rFonts w:ascii="Times New Roman" w:hAnsi="Times New Roman" w:cs="Times New Roman"/>
          <w:sz w:val="24"/>
          <w:szCs w:val="24"/>
          <w:lang w:val="en-US"/>
        </w:rPr>
        <w:t>terrorists</w:t>
      </w:r>
      <w:r w:rsidRPr="00D677DF">
        <w:rPr>
          <w:rFonts w:ascii="Times New Roman" w:hAnsi="Times New Roman" w:cs="Times New Roman"/>
          <w:sz w:val="24"/>
          <w:szCs w:val="24"/>
          <w:lang w:val="en-US"/>
        </w:rPr>
        <w:t xml:space="preserve">, concern that they may have been equipped with remote detonators led the soldiers to controversially shoot </w:t>
      </w:r>
      <w:r w:rsidR="007824A2" w:rsidRPr="00D677DF">
        <w:rPr>
          <w:rFonts w:ascii="Times New Roman" w:hAnsi="Times New Roman" w:cs="Times New Roman"/>
          <w:sz w:val="24"/>
          <w:szCs w:val="24"/>
          <w:lang w:val="en-US"/>
        </w:rPr>
        <w:t xml:space="preserve">and kill </w:t>
      </w:r>
      <w:r w:rsidRPr="00D677DF">
        <w:rPr>
          <w:rFonts w:ascii="Times New Roman" w:hAnsi="Times New Roman" w:cs="Times New Roman"/>
          <w:sz w:val="24"/>
          <w:szCs w:val="24"/>
          <w:lang w:val="en-US"/>
        </w:rPr>
        <w:t xml:space="preserve">the unarmed IRA operatives. No radio detonators were discovered, and the suspect car was found to be empty. The investigation later uncovered a hire car leased to a member of the group containing Semtex and detonators over the border in Spain, leading to legal accusations from </w:t>
      </w:r>
      <w:r w:rsidR="007824A2" w:rsidRPr="00D677DF">
        <w:rPr>
          <w:rFonts w:ascii="Times New Roman" w:hAnsi="Times New Roman" w:cs="Times New Roman"/>
          <w:sz w:val="24"/>
          <w:szCs w:val="24"/>
          <w:lang w:val="en-US"/>
        </w:rPr>
        <w:t xml:space="preserve">the </w:t>
      </w:r>
      <w:r w:rsidR="00B10915" w:rsidRPr="00D677DF">
        <w:rPr>
          <w:rFonts w:ascii="Times New Roman" w:hAnsi="Times New Roman" w:cs="Times New Roman"/>
          <w:sz w:val="24"/>
          <w:szCs w:val="24"/>
          <w:lang w:val="en-US"/>
        </w:rPr>
        <w:t>deceased’s</w:t>
      </w:r>
      <w:r w:rsidRPr="00D677DF">
        <w:rPr>
          <w:rFonts w:ascii="Times New Roman" w:hAnsi="Times New Roman" w:cs="Times New Roman"/>
          <w:sz w:val="24"/>
          <w:szCs w:val="24"/>
          <w:lang w:val="en-US"/>
        </w:rPr>
        <w:t xml:space="preserve"> families that</w:t>
      </w:r>
      <w:r w:rsidR="00B10915" w:rsidRPr="00D677DF">
        <w:rPr>
          <w:rFonts w:ascii="Times New Roman" w:hAnsi="Times New Roman" w:cs="Times New Roman"/>
          <w:sz w:val="24"/>
          <w:szCs w:val="24"/>
          <w:lang w:val="en-US"/>
        </w:rPr>
        <w:t>,</w:t>
      </w:r>
      <w:r w:rsidRPr="00D677DF">
        <w:rPr>
          <w:rFonts w:ascii="Times New Roman" w:hAnsi="Times New Roman" w:cs="Times New Roman"/>
          <w:sz w:val="24"/>
          <w:szCs w:val="24"/>
          <w:lang w:val="en-US"/>
        </w:rPr>
        <w:t xml:space="preserve"> </w:t>
      </w:r>
      <w:r w:rsidR="00542EF0" w:rsidRPr="00D677DF">
        <w:rPr>
          <w:rFonts w:ascii="Times New Roman" w:hAnsi="Times New Roman" w:cs="Times New Roman"/>
          <w:sz w:val="24"/>
          <w:szCs w:val="24"/>
          <w:lang w:val="en-US"/>
        </w:rPr>
        <w:t xml:space="preserve">in the absence of an imminent threat, </w:t>
      </w:r>
      <w:r w:rsidRPr="00D677DF">
        <w:rPr>
          <w:rFonts w:ascii="Times New Roman" w:hAnsi="Times New Roman" w:cs="Times New Roman"/>
          <w:sz w:val="24"/>
          <w:szCs w:val="24"/>
          <w:lang w:val="en-US"/>
        </w:rPr>
        <w:t xml:space="preserve">the British government had conspired to </w:t>
      </w:r>
      <w:r w:rsidR="007824A2" w:rsidRPr="00D677DF">
        <w:rPr>
          <w:rFonts w:ascii="Times New Roman" w:hAnsi="Times New Roman" w:cs="Times New Roman"/>
          <w:sz w:val="24"/>
          <w:szCs w:val="24"/>
          <w:lang w:val="en-US"/>
        </w:rPr>
        <w:t>assassinate</w:t>
      </w:r>
      <w:r w:rsidRPr="00D677DF">
        <w:rPr>
          <w:rFonts w:ascii="Times New Roman" w:hAnsi="Times New Roman" w:cs="Times New Roman"/>
          <w:sz w:val="24"/>
          <w:szCs w:val="24"/>
          <w:lang w:val="en-US"/>
        </w:rPr>
        <w:t xml:space="preserve"> the three paramilitaries</w:t>
      </w:r>
      <w:r w:rsidR="008B5945" w:rsidRPr="00D677DF">
        <w:rPr>
          <w:rFonts w:ascii="Times New Roman" w:hAnsi="Times New Roman" w:cs="Times New Roman"/>
          <w:sz w:val="24"/>
          <w:szCs w:val="24"/>
          <w:lang w:val="en-US"/>
        </w:rPr>
        <w:t xml:space="preserve"> from the operation’s conception</w:t>
      </w:r>
      <w:r w:rsidRPr="00D677DF">
        <w:rPr>
          <w:rFonts w:ascii="Times New Roman" w:hAnsi="Times New Roman" w:cs="Times New Roman"/>
          <w:sz w:val="24"/>
          <w:szCs w:val="24"/>
          <w:lang w:val="en-US"/>
        </w:rPr>
        <w:t>.</w:t>
      </w:r>
      <w:r w:rsidR="00B10915" w:rsidRPr="00D677DF">
        <w:rPr>
          <w:rStyle w:val="FootnoteReference"/>
          <w:rFonts w:ascii="Times New Roman" w:hAnsi="Times New Roman" w:cs="Times New Roman"/>
          <w:sz w:val="24"/>
          <w:szCs w:val="24"/>
          <w:lang w:val="en-US"/>
        </w:rPr>
        <w:footnoteReference w:id="34"/>
      </w:r>
      <w:r w:rsidRPr="00D677DF">
        <w:rPr>
          <w:rFonts w:ascii="Times New Roman" w:hAnsi="Times New Roman" w:cs="Times New Roman"/>
          <w:sz w:val="24"/>
          <w:szCs w:val="24"/>
          <w:lang w:val="en-US"/>
        </w:rPr>
        <w:t xml:space="preserve"> </w:t>
      </w:r>
    </w:p>
    <w:p w:rsidR="000B1054" w:rsidRPr="00D677DF" w:rsidRDefault="008B5945" w:rsidP="00D677DF">
      <w:pPr>
        <w:spacing w:after="150" w:line="360" w:lineRule="auto"/>
        <w:ind w:firstLine="720"/>
        <w:rPr>
          <w:rFonts w:ascii="Times New Roman" w:hAnsi="Times New Roman" w:cs="Times New Roman"/>
          <w:sz w:val="24"/>
          <w:szCs w:val="24"/>
          <w:lang w:val="en-US"/>
        </w:rPr>
      </w:pPr>
      <w:r w:rsidRPr="00D677DF">
        <w:rPr>
          <w:rFonts w:ascii="Times New Roman" w:hAnsi="Times New Roman" w:cs="Times New Roman"/>
          <w:sz w:val="24"/>
          <w:szCs w:val="24"/>
          <w:lang w:val="en-US"/>
        </w:rPr>
        <w:t>T</w:t>
      </w:r>
      <w:r w:rsidR="000B1054" w:rsidRPr="00D677DF">
        <w:rPr>
          <w:rFonts w:ascii="Times New Roman" w:hAnsi="Times New Roman" w:cs="Times New Roman"/>
          <w:sz w:val="24"/>
          <w:szCs w:val="24"/>
          <w:lang w:val="en-US"/>
        </w:rPr>
        <w:t xml:space="preserve">he </w:t>
      </w:r>
      <w:r w:rsidR="00542EF0" w:rsidRPr="00D677DF">
        <w:rPr>
          <w:rFonts w:ascii="Times New Roman" w:hAnsi="Times New Roman" w:cs="Times New Roman"/>
          <w:sz w:val="24"/>
          <w:szCs w:val="24"/>
          <w:lang w:val="en-US"/>
        </w:rPr>
        <w:t>U.K.</w:t>
      </w:r>
      <w:r w:rsidR="000B1054" w:rsidRPr="00D677DF">
        <w:rPr>
          <w:rFonts w:ascii="Times New Roman" w:hAnsi="Times New Roman" w:cs="Times New Roman"/>
          <w:sz w:val="24"/>
          <w:szCs w:val="24"/>
          <w:lang w:val="en-US"/>
        </w:rPr>
        <w:t xml:space="preserve"> High Court dismissed the </w:t>
      </w:r>
      <w:r w:rsidRPr="00D677DF">
        <w:rPr>
          <w:rFonts w:ascii="Times New Roman" w:hAnsi="Times New Roman" w:cs="Times New Roman"/>
          <w:sz w:val="24"/>
          <w:szCs w:val="24"/>
          <w:lang w:val="en-US"/>
        </w:rPr>
        <w:t xml:space="preserve">terrorists’ family members’ </w:t>
      </w:r>
      <w:r w:rsidR="000B1054" w:rsidRPr="00D677DF">
        <w:rPr>
          <w:rFonts w:ascii="Times New Roman" w:hAnsi="Times New Roman" w:cs="Times New Roman"/>
          <w:sz w:val="24"/>
          <w:szCs w:val="24"/>
          <w:lang w:val="en-US"/>
        </w:rPr>
        <w:t>case</w:t>
      </w:r>
      <w:r w:rsidR="00542EF0" w:rsidRPr="00D677DF">
        <w:rPr>
          <w:rFonts w:ascii="Times New Roman" w:hAnsi="Times New Roman" w:cs="Times New Roman"/>
          <w:sz w:val="24"/>
          <w:szCs w:val="24"/>
          <w:lang w:val="en-US"/>
        </w:rPr>
        <w:t xml:space="preserve">, and the Gibraltarian court ruled </w:t>
      </w:r>
      <w:r w:rsidR="000B1054" w:rsidRPr="00D677DF">
        <w:rPr>
          <w:rFonts w:ascii="Times New Roman" w:hAnsi="Times New Roman" w:cs="Times New Roman"/>
          <w:sz w:val="24"/>
          <w:szCs w:val="24"/>
          <w:lang w:val="en-US"/>
        </w:rPr>
        <w:t>the killings had been legal</w:t>
      </w:r>
      <w:r w:rsidRPr="00D677DF">
        <w:rPr>
          <w:rFonts w:ascii="Times New Roman" w:hAnsi="Times New Roman" w:cs="Times New Roman"/>
          <w:sz w:val="24"/>
          <w:szCs w:val="24"/>
          <w:lang w:val="en-US"/>
        </w:rPr>
        <w:t xml:space="preserve">. But when </w:t>
      </w:r>
      <w:r w:rsidR="000B1054" w:rsidRPr="00D677DF">
        <w:rPr>
          <w:rFonts w:ascii="Times New Roman" w:hAnsi="Times New Roman" w:cs="Times New Roman"/>
          <w:sz w:val="24"/>
          <w:szCs w:val="24"/>
          <w:lang w:val="en-US"/>
        </w:rPr>
        <w:t>the families appealed to the European Commission on Human Rights</w:t>
      </w:r>
      <w:r w:rsidR="006B69F6" w:rsidRPr="00D677DF">
        <w:rPr>
          <w:rFonts w:ascii="Times New Roman" w:hAnsi="Times New Roman" w:cs="Times New Roman"/>
          <w:sz w:val="24"/>
          <w:szCs w:val="24"/>
          <w:lang w:val="en-US"/>
        </w:rPr>
        <w:t>,</w:t>
      </w:r>
      <w:r w:rsidR="000B1054" w:rsidRPr="00D677DF">
        <w:rPr>
          <w:rFonts w:ascii="Times New Roman" w:hAnsi="Times New Roman" w:cs="Times New Roman"/>
          <w:sz w:val="24"/>
          <w:szCs w:val="24"/>
          <w:lang w:val="en-US"/>
        </w:rPr>
        <w:t xml:space="preserve"> arguing that the </w:t>
      </w:r>
      <w:r w:rsidR="00542EF0" w:rsidRPr="00D677DF">
        <w:rPr>
          <w:rFonts w:ascii="Times New Roman" w:hAnsi="Times New Roman" w:cs="Times New Roman"/>
          <w:sz w:val="24"/>
          <w:szCs w:val="24"/>
          <w:lang w:val="en-US"/>
        </w:rPr>
        <w:t xml:space="preserve">operation </w:t>
      </w:r>
      <w:r w:rsidR="000B1054" w:rsidRPr="00D677DF">
        <w:rPr>
          <w:rFonts w:ascii="Times New Roman" w:hAnsi="Times New Roman" w:cs="Times New Roman"/>
          <w:sz w:val="24"/>
          <w:szCs w:val="24"/>
          <w:lang w:val="en-US"/>
        </w:rPr>
        <w:t xml:space="preserve">had violated Article 2 (the right to life) of the European Convention on Human Rights (ECHR), </w:t>
      </w:r>
      <w:r w:rsidR="006B69F6" w:rsidRPr="00D677DF">
        <w:rPr>
          <w:rFonts w:ascii="Times New Roman" w:hAnsi="Times New Roman" w:cs="Times New Roman"/>
          <w:sz w:val="24"/>
          <w:szCs w:val="24"/>
          <w:lang w:val="en-US"/>
        </w:rPr>
        <w:t xml:space="preserve">the </w:t>
      </w:r>
      <w:r w:rsidR="00542EF0" w:rsidRPr="00D677DF">
        <w:rPr>
          <w:rFonts w:ascii="Times New Roman" w:hAnsi="Times New Roman" w:cs="Times New Roman"/>
          <w:sz w:val="24"/>
          <w:szCs w:val="24"/>
          <w:lang w:val="en-US"/>
        </w:rPr>
        <w:t>panel upheld the criticism</w:t>
      </w:r>
      <w:r w:rsidRPr="00D677DF">
        <w:rPr>
          <w:rFonts w:ascii="Times New Roman" w:hAnsi="Times New Roman" w:cs="Times New Roman"/>
          <w:sz w:val="24"/>
          <w:szCs w:val="24"/>
          <w:lang w:val="en-US"/>
        </w:rPr>
        <w:t xml:space="preserve">, </w:t>
      </w:r>
      <w:r w:rsidR="00542EF0" w:rsidRPr="00D677DF">
        <w:rPr>
          <w:rFonts w:ascii="Times New Roman" w:hAnsi="Times New Roman" w:cs="Times New Roman"/>
          <w:sz w:val="24"/>
          <w:szCs w:val="24"/>
          <w:lang w:val="en-US"/>
        </w:rPr>
        <w:t>referring</w:t>
      </w:r>
      <w:r w:rsidR="000B1054" w:rsidRPr="00D677DF">
        <w:rPr>
          <w:rFonts w:ascii="Times New Roman" w:hAnsi="Times New Roman" w:cs="Times New Roman"/>
          <w:sz w:val="24"/>
          <w:szCs w:val="24"/>
          <w:lang w:val="en-US"/>
        </w:rPr>
        <w:t xml:space="preserve"> the case to the European Court of Human Rights for a final ruling. The British government argued that the state had been permitted to derogate from Article 2’s obligations under the convention that the killings had been ‘absolutely necessary’ in order to protect the people of Gibraltar from unlawful violence, because the soldiers had genuinely believed the IRA members were capable of detonating the bomb at the moment they were shot. </w:t>
      </w:r>
      <w:r w:rsidR="006B69F6" w:rsidRPr="00D677DF">
        <w:rPr>
          <w:rFonts w:ascii="Times New Roman" w:hAnsi="Times New Roman" w:cs="Times New Roman"/>
          <w:sz w:val="24"/>
          <w:szCs w:val="24"/>
          <w:lang w:val="en-US"/>
        </w:rPr>
        <w:t>Although t</w:t>
      </w:r>
      <w:r w:rsidR="000B1054" w:rsidRPr="00D677DF">
        <w:rPr>
          <w:rFonts w:ascii="Times New Roman" w:hAnsi="Times New Roman" w:cs="Times New Roman"/>
          <w:sz w:val="24"/>
          <w:szCs w:val="24"/>
          <w:lang w:val="en-US"/>
        </w:rPr>
        <w:t xml:space="preserve">he court accepted it was not possible to find the </w:t>
      </w:r>
      <w:r w:rsidR="00FC7F99" w:rsidRPr="00D677DF">
        <w:rPr>
          <w:rFonts w:ascii="Times New Roman" w:hAnsi="Times New Roman" w:cs="Times New Roman"/>
          <w:sz w:val="24"/>
          <w:szCs w:val="24"/>
          <w:lang w:val="en-US"/>
        </w:rPr>
        <w:t>soldiers</w:t>
      </w:r>
      <w:r w:rsidRPr="00D677DF">
        <w:rPr>
          <w:rFonts w:ascii="Times New Roman" w:hAnsi="Times New Roman" w:cs="Times New Roman"/>
          <w:sz w:val="24"/>
          <w:szCs w:val="24"/>
          <w:lang w:val="en-US"/>
        </w:rPr>
        <w:t xml:space="preserve"> </w:t>
      </w:r>
      <w:r w:rsidR="000B1054" w:rsidRPr="00D677DF">
        <w:rPr>
          <w:rFonts w:ascii="Times New Roman" w:hAnsi="Times New Roman" w:cs="Times New Roman"/>
          <w:sz w:val="24"/>
          <w:szCs w:val="24"/>
          <w:lang w:val="en-US"/>
        </w:rPr>
        <w:t>guilty of a violation of Article 2 without placing</w:t>
      </w:r>
      <w:r w:rsidR="006B69F6" w:rsidRPr="00D677DF">
        <w:rPr>
          <w:rFonts w:ascii="Times New Roman" w:hAnsi="Times New Roman" w:cs="Times New Roman"/>
          <w:sz w:val="24"/>
          <w:szCs w:val="24"/>
          <w:lang w:val="en-US"/>
        </w:rPr>
        <w:t xml:space="preserve"> an unrealistic burden upon law </w:t>
      </w:r>
      <w:r w:rsidR="000B1054" w:rsidRPr="00D677DF">
        <w:rPr>
          <w:rFonts w:ascii="Times New Roman" w:hAnsi="Times New Roman" w:cs="Times New Roman"/>
          <w:sz w:val="24"/>
          <w:szCs w:val="24"/>
          <w:lang w:val="en-US"/>
        </w:rPr>
        <w:t xml:space="preserve">enforcement personnel to make on the spot judgements about the imminence of a threat, it was highly critical of the government’s planning and control of the operation. The </w:t>
      </w:r>
      <w:r w:rsidR="006B69F6" w:rsidRPr="00D677DF">
        <w:rPr>
          <w:rFonts w:ascii="Times New Roman" w:hAnsi="Times New Roman" w:cs="Times New Roman"/>
          <w:sz w:val="24"/>
          <w:szCs w:val="24"/>
          <w:lang w:val="en-US"/>
        </w:rPr>
        <w:t>judges</w:t>
      </w:r>
      <w:r w:rsidR="000B1054" w:rsidRPr="00D677DF">
        <w:rPr>
          <w:rFonts w:ascii="Times New Roman" w:hAnsi="Times New Roman" w:cs="Times New Roman"/>
          <w:sz w:val="24"/>
          <w:szCs w:val="24"/>
          <w:lang w:val="en-US"/>
        </w:rPr>
        <w:t xml:space="preserve"> </w:t>
      </w:r>
      <w:r w:rsidR="00C21538" w:rsidRPr="00D677DF">
        <w:rPr>
          <w:rFonts w:ascii="Times New Roman" w:hAnsi="Times New Roman" w:cs="Times New Roman"/>
          <w:sz w:val="24"/>
          <w:szCs w:val="24"/>
          <w:lang w:val="en-US"/>
        </w:rPr>
        <w:t>concluded</w:t>
      </w:r>
      <w:r w:rsidR="000B1054" w:rsidRPr="00D677DF">
        <w:rPr>
          <w:rFonts w:ascii="Times New Roman" w:hAnsi="Times New Roman" w:cs="Times New Roman"/>
          <w:sz w:val="24"/>
          <w:szCs w:val="24"/>
          <w:lang w:val="en-US"/>
        </w:rPr>
        <w:t xml:space="preserve"> that the decision not to arrest </w:t>
      </w:r>
      <w:r w:rsidR="00C21538" w:rsidRPr="00D677DF">
        <w:rPr>
          <w:rFonts w:ascii="Times New Roman" w:hAnsi="Times New Roman" w:cs="Times New Roman"/>
          <w:sz w:val="24"/>
          <w:szCs w:val="24"/>
          <w:lang w:val="en-US"/>
        </w:rPr>
        <w:t>the suspects</w:t>
      </w:r>
      <w:r w:rsidR="000B1054" w:rsidRPr="00D677DF">
        <w:rPr>
          <w:rFonts w:ascii="Times New Roman" w:hAnsi="Times New Roman" w:cs="Times New Roman"/>
          <w:sz w:val="24"/>
          <w:szCs w:val="24"/>
          <w:lang w:val="en-US"/>
        </w:rPr>
        <w:t xml:space="preserve"> at the border, combined with the intelligence which was passed onto the special forces operatives</w:t>
      </w:r>
      <w:r w:rsidR="006B69F6" w:rsidRPr="00D677DF">
        <w:rPr>
          <w:rFonts w:ascii="Times New Roman" w:hAnsi="Times New Roman" w:cs="Times New Roman"/>
          <w:sz w:val="24"/>
          <w:szCs w:val="24"/>
          <w:lang w:val="en-US"/>
        </w:rPr>
        <w:t>,</w:t>
      </w:r>
      <w:r w:rsidR="000B1054" w:rsidRPr="00D677DF">
        <w:rPr>
          <w:rFonts w:ascii="Times New Roman" w:hAnsi="Times New Roman" w:cs="Times New Roman"/>
          <w:sz w:val="24"/>
          <w:szCs w:val="24"/>
          <w:lang w:val="en-US"/>
        </w:rPr>
        <w:t xml:space="preserve"> ensured that the use of lethal force was the only possible outcome</w:t>
      </w:r>
      <w:r w:rsidR="00C21538" w:rsidRPr="00D677DF">
        <w:rPr>
          <w:rFonts w:ascii="Times New Roman" w:hAnsi="Times New Roman" w:cs="Times New Roman"/>
          <w:sz w:val="24"/>
          <w:szCs w:val="24"/>
          <w:lang w:val="en-US"/>
        </w:rPr>
        <w:t xml:space="preserve">, </w:t>
      </w:r>
      <w:r w:rsidR="000B1054" w:rsidRPr="00D677DF">
        <w:rPr>
          <w:rFonts w:ascii="Times New Roman" w:hAnsi="Times New Roman" w:cs="Times New Roman"/>
          <w:sz w:val="24"/>
          <w:szCs w:val="24"/>
          <w:lang w:val="en-US"/>
        </w:rPr>
        <w:t>thus finding the United Kingdom guilty of a violation of Article 2.</w:t>
      </w:r>
      <w:r w:rsidR="00FB718B" w:rsidRPr="00D677DF">
        <w:rPr>
          <w:rStyle w:val="FootnoteReference"/>
          <w:rFonts w:ascii="Times New Roman" w:hAnsi="Times New Roman" w:cs="Times New Roman"/>
          <w:sz w:val="24"/>
          <w:szCs w:val="24"/>
          <w:lang w:val="en-US"/>
        </w:rPr>
        <w:footnoteReference w:id="35"/>
      </w:r>
      <w:r w:rsidR="00FB718B" w:rsidRPr="00D677DF">
        <w:rPr>
          <w:rFonts w:ascii="Times New Roman" w:hAnsi="Times New Roman" w:cs="Times New Roman"/>
          <w:sz w:val="24"/>
          <w:szCs w:val="24"/>
          <w:lang w:val="en-US"/>
        </w:rPr>
        <w:t xml:space="preserve"> The court rejected the families’ claims for damages, but in a decision which caused </w:t>
      </w:r>
      <w:r w:rsidR="000B1054" w:rsidRPr="00D677DF">
        <w:rPr>
          <w:rFonts w:ascii="Times New Roman" w:hAnsi="Times New Roman" w:cs="Times New Roman"/>
          <w:sz w:val="24"/>
          <w:szCs w:val="24"/>
          <w:lang w:val="en-US"/>
        </w:rPr>
        <w:t>considerable consternation among British pol</w:t>
      </w:r>
      <w:r w:rsidR="00FC7F99" w:rsidRPr="00D677DF">
        <w:rPr>
          <w:rFonts w:ascii="Times New Roman" w:hAnsi="Times New Roman" w:cs="Times New Roman"/>
          <w:sz w:val="24"/>
          <w:szCs w:val="24"/>
          <w:lang w:val="en-US"/>
        </w:rPr>
        <w:t xml:space="preserve">icy makers, ordered the U.K. </w:t>
      </w:r>
      <w:r w:rsidR="000B1054" w:rsidRPr="00D677DF">
        <w:rPr>
          <w:rFonts w:ascii="Times New Roman" w:hAnsi="Times New Roman" w:cs="Times New Roman"/>
          <w:sz w:val="24"/>
          <w:szCs w:val="24"/>
          <w:lang w:val="en-US"/>
        </w:rPr>
        <w:t>pay the</w:t>
      </w:r>
      <w:r w:rsidR="00FC7F99" w:rsidRPr="00D677DF">
        <w:rPr>
          <w:rFonts w:ascii="Times New Roman" w:hAnsi="Times New Roman" w:cs="Times New Roman"/>
          <w:sz w:val="24"/>
          <w:szCs w:val="24"/>
          <w:lang w:val="en-US"/>
        </w:rPr>
        <w:t>ir</w:t>
      </w:r>
      <w:r w:rsidR="000B1054" w:rsidRPr="00D677DF">
        <w:rPr>
          <w:rFonts w:ascii="Times New Roman" w:hAnsi="Times New Roman" w:cs="Times New Roman"/>
          <w:sz w:val="24"/>
          <w:szCs w:val="24"/>
          <w:lang w:val="en-US"/>
        </w:rPr>
        <w:t xml:space="preserve"> costs for the </w:t>
      </w:r>
      <w:r w:rsidR="006B69F6" w:rsidRPr="00D677DF">
        <w:rPr>
          <w:rFonts w:ascii="Times New Roman" w:hAnsi="Times New Roman" w:cs="Times New Roman"/>
          <w:sz w:val="24"/>
          <w:szCs w:val="24"/>
          <w:lang w:val="en-US"/>
        </w:rPr>
        <w:t>court’s proceedings</w:t>
      </w:r>
      <w:r w:rsidR="000B1054" w:rsidRPr="00D677DF">
        <w:rPr>
          <w:rFonts w:ascii="Times New Roman" w:hAnsi="Times New Roman" w:cs="Times New Roman"/>
          <w:sz w:val="24"/>
          <w:szCs w:val="24"/>
          <w:lang w:val="en-US"/>
        </w:rPr>
        <w:t xml:space="preserve">. The government initially declared it would not pay, and the ruling triggered a </w:t>
      </w:r>
      <w:r w:rsidR="00FC7F99" w:rsidRPr="00D677DF">
        <w:rPr>
          <w:rFonts w:ascii="Times New Roman" w:hAnsi="Times New Roman" w:cs="Times New Roman"/>
          <w:sz w:val="24"/>
          <w:szCs w:val="24"/>
          <w:lang w:val="en-US"/>
        </w:rPr>
        <w:t xml:space="preserve">debate </w:t>
      </w:r>
      <w:r w:rsidR="000B1054" w:rsidRPr="00D677DF">
        <w:rPr>
          <w:rFonts w:ascii="Times New Roman" w:hAnsi="Times New Roman" w:cs="Times New Roman"/>
          <w:sz w:val="24"/>
          <w:szCs w:val="24"/>
          <w:lang w:val="en-US"/>
        </w:rPr>
        <w:t xml:space="preserve">in parliament </w:t>
      </w:r>
      <w:r w:rsidR="006B69F6" w:rsidRPr="00D677DF">
        <w:rPr>
          <w:rFonts w:ascii="Times New Roman" w:hAnsi="Times New Roman" w:cs="Times New Roman"/>
          <w:sz w:val="24"/>
          <w:szCs w:val="24"/>
          <w:lang w:val="en-US"/>
        </w:rPr>
        <w:t xml:space="preserve">over </w:t>
      </w:r>
      <w:r w:rsidR="00FC7F99" w:rsidRPr="00D677DF">
        <w:rPr>
          <w:rFonts w:ascii="Times New Roman" w:hAnsi="Times New Roman" w:cs="Times New Roman"/>
          <w:sz w:val="24"/>
          <w:szCs w:val="24"/>
          <w:lang w:val="en-US"/>
        </w:rPr>
        <w:t xml:space="preserve">Britain’s </w:t>
      </w:r>
      <w:r w:rsidR="006B69F6" w:rsidRPr="00D677DF">
        <w:rPr>
          <w:rFonts w:ascii="Times New Roman" w:hAnsi="Times New Roman" w:cs="Times New Roman"/>
          <w:sz w:val="24"/>
          <w:szCs w:val="24"/>
          <w:lang w:val="en-US"/>
        </w:rPr>
        <w:t>withdrawal</w:t>
      </w:r>
      <w:r w:rsidR="000B1054" w:rsidRPr="00D677DF">
        <w:rPr>
          <w:rFonts w:ascii="Times New Roman" w:hAnsi="Times New Roman" w:cs="Times New Roman"/>
          <w:sz w:val="24"/>
          <w:szCs w:val="24"/>
          <w:lang w:val="en-US"/>
        </w:rPr>
        <w:t xml:space="preserve"> from the ECHR. While </w:t>
      </w:r>
      <w:r w:rsidR="00314C09" w:rsidRPr="00D677DF">
        <w:rPr>
          <w:rFonts w:ascii="Times New Roman" w:hAnsi="Times New Roman" w:cs="Times New Roman"/>
          <w:sz w:val="24"/>
          <w:szCs w:val="24"/>
          <w:lang w:val="en-US"/>
        </w:rPr>
        <w:t xml:space="preserve">Britain </w:t>
      </w:r>
      <w:r w:rsidR="000B1054" w:rsidRPr="00D677DF">
        <w:rPr>
          <w:rFonts w:ascii="Times New Roman" w:hAnsi="Times New Roman" w:cs="Times New Roman"/>
          <w:sz w:val="24"/>
          <w:szCs w:val="24"/>
          <w:lang w:val="en-US"/>
        </w:rPr>
        <w:t xml:space="preserve">ultimately opted to retain the convention and paid the costs, significant damage was done to </w:t>
      </w:r>
      <w:r w:rsidR="00542EF0" w:rsidRPr="00D677DF">
        <w:rPr>
          <w:rFonts w:ascii="Times New Roman" w:hAnsi="Times New Roman" w:cs="Times New Roman"/>
          <w:sz w:val="24"/>
          <w:szCs w:val="24"/>
          <w:lang w:val="en-US"/>
        </w:rPr>
        <w:t xml:space="preserve">the </w:t>
      </w:r>
      <w:r w:rsidR="00FC7F99" w:rsidRPr="00D677DF">
        <w:rPr>
          <w:rFonts w:ascii="Times New Roman" w:hAnsi="Times New Roman" w:cs="Times New Roman"/>
          <w:sz w:val="24"/>
          <w:szCs w:val="24"/>
          <w:lang w:val="en-US"/>
        </w:rPr>
        <w:t xml:space="preserve">U.K.’s </w:t>
      </w:r>
      <w:r w:rsidR="000B1054" w:rsidRPr="00D677DF">
        <w:rPr>
          <w:rFonts w:ascii="Times New Roman" w:hAnsi="Times New Roman" w:cs="Times New Roman"/>
          <w:sz w:val="24"/>
          <w:szCs w:val="24"/>
          <w:lang w:val="en-US"/>
        </w:rPr>
        <w:t xml:space="preserve">perception of </w:t>
      </w:r>
      <w:r w:rsidR="00FC7F99" w:rsidRPr="00D677DF">
        <w:rPr>
          <w:rFonts w:ascii="Times New Roman" w:hAnsi="Times New Roman" w:cs="Times New Roman"/>
          <w:sz w:val="24"/>
          <w:szCs w:val="24"/>
          <w:lang w:val="en-US"/>
        </w:rPr>
        <w:t xml:space="preserve">the role of Europe’s </w:t>
      </w:r>
      <w:r w:rsidR="000B1054" w:rsidRPr="00D677DF">
        <w:rPr>
          <w:rFonts w:ascii="Times New Roman" w:hAnsi="Times New Roman" w:cs="Times New Roman"/>
          <w:sz w:val="24"/>
          <w:szCs w:val="24"/>
          <w:lang w:val="en-US"/>
        </w:rPr>
        <w:t>human rights legisla</w:t>
      </w:r>
      <w:r w:rsidR="00314C09" w:rsidRPr="00D677DF">
        <w:rPr>
          <w:rFonts w:ascii="Times New Roman" w:hAnsi="Times New Roman" w:cs="Times New Roman"/>
          <w:sz w:val="24"/>
          <w:szCs w:val="24"/>
          <w:lang w:val="en-US"/>
        </w:rPr>
        <w:t>tion in counterterrorism</w:t>
      </w:r>
      <w:r w:rsidR="000B1054" w:rsidRPr="00D677DF">
        <w:rPr>
          <w:rFonts w:ascii="Times New Roman" w:hAnsi="Times New Roman" w:cs="Times New Roman"/>
          <w:sz w:val="24"/>
          <w:szCs w:val="24"/>
          <w:lang w:val="en-US"/>
        </w:rPr>
        <w:t xml:space="preserve">. The </w:t>
      </w:r>
      <w:r w:rsidR="00FC7F99" w:rsidRPr="00D677DF">
        <w:rPr>
          <w:rFonts w:ascii="Times New Roman" w:hAnsi="Times New Roman" w:cs="Times New Roman"/>
          <w:sz w:val="24"/>
          <w:szCs w:val="24"/>
          <w:lang w:val="en-US"/>
        </w:rPr>
        <w:t xml:space="preserve">legacy of this </w:t>
      </w:r>
      <w:r w:rsidR="00542EF0" w:rsidRPr="00D677DF">
        <w:rPr>
          <w:rFonts w:ascii="Times New Roman" w:hAnsi="Times New Roman" w:cs="Times New Roman"/>
          <w:sz w:val="24"/>
          <w:szCs w:val="24"/>
          <w:lang w:val="en-US"/>
        </w:rPr>
        <w:t>mistrust</w:t>
      </w:r>
      <w:r w:rsidR="000B1054" w:rsidRPr="00D677DF">
        <w:rPr>
          <w:rFonts w:ascii="Times New Roman" w:hAnsi="Times New Roman" w:cs="Times New Roman"/>
          <w:sz w:val="24"/>
          <w:szCs w:val="24"/>
          <w:lang w:val="en-US"/>
        </w:rPr>
        <w:t xml:space="preserve"> could </w:t>
      </w:r>
      <w:r w:rsidR="00FC7F99" w:rsidRPr="00D677DF">
        <w:rPr>
          <w:rFonts w:ascii="Times New Roman" w:hAnsi="Times New Roman" w:cs="Times New Roman"/>
          <w:sz w:val="24"/>
          <w:szCs w:val="24"/>
          <w:lang w:val="en-US"/>
        </w:rPr>
        <w:t xml:space="preserve">still </w:t>
      </w:r>
      <w:r w:rsidR="000B1054" w:rsidRPr="00D677DF">
        <w:rPr>
          <w:rFonts w:ascii="Times New Roman" w:hAnsi="Times New Roman" w:cs="Times New Roman"/>
          <w:sz w:val="24"/>
          <w:szCs w:val="24"/>
          <w:lang w:val="en-US"/>
        </w:rPr>
        <w:t xml:space="preserve">be seen in the Tory Party’s 2015 manifesto, which promised </w:t>
      </w:r>
      <w:r w:rsidR="00314C09" w:rsidRPr="00D677DF">
        <w:rPr>
          <w:rFonts w:ascii="Times New Roman" w:hAnsi="Times New Roman" w:cs="Times New Roman"/>
          <w:sz w:val="24"/>
          <w:szCs w:val="24"/>
          <w:lang w:val="en-US"/>
        </w:rPr>
        <w:t>to review the application of the</w:t>
      </w:r>
      <w:r w:rsidR="00FC7F99" w:rsidRPr="00D677DF">
        <w:rPr>
          <w:rFonts w:ascii="Times New Roman" w:hAnsi="Times New Roman" w:cs="Times New Roman"/>
          <w:sz w:val="24"/>
          <w:szCs w:val="24"/>
          <w:lang w:val="en-US"/>
        </w:rPr>
        <w:t xml:space="preserve"> ECHR</w:t>
      </w:r>
      <w:r w:rsidR="00314C09" w:rsidRPr="00D677DF">
        <w:rPr>
          <w:rFonts w:ascii="Times New Roman" w:hAnsi="Times New Roman" w:cs="Times New Roman"/>
          <w:sz w:val="24"/>
          <w:szCs w:val="24"/>
          <w:lang w:val="en-US"/>
        </w:rPr>
        <w:t xml:space="preserve"> to the operation of </w:t>
      </w:r>
      <w:r w:rsidR="00FC7F99" w:rsidRPr="00D677DF">
        <w:rPr>
          <w:rFonts w:ascii="Times New Roman" w:hAnsi="Times New Roman" w:cs="Times New Roman"/>
          <w:sz w:val="24"/>
          <w:szCs w:val="24"/>
          <w:lang w:val="en-US"/>
        </w:rPr>
        <w:t xml:space="preserve">the U.K.’s </w:t>
      </w:r>
      <w:r w:rsidR="00314C09" w:rsidRPr="00D677DF">
        <w:rPr>
          <w:rFonts w:ascii="Times New Roman" w:hAnsi="Times New Roman" w:cs="Times New Roman"/>
          <w:sz w:val="24"/>
          <w:szCs w:val="24"/>
          <w:lang w:val="en-US"/>
        </w:rPr>
        <w:t xml:space="preserve">armed forces, and </w:t>
      </w:r>
      <w:r w:rsidR="00542EF0" w:rsidRPr="00D677DF">
        <w:rPr>
          <w:rFonts w:ascii="Times New Roman" w:hAnsi="Times New Roman" w:cs="Times New Roman"/>
          <w:sz w:val="24"/>
          <w:szCs w:val="24"/>
          <w:lang w:val="en-US"/>
        </w:rPr>
        <w:t xml:space="preserve">more fundamentally </w:t>
      </w:r>
      <w:r w:rsidR="00314C09" w:rsidRPr="00D677DF">
        <w:rPr>
          <w:rFonts w:ascii="Times New Roman" w:hAnsi="Times New Roman" w:cs="Times New Roman"/>
          <w:sz w:val="24"/>
          <w:szCs w:val="24"/>
          <w:lang w:val="en-US"/>
        </w:rPr>
        <w:t>in the eventual result</w:t>
      </w:r>
      <w:r w:rsidR="000B1054" w:rsidRPr="00D677DF">
        <w:rPr>
          <w:rFonts w:ascii="Times New Roman" w:hAnsi="Times New Roman" w:cs="Times New Roman"/>
          <w:sz w:val="24"/>
          <w:szCs w:val="24"/>
          <w:lang w:val="en-US"/>
        </w:rPr>
        <w:t xml:space="preserve"> of Britain’s 2016 referendum on EU membership.</w:t>
      </w:r>
    </w:p>
    <w:p w:rsidR="00A65C12" w:rsidRPr="00D677DF" w:rsidRDefault="000B1054" w:rsidP="00D677DF">
      <w:pPr>
        <w:spacing w:after="150" w:line="360" w:lineRule="auto"/>
        <w:ind w:firstLine="720"/>
        <w:rPr>
          <w:rFonts w:ascii="Times New Roman" w:hAnsi="Times New Roman" w:cs="Times New Roman"/>
          <w:sz w:val="24"/>
          <w:szCs w:val="24"/>
          <w:lang w:val="en-US"/>
        </w:rPr>
      </w:pPr>
      <w:r w:rsidRPr="00D677DF">
        <w:rPr>
          <w:rFonts w:ascii="Times New Roman" w:hAnsi="Times New Roman" w:cs="Times New Roman"/>
          <w:sz w:val="24"/>
          <w:szCs w:val="24"/>
          <w:lang w:val="en-US"/>
        </w:rPr>
        <w:t>Cases like that of Operation Flavius have served to distort the debate</w:t>
      </w:r>
      <w:r w:rsidR="00F34F65" w:rsidRPr="00D677DF">
        <w:rPr>
          <w:rFonts w:ascii="Times New Roman" w:hAnsi="Times New Roman" w:cs="Times New Roman"/>
          <w:sz w:val="24"/>
          <w:szCs w:val="24"/>
          <w:lang w:val="en-US"/>
        </w:rPr>
        <w:t xml:space="preserve"> </w:t>
      </w:r>
      <w:r w:rsidRPr="00D677DF">
        <w:rPr>
          <w:rFonts w:ascii="Times New Roman" w:hAnsi="Times New Roman" w:cs="Times New Roman"/>
          <w:sz w:val="24"/>
          <w:szCs w:val="24"/>
          <w:lang w:val="en-US"/>
        </w:rPr>
        <w:t xml:space="preserve">over </w:t>
      </w:r>
      <w:r w:rsidR="00F34F65" w:rsidRPr="00D677DF">
        <w:rPr>
          <w:rFonts w:ascii="Times New Roman" w:hAnsi="Times New Roman" w:cs="Times New Roman"/>
          <w:sz w:val="24"/>
          <w:szCs w:val="24"/>
          <w:lang w:val="en-US"/>
        </w:rPr>
        <w:t xml:space="preserve">the correct balance between </w:t>
      </w:r>
      <w:r w:rsidR="00FC7F99" w:rsidRPr="00D677DF">
        <w:rPr>
          <w:rFonts w:ascii="Times New Roman" w:hAnsi="Times New Roman" w:cs="Times New Roman"/>
          <w:sz w:val="24"/>
          <w:szCs w:val="24"/>
          <w:lang w:val="en-US"/>
        </w:rPr>
        <w:t>the protection of individual</w:t>
      </w:r>
      <w:r w:rsidRPr="00D677DF">
        <w:rPr>
          <w:rFonts w:ascii="Times New Roman" w:hAnsi="Times New Roman" w:cs="Times New Roman"/>
          <w:sz w:val="24"/>
          <w:szCs w:val="24"/>
          <w:lang w:val="en-US"/>
        </w:rPr>
        <w:t>s</w:t>
      </w:r>
      <w:r w:rsidR="00FC7F99" w:rsidRPr="00D677DF">
        <w:rPr>
          <w:rFonts w:ascii="Times New Roman" w:hAnsi="Times New Roman" w:cs="Times New Roman"/>
          <w:sz w:val="24"/>
          <w:szCs w:val="24"/>
          <w:lang w:val="en-US"/>
        </w:rPr>
        <w:t>’</w:t>
      </w:r>
      <w:r w:rsidRPr="00D677DF">
        <w:rPr>
          <w:rFonts w:ascii="Times New Roman" w:hAnsi="Times New Roman" w:cs="Times New Roman"/>
          <w:sz w:val="24"/>
          <w:szCs w:val="24"/>
          <w:lang w:val="en-US"/>
        </w:rPr>
        <w:t xml:space="preserve"> liberties,</w:t>
      </w:r>
      <w:r w:rsidR="00F34F65" w:rsidRPr="00D677DF">
        <w:rPr>
          <w:rFonts w:ascii="Times New Roman" w:hAnsi="Times New Roman" w:cs="Times New Roman"/>
          <w:sz w:val="24"/>
          <w:szCs w:val="24"/>
          <w:lang w:val="en-US"/>
        </w:rPr>
        <w:t xml:space="preserve"> </w:t>
      </w:r>
      <w:r w:rsidRPr="00D677DF">
        <w:rPr>
          <w:rFonts w:ascii="Times New Roman" w:hAnsi="Times New Roman" w:cs="Times New Roman"/>
          <w:sz w:val="24"/>
          <w:szCs w:val="24"/>
          <w:lang w:val="en-US"/>
        </w:rPr>
        <w:t>and the maintenance of n</w:t>
      </w:r>
      <w:r w:rsidR="00F34F65" w:rsidRPr="00D677DF">
        <w:rPr>
          <w:rFonts w:ascii="Times New Roman" w:hAnsi="Times New Roman" w:cs="Times New Roman"/>
          <w:sz w:val="24"/>
          <w:szCs w:val="24"/>
          <w:lang w:val="en-US"/>
        </w:rPr>
        <w:t>ational security</w:t>
      </w:r>
      <w:r w:rsidRPr="00D677DF">
        <w:rPr>
          <w:rFonts w:ascii="Times New Roman" w:hAnsi="Times New Roman" w:cs="Times New Roman"/>
          <w:sz w:val="24"/>
          <w:szCs w:val="24"/>
          <w:lang w:val="en-US"/>
        </w:rPr>
        <w:t>. The prevailing</w:t>
      </w:r>
      <w:r w:rsidR="00F34F65" w:rsidRPr="00D677DF">
        <w:rPr>
          <w:rFonts w:ascii="Times New Roman" w:hAnsi="Times New Roman" w:cs="Times New Roman"/>
          <w:sz w:val="24"/>
          <w:szCs w:val="24"/>
          <w:lang w:val="en-US"/>
        </w:rPr>
        <w:t xml:space="preserve"> sense of a </w:t>
      </w:r>
      <w:r w:rsidR="00FC7F99" w:rsidRPr="00D677DF">
        <w:rPr>
          <w:rFonts w:ascii="Times New Roman" w:hAnsi="Times New Roman" w:cs="Times New Roman"/>
          <w:sz w:val="24"/>
          <w:szCs w:val="24"/>
          <w:lang w:val="en-US"/>
        </w:rPr>
        <w:t>contest</w:t>
      </w:r>
      <w:r w:rsidR="00F34F65" w:rsidRPr="00D677DF">
        <w:rPr>
          <w:rFonts w:ascii="Times New Roman" w:hAnsi="Times New Roman" w:cs="Times New Roman"/>
          <w:sz w:val="24"/>
          <w:szCs w:val="24"/>
          <w:lang w:val="en-US"/>
        </w:rPr>
        <w:t xml:space="preserve">, where </w:t>
      </w:r>
      <w:r w:rsidR="00FF4D04" w:rsidRPr="00D677DF">
        <w:rPr>
          <w:rFonts w:ascii="Times New Roman" w:hAnsi="Times New Roman" w:cs="Times New Roman"/>
          <w:sz w:val="24"/>
          <w:szCs w:val="24"/>
          <w:lang w:val="en-US"/>
        </w:rPr>
        <w:t>efforts to protect human rights are in some way detrimental to national security</w:t>
      </w:r>
      <w:r w:rsidRPr="00D677DF">
        <w:rPr>
          <w:rFonts w:ascii="Times New Roman" w:hAnsi="Times New Roman" w:cs="Times New Roman"/>
          <w:sz w:val="24"/>
          <w:szCs w:val="24"/>
          <w:lang w:val="en-US"/>
        </w:rPr>
        <w:t>,</w:t>
      </w:r>
      <w:r w:rsidR="00FC7F99" w:rsidRPr="00D677DF">
        <w:rPr>
          <w:rFonts w:ascii="Times New Roman" w:hAnsi="Times New Roman" w:cs="Times New Roman"/>
          <w:sz w:val="24"/>
          <w:szCs w:val="24"/>
          <w:lang w:val="en-US"/>
        </w:rPr>
        <w:t xml:space="preserve"> is</w:t>
      </w:r>
      <w:r w:rsidR="00FF4D04" w:rsidRPr="00D677DF">
        <w:rPr>
          <w:rFonts w:ascii="Times New Roman" w:hAnsi="Times New Roman" w:cs="Times New Roman"/>
          <w:sz w:val="24"/>
          <w:szCs w:val="24"/>
          <w:lang w:val="en-US"/>
        </w:rPr>
        <w:t xml:space="preserve"> misleading</w:t>
      </w:r>
      <w:r w:rsidR="00FC7F99" w:rsidRPr="00D677DF">
        <w:rPr>
          <w:rFonts w:ascii="Times New Roman" w:hAnsi="Times New Roman" w:cs="Times New Roman"/>
          <w:sz w:val="24"/>
          <w:szCs w:val="24"/>
          <w:lang w:val="en-US"/>
        </w:rPr>
        <w:t>. It sets</w:t>
      </w:r>
      <w:r w:rsidR="00FF4D04" w:rsidRPr="00D677DF">
        <w:rPr>
          <w:rFonts w:ascii="Times New Roman" w:hAnsi="Times New Roman" w:cs="Times New Roman"/>
          <w:sz w:val="24"/>
          <w:szCs w:val="24"/>
          <w:lang w:val="en-US"/>
        </w:rPr>
        <w:t xml:space="preserve"> two s</w:t>
      </w:r>
      <w:r w:rsidR="00FC7F99" w:rsidRPr="00D677DF">
        <w:rPr>
          <w:rFonts w:ascii="Times New Roman" w:hAnsi="Times New Roman" w:cs="Times New Roman"/>
          <w:sz w:val="24"/>
          <w:szCs w:val="24"/>
          <w:lang w:val="en-US"/>
        </w:rPr>
        <w:t xml:space="preserve">ides seeking the same outcome - </w:t>
      </w:r>
      <w:r w:rsidR="00FF4D04" w:rsidRPr="00D677DF">
        <w:rPr>
          <w:rFonts w:ascii="Times New Roman" w:hAnsi="Times New Roman" w:cs="Times New Roman"/>
          <w:sz w:val="24"/>
          <w:szCs w:val="24"/>
          <w:lang w:val="en-US"/>
        </w:rPr>
        <w:t>the protectio</w:t>
      </w:r>
      <w:r w:rsidR="00FC7F99" w:rsidRPr="00D677DF">
        <w:rPr>
          <w:rFonts w:ascii="Times New Roman" w:hAnsi="Times New Roman" w:cs="Times New Roman"/>
          <w:sz w:val="24"/>
          <w:szCs w:val="24"/>
          <w:lang w:val="en-US"/>
        </w:rPr>
        <w:t xml:space="preserve">n of the state and its citizens - </w:t>
      </w:r>
      <w:r w:rsidR="00FF4D04" w:rsidRPr="00D677DF">
        <w:rPr>
          <w:rFonts w:ascii="Times New Roman" w:hAnsi="Times New Roman" w:cs="Times New Roman"/>
          <w:sz w:val="24"/>
          <w:szCs w:val="24"/>
          <w:lang w:val="en-US"/>
        </w:rPr>
        <w:t>against one another. In real</w:t>
      </w:r>
      <w:r w:rsidR="00382C68" w:rsidRPr="00D677DF">
        <w:rPr>
          <w:rFonts w:ascii="Times New Roman" w:hAnsi="Times New Roman" w:cs="Times New Roman"/>
          <w:sz w:val="24"/>
          <w:szCs w:val="24"/>
          <w:lang w:val="en-US"/>
        </w:rPr>
        <w:t>ity, t</w:t>
      </w:r>
      <w:r w:rsidR="00FF4D04" w:rsidRPr="00D677DF">
        <w:rPr>
          <w:rFonts w:ascii="Times New Roman" w:hAnsi="Times New Roman" w:cs="Times New Roman"/>
          <w:sz w:val="24"/>
          <w:szCs w:val="24"/>
          <w:lang w:val="en-US"/>
        </w:rPr>
        <w:t xml:space="preserve">he </w:t>
      </w:r>
      <w:r w:rsidR="00382C68" w:rsidRPr="00D677DF">
        <w:rPr>
          <w:rFonts w:ascii="Times New Roman" w:hAnsi="Times New Roman" w:cs="Times New Roman"/>
          <w:sz w:val="24"/>
          <w:szCs w:val="24"/>
          <w:lang w:val="en-US"/>
        </w:rPr>
        <w:t xml:space="preserve">safeguarding of the </w:t>
      </w:r>
      <w:r w:rsidR="00FF4D04" w:rsidRPr="00D677DF">
        <w:rPr>
          <w:rFonts w:ascii="Times New Roman" w:hAnsi="Times New Roman" w:cs="Times New Roman"/>
          <w:sz w:val="24"/>
          <w:szCs w:val="24"/>
          <w:lang w:val="en-US"/>
        </w:rPr>
        <w:t>human right to life, and protection</w:t>
      </w:r>
      <w:r w:rsidR="00382C68" w:rsidRPr="00D677DF">
        <w:rPr>
          <w:rFonts w:ascii="Times New Roman" w:hAnsi="Times New Roman" w:cs="Times New Roman"/>
          <w:sz w:val="24"/>
          <w:szCs w:val="24"/>
          <w:lang w:val="en-US"/>
        </w:rPr>
        <w:t xml:space="preserve"> of millions of citizens</w:t>
      </w:r>
      <w:r w:rsidR="00FF4D04" w:rsidRPr="00D677DF">
        <w:rPr>
          <w:rFonts w:ascii="Times New Roman" w:hAnsi="Times New Roman" w:cs="Times New Roman"/>
          <w:sz w:val="24"/>
          <w:szCs w:val="24"/>
          <w:lang w:val="en-US"/>
        </w:rPr>
        <w:t xml:space="preserve"> from</w:t>
      </w:r>
      <w:r w:rsidR="00382C68" w:rsidRPr="00D677DF">
        <w:rPr>
          <w:rFonts w:ascii="Times New Roman" w:hAnsi="Times New Roman" w:cs="Times New Roman"/>
          <w:sz w:val="24"/>
          <w:szCs w:val="24"/>
          <w:lang w:val="en-US"/>
        </w:rPr>
        <w:t xml:space="preserve"> potential</w:t>
      </w:r>
      <w:r w:rsidR="00FF4D04" w:rsidRPr="00D677DF">
        <w:rPr>
          <w:rFonts w:ascii="Times New Roman" w:hAnsi="Times New Roman" w:cs="Times New Roman"/>
          <w:sz w:val="24"/>
          <w:szCs w:val="24"/>
          <w:lang w:val="en-US"/>
        </w:rPr>
        <w:t xml:space="preserve"> violence and </w:t>
      </w:r>
      <w:r w:rsidR="004D3CB9" w:rsidRPr="00D677DF">
        <w:rPr>
          <w:rFonts w:ascii="Times New Roman" w:hAnsi="Times New Roman" w:cs="Times New Roman"/>
          <w:sz w:val="24"/>
          <w:szCs w:val="24"/>
          <w:lang w:val="en-US"/>
        </w:rPr>
        <w:t>coercion</w:t>
      </w:r>
      <w:r w:rsidR="00382C68" w:rsidRPr="00D677DF">
        <w:rPr>
          <w:rFonts w:ascii="Times New Roman" w:hAnsi="Times New Roman" w:cs="Times New Roman"/>
          <w:sz w:val="24"/>
          <w:szCs w:val="24"/>
          <w:lang w:val="en-US"/>
        </w:rPr>
        <w:t>,</w:t>
      </w:r>
      <w:r w:rsidR="00FF4D04" w:rsidRPr="00D677DF">
        <w:rPr>
          <w:rFonts w:ascii="Times New Roman" w:hAnsi="Times New Roman" w:cs="Times New Roman"/>
          <w:sz w:val="24"/>
          <w:szCs w:val="24"/>
          <w:lang w:val="en-US"/>
        </w:rPr>
        <w:t xml:space="preserve"> is a </w:t>
      </w:r>
      <w:r w:rsidR="00382C68" w:rsidRPr="00D677DF">
        <w:rPr>
          <w:rFonts w:ascii="Times New Roman" w:hAnsi="Times New Roman" w:cs="Times New Roman"/>
          <w:sz w:val="24"/>
          <w:szCs w:val="24"/>
          <w:lang w:val="en-US"/>
        </w:rPr>
        <w:t xml:space="preserve">central tenant </w:t>
      </w:r>
      <w:r w:rsidR="00FF4D04" w:rsidRPr="00D677DF">
        <w:rPr>
          <w:rFonts w:ascii="Times New Roman" w:hAnsi="Times New Roman" w:cs="Times New Roman"/>
          <w:sz w:val="24"/>
          <w:szCs w:val="24"/>
          <w:lang w:val="en-US"/>
        </w:rPr>
        <w:t xml:space="preserve">of the contract between </w:t>
      </w:r>
      <w:r w:rsidR="004D3CB9" w:rsidRPr="00D677DF">
        <w:rPr>
          <w:rFonts w:ascii="Times New Roman" w:hAnsi="Times New Roman" w:cs="Times New Roman"/>
          <w:sz w:val="24"/>
          <w:szCs w:val="24"/>
          <w:lang w:val="en-US"/>
        </w:rPr>
        <w:t xml:space="preserve">the </w:t>
      </w:r>
      <w:r w:rsidR="00382C68" w:rsidRPr="00D677DF">
        <w:rPr>
          <w:rFonts w:ascii="Times New Roman" w:hAnsi="Times New Roman" w:cs="Times New Roman"/>
          <w:sz w:val="24"/>
          <w:szCs w:val="24"/>
          <w:lang w:val="en-US"/>
        </w:rPr>
        <w:t xml:space="preserve">modern </w:t>
      </w:r>
      <w:r w:rsidR="005936E0" w:rsidRPr="00D677DF">
        <w:rPr>
          <w:rFonts w:ascii="Times New Roman" w:hAnsi="Times New Roman" w:cs="Times New Roman"/>
          <w:sz w:val="24"/>
          <w:szCs w:val="24"/>
          <w:lang w:val="en-US"/>
        </w:rPr>
        <w:t xml:space="preserve">state and </w:t>
      </w:r>
      <w:r w:rsidR="00382C68" w:rsidRPr="00D677DF">
        <w:rPr>
          <w:rFonts w:ascii="Times New Roman" w:hAnsi="Times New Roman" w:cs="Times New Roman"/>
          <w:sz w:val="24"/>
          <w:szCs w:val="24"/>
          <w:lang w:val="en-US"/>
        </w:rPr>
        <w:t xml:space="preserve">its </w:t>
      </w:r>
      <w:r w:rsidR="005936E0" w:rsidRPr="00D677DF">
        <w:rPr>
          <w:rFonts w:ascii="Times New Roman" w:hAnsi="Times New Roman" w:cs="Times New Roman"/>
          <w:sz w:val="24"/>
          <w:szCs w:val="24"/>
          <w:lang w:val="en-US"/>
        </w:rPr>
        <w:t>citizen</w:t>
      </w:r>
      <w:r w:rsidR="00382C68" w:rsidRPr="00D677DF">
        <w:rPr>
          <w:rFonts w:ascii="Times New Roman" w:hAnsi="Times New Roman" w:cs="Times New Roman"/>
          <w:sz w:val="24"/>
          <w:szCs w:val="24"/>
          <w:lang w:val="en-US"/>
        </w:rPr>
        <w:t xml:space="preserve">s, and thus is a </w:t>
      </w:r>
      <w:r w:rsidR="005936E0" w:rsidRPr="00D677DF">
        <w:rPr>
          <w:rFonts w:ascii="Times New Roman" w:hAnsi="Times New Roman" w:cs="Times New Roman"/>
          <w:sz w:val="24"/>
          <w:szCs w:val="24"/>
          <w:lang w:val="en-US"/>
        </w:rPr>
        <w:t>matter of</w:t>
      </w:r>
      <w:r w:rsidR="00FF4D04" w:rsidRPr="00D677DF">
        <w:rPr>
          <w:rFonts w:ascii="Times New Roman" w:hAnsi="Times New Roman" w:cs="Times New Roman"/>
          <w:sz w:val="24"/>
          <w:szCs w:val="24"/>
          <w:lang w:val="en-US"/>
        </w:rPr>
        <w:t xml:space="preserve"> national security. </w:t>
      </w:r>
      <w:r w:rsidR="005936E0" w:rsidRPr="00D677DF">
        <w:rPr>
          <w:rFonts w:ascii="Times New Roman" w:hAnsi="Times New Roman" w:cs="Times New Roman"/>
          <w:sz w:val="24"/>
          <w:szCs w:val="24"/>
          <w:lang w:val="en-US"/>
        </w:rPr>
        <w:t>H</w:t>
      </w:r>
      <w:r w:rsidR="00FF4D04" w:rsidRPr="00D677DF">
        <w:rPr>
          <w:rFonts w:ascii="Times New Roman" w:hAnsi="Times New Roman" w:cs="Times New Roman"/>
          <w:sz w:val="24"/>
          <w:szCs w:val="24"/>
          <w:lang w:val="en-US"/>
        </w:rPr>
        <w:t xml:space="preserve">uman rights legislation should not be regarded as something which impedes the </w:t>
      </w:r>
      <w:r w:rsidR="004D3CB9" w:rsidRPr="00D677DF">
        <w:rPr>
          <w:rFonts w:ascii="Times New Roman" w:hAnsi="Times New Roman" w:cs="Times New Roman"/>
          <w:sz w:val="24"/>
          <w:szCs w:val="24"/>
          <w:lang w:val="en-US"/>
        </w:rPr>
        <w:t>government</w:t>
      </w:r>
      <w:r w:rsidR="00FF4D04" w:rsidRPr="00D677DF">
        <w:rPr>
          <w:rFonts w:ascii="Times New Roman" w:hAnsi="Times New Roman" w:cs="Times New Roman"/>
          <w:sz w:val="24"/>
          <w:szCs w:val="24"/>
          <w:lang w:val="en-US"/>
        </w:rPr>
        <w:t xml:space="preserve"> in its efforts to protect its citizens, rather as something which, when correctly employed, </w:t>
      </w:r>
      <w:r w:rsidR="005936E0" w:rsidRPr="00D677DF">
        <w:rPr>
          <w:rFonts w:ascii="Times New Roman" w:hAnsi="Times New Roman" w:cs="Times New Roman"/>
          <w:sz w:val="24"/>
          <w:szCs w:val="24"/>
          <w:lang w:val="en-US"/>
        </w:rPr>
        <w:t xml:space="preserve">actually </w:t>
      </w:r>
      <w:r w:rsidR="00FF4D04" w:rsidRPr="00D677DF">
        <w:rPr>
          <w:rFonts w:ascii="Times New Roman" w:hAnsi="Times New Roman" w:cs="Times New Roman"/>
          <w:i/>
          <w:sz w:val="24"/>
          <w:szCs w:val="24"/>
          <w:lang w:val="en-US"/>
        </w:rPr>
        <w:t>compels</w:t>
      </w:r>
      <w:r w:rsidR="00FF4D04" w:rsidRPr="00D677DF">
        <w:rPr>
          <w:rFonts w:ascii="Times New Roman" w:hAnsi="Times New Roman" w:cs="Times New Roman"/>
          <w:sz w:val="24"/>
          <w:szCs w:val="24"/>
          <w:lang w:val="en-US"/>
        </w:rPr>
        <w:t xml:space="preserve"> the state to defend against any violation of the individual human rights of its law-abiding citizens, using all available tools, including lethal force</w:t>
      </w:r>
      <w:r w:rsidR="009E2BE3" w:rsidRPr="00D677DF">
        <w:rPr>
          <w:rFonts w:ascii="Times New Roman" w:hAnsi="Times New Roman" w:cs="Times New Roman"/>
          <w:sz w:val="24"/>
          <w:szCs w:val="24"/>
          <w:lang w:val="en-US"/>
        </w:rPr>
        <w:t>,</w:t>
      </w:r>
      <w:r w:rsidR="00FF4D04" w:rsidRPr="00D677DF">
        <w:rPr>
          <w:rFonts w:ascii="Times New Roman" w:hAnsi="Times New Roman" w:cs="Times New Roman"/>
          <w:sz w:val="24"/>
          <w:szCs w:val="24"/>
          <w:lang w:val="en-US"/>
        </w:rPr>
        <w:t xml:space="preserve"> if necessary.</w:t>
      </w:r>
      <w:r w:rsidR="00FF4D04" w:rsidRPr="00D677DF">
        <w:rPr>
          <w:rStyle w:val="FootnoteReference"/>
          <w:rFonts w:ascii="Times New Roman" w:hAnsi="Times New Roman" w:cs="Times New Roman"/>
          <w:sz w:val="24"/>
          <w:szCs w:val="24"/>
          <w:lang w:val="en-US"/>
        </w:rPr>
        <w:footnoteReference w:id="36"/>
      </w:r>
      <w:r w:rsidRPr="00D677DF">
        <w:rPr>
          <w:rFonts w:ascii="Times New Roman" w:hAnsi="Times New Roman" w:cs="Times New Roman"/>
          <w:sz w:val="24"/>
          <w:szCs w:val="24"/>
          <w:lang w:val="en-US"/>
        </w:rPr>
        <w:t xml:space="preserve"> </w:t>
      </w:r>
      <w:r w:rsidR="009D2F4E" w:rsidRPr="00D677DF">
        <w:rPr>
          <w:rFonts w:ascii="Times New Roman" w:hAnsi="Times New Roman" w:cs="Times New Roman"/>
          <w:sz w:val="24"/>
          <w:szCs w:val="24"/>
          <w:lang w:val="en-US"/>
        </w:rPr>
        <w:t>With regard to</w:t>
      </w:r>
      <w:r w:rsidRPr="00D677DF">
        <w:rPr>
          <w:rFonts w:ascii="Times New Roman" w:hAnsi="Times New Roman" w:cs="Times New Roman"/>
          <w:sz w:val="24"/>
          <w:szCs w:val="24"/>
          <w:lang w:val="en-US"/>
        </w:rPr>
        <w:t xml:space="preserve"> Operation Flavius, it was not the killing of the IRA operatives that the European Court of Human Rights </w:t>
      </w:r>
      <w:r w:rsidR="00A65C12" w:rsidRPr="00D677DF">
        <w:rPr>
          <w:rFonts w:ascii="Times New Roman" w:hAnsi="Times New Roman" w:cs="Times New Roman"/>
          <w:sz w:val="24"/>
          <w:szCs w:val="24"/>
          <w:lang w:val="en-US"/>
        </w:rPr>
        <w:t xml:space="preserve">ruled against, </w:t>
      </w:r>
      <w:r w:rsidR="00A65C12" w:rsidRPr="000C2E91">
        <w:rPr>
          <w:rFonts w:ascii="Times New Roman" w:hAnsi="Times New Roman" w:cs="Times New Roman"/>
          <w:sz w:val="24"/>
          <w:szCs w:val="24"/>
          <w:lang w:val="en-US"/>
        </w:rPr>
        <w:t xml:space="preserve">but the fact that the planning meant other, </w:t>
      </w:r>
      <w:r w:rsidR="007E6EA3" w:rsidRPr="000C2E91">
        <w:rPr>
          <w:rFonts w:ascii="Times New Roman" w:hAnsi="Times New Roman" w:cs="Times New Roman"/>
          <w:sz w:val="24"/>
          <w:szCs w:val="24"/>
          <w:lang w:val="en-US"/>
        </w:rPr>
        <w:t xml:space="preserve">viable forms of </w:t>
      </w:r>
      <w:r w:rsidR="00A65C12" w:rsidRPr="000C2E91">
        <w:rPr>
          <w:rFonts w:ascii="Times New Roman" w:hAnsi="Times New Roman" w:cs="Times New Roman"/>
          <w:sz w:val="24"/>
          <w:szCs w:val="24"/>
          <w:lang w:val="en-US"/>
        </w:rPr>
        <w:t xml:space="preserve">non-lethal </w:t>
      </w:r>
      <w:r w:rsidR="007E6EA3" w:rsidRPr="000C2E91">
        <w:rPr>
          <w:rFonts w:ascii="Times New Roman" w:hAnsi="Times New Roman" w:cs="Times New Roman"/>
          <w:sz w:val="24"/>
          <w:szCs w:val="24"/>
          <w:lang w:val="en-US"/>
        </w:rPr>
        <w:t>r</w:t>
      </w:r>
      <w:r w:rsidR="00A65C12" w:rsidRPr="000C2E91">
        <w:rPr>
          <w:rFonts w:ascii="Times New Roman" w:hAnsi="Times New Roman" w:cs="Times New Roman"/>
          <w:sz w:val="24"/>
          <w:szCs w:val="24"/>
          <w:lang w:val="en-US"/>
        </w:rPr>
        <w:t xml:space="preserve">ecourse were overlooked. </w:t>
      </w:r>
      <w:r w:rsidR="0006727D" w:rsidRPr="000C2E91">
        <w:rPr>
          <w:rFonts w:ascii="Times New Roman" w:hAnsi="Times New Roman" w:cs="Times New Roman"/>
          <w:sz w:val="24"/>
          <w:szCs w:val="24"/>
          <w:lang w:val="en-US"/>
        </w:rPr>
        <w:t>Applied with careful planning and within</w:t>
      </w:r>
      <w:r w:rsidR="007E6EA3" w:rsidRPr="000C2E91">
        <w:rPr>
          <w:rFonts w:ascii="Times New Roman" w:hAnsi="Times New Roman" w:cs="Times New Roman"/>
          <w:sz w:val="24"/>
          <w:szCs w:val="24"/>
          <w:lang w:val="en-US"/>
        </w:rPr>
        <w:t xml:space="preserve"> </w:t>
      </w:r>
      <w:r w:rsidR="0006727D" w:rsidRPr="000C2E91">
        <w:rPr>
          <w:rFonts w:ascii="Times New Roman" w:hAnsi="Times New Roman" w:cs="Times New Roman"/>
          <w:sz w:val="24"/>
          <w:szCs w:val="24"/>
          <w:lang w:val="en-US"/>
        </w:rPr>
        <w:t>an</w:t>
      </w:r>
      <w:r w:rsidR="007E6EA3" w:rsidRPr="000C2E91">
        <w:rPr>
          <w:rFonts w:ascii="Times New Roman" w:hAnsi="Times New Roman" w:cs="Times New Roman"/>
          <w:sz w:val="24"/>
          <w:szCs w:val="24"/>
          <w:lang w:val="en-US"/>
        </w:rPr>
        <w:t xml:space="preserve"> appropriate framework, human rights law</w:t>
      </w:r>
      <w:r w:rsidR="0006727D" w:rsidRPr="000C2E91">
        <w:rPr>
          <w:rFonts w:ascii="Times New Roman" w:hAnsi="Times New Roman" w:cs="Times New Roman"/>
          <w:sz w:val="24"/>
          <w:szCs w:val="24"/>
          <w:lang w:val="en-US"/>
        </w:rPr>
        <w:t xml:space="preserve"> </w:t>
      </w:r>
      <w:r w:rsidR="007E6EA3" w:rsidRPr="000C2E91">
        <w:rPr>
          <w:rFonts w:ascii="Times New Roman" w:hAnsi="Times New Roman" w:cs="Times New Roman"/>
          <w:sz w:val="24"/>
          <w:szCs w:val="24"/>
          <w:lang w:val="en-US"/>
        </w:rPr>
        <w:t>is sufficient to authorize the state’s use of lethal force</w:t>
      </w:r>
      <w:r w:rsidR="0006727D" w:rsidRPr="000C2E91">
        <w:rPr>
          <w:rFonts w:ascii="Times New Roman" w:hAnsi="Times New Roman" w:cs="Times New Roman"/>
          <w:sz w:val="24"/>
          <w:szCs w:val="24"/>
          <w:lang w:val="en-US"/>
        </w:rPr>
        <w:t xml:space="preserve"> on terrorists operating from safe havens outside of zones of armed conflict, preemptively before threats fully materialize.</w:t>
      </w:r>
    </w:p>
    <w:p w:rsidR="00823D60" w:rsidRPr="00D677DF" w:rsidRDefault="00823D60" w:rsidP="00D677DF">
      <w:pPr>
        <w:spacing w:line="360" w:lineRule="auto"/>
        <w:rPr>
          <w:rFonts w:ascii="Times New Roman" w:hAnsi="Times New Roman" w:cs="Times New Roman"/>
          <w:b/>
          <w:color w:val="FF0000"/>
          <w:sz w:val="24"/>
          <w:szCs w:val="24"/>
          <w:lang w:val="en-US" w:eastAsia="en-GB"/>
        </w:rPr>
      </w:pPr>
    </w:p>
    <w:p w:rsidR="00C27DB1" w:rsidRPr="000C2E91" w:rsidRDefault="00EC3305" w:rsidP="00D677DF">
      <w:pPr>
        <w:spacing w:line="360" w:lineRule="auto"/>
        <w:rPr>
          <w:rFonts w:ascii="Times New Roman" w:hAnsi="Times New Roman" w:cs="Times New Roman"/>
          <w:sz w:val="24"/>
          <w:szCs w:val="24"/>
          <w:lang w:val="en-US"/>
        </w:rPr>
      </w:pPr>
      <w:r w:rsidRPr="000C2E91">
        <w:rPr>
          <w:rFonts w:ascii="Times New Roman" w:hAnsi="Times New Roman" w:cs="Times New Roman"/>
          <w:b/>
          <w:sz w:val="24"/>
          <w:szCs w:val="24"/>
          <w:lang w:val="en-US" w:eastAsia="en-GB"/>
        </w:rPr>
        <w:t xml:space="preserve">1 - </w:t>
      </w:r>
      <w:r w:rsidR="004404D6" w:rsidRPr="000C2E91">
        <w:rPr>
          <w:rFonts w:ascii="Times New Roman" w:hAnsi="Times New Roman" w:cs="Times New Roman"/>
          <w:b/>
          <w:sz w:val="24"/>
          <w:szCs w:val="24"/>
          <w:lang w:val="en-US" w:eastAsia="en-GB"/>
        </w:rPr>
        <w:t>The l</w:t>
      </w:r>
      <w:r w:rsidR="00A65C12" w:rsidRPr="000C2E91">
        <w:rPr>
          <w:rFonts w:ascii="Times New Roman" w:hAnsi="Times New Roman" w:cs="Times New Roman"/>
          <w:b/>
          <w:sz w:val="24"/>
          <w:szCs w:val="24"/>
          <w:lang w:val="en-US" w:eastAsia="en-GB"/>
        </w:rPr>
        <w:t xml:space="preserve">egal </w:t>
      </w:r>
      <w:r w:rsidR="004404D6" w:rsidRPr="000C2E91">
        <w:rPr>
          <w:rFonts w:ascii="Times New Roman" w:hAnsi="Times New Roman" w:cs="Times New Roman"/>
          <w:b/>
          <w:sz w:val="24"/>
          <w:szCs w:val="24"/>
          <w:lang w:val="en-US" w:eastAsia="en-GB"/>
        </w:rPr>
        <w:t>o</w:t>
      </w:r>
      <w:r w:rsidR="00B75DC2" w:rsidRPr="000C2E91">
        <w:rPr>
          <w:rFonts w:ascii="Times New Roman" w:hAnsi="Times New Roman" w:cs="Times New Roman"/>
          <w:b/>
          <w:sz w:val="24"/>
          <w:szCs w:val="24"/>
          <w:lang w:val="en-US" w:eastAsia="en-GB"/>
        </w:rPr>
        <w:t xml:space="preserve">bligation </w:t>
      </w:r>
      <w:r w:rsidR="004404D6" w:rsidRPr="000C2E91">
        <w:rPr>
          <w:rFonts w:ascii="Times New Roman" w:hAnsi="Times New Roman" w:cs="Times New Roman"/>
          <w:b/>
          <w:sz w:val="24"/>
          <w:szCs w:val="24"/>
          <w:lang w:val="en-US" w:eastAsia="en-GB"/>
        </w:rPr>
        <w:t>to use lethal f</w:t>
      </w:r>
      <w:r w:rsidR="00A65C12" w:rsidRPr="000C2E91">
        <w:rPr>
          <w:rFonts w:ascii="Times New Roman" w:hAnsi="Times New Roman" w:cs="Times New Roman"/>
          <w:b/>
          <w:sz w:val="24"/>
          <w:szCs w:val="24"/>
          <w:lang w:val="en-US" w:eastAsia="en-GB"/>
        </w:rPr>
        <w:t xml:space="preserve">orce </w:t>
      </w:r>
      <w:r w:rsidR="004404D6" w:rsidRPr="000C2E91">
        <w:rPr>
          <w:rFonts w:ascii="Times New Roman" w:hAnsi="Times New Roman" w:cs="Times New Roman"/>
          <w:b/>
          <w:sz w:val="24"/>
          <w:szCs w:val="24"/>
          <w:lang w:val="en-US" w:eastAsia="en-GB"/>
        </w:rPr>
        <w:t>to protect life under human rights l</w:t>
      </w:r>
      <w:r w:rsidR="00A65C12" w:rsidRPr="000C2E91">
        <w:rPr>
          <w:rFonts w:ascii="Times New Roman" w:hAnsi="Times New Roman" w:cs="Times New Roman"/>
          <w:b/>
          <w:sz w:val="24"/>
          <w:szCs w:val="24"/>
          <w:lang w:val="en-US" w:eastAsia="en-GB"/>
        </w:rPr>
        <w:t>aw</w:t>
      </w:r>
    </w:p>
    <w:p w:rsidR="003015A2" w:rsidRPr="00D677DF" w:rsidRDefault="00544CD5" w:rsidP="00D677DF">
      <w:pPr>
        <w:spacing w:after="150" w:line="360" w:lineRule="auto"/>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The individual’s right to life is widely recognized within both domestic and international law as the most fundamental of all human rights. The criminal offences of murder and manslaughter represent </w:t>
      </w:r>
      <w:r w:rsidR="00DC6DF0" w:rsidRPr="00D677DF">
        <w:rPr>
          <w:rFonts w:ascii="Times New Roman" w:hAnsi="Times New Roman" w:cs="Times New Roman"/>
          <w:sz w:val="24"/>
          <w:szCs w:val="24"/>
          <w:lang w:val="en-US"/>
        </w:rPr>
        <w:t xml:space="preserve">a core </w:t>
      </w:r>
      <w:r w:rsidRPr="00D677DF">
        <w:rPr>
          <w:rFonts w:ascii="Times New Roman" w:hAnsi="Times New Roman" w:cs="Times New Roman"/>
          <w:sz w:val="24"/>
          <w:szCs w:val="24"/>
          <w:lang w:val="en-US"/>
        </w:rPr>
        <w:t>socia</w:t>
      </w:r>
      <w:r w:rsidR="00DC6DF0" w:rsidRPr="00D677DF">
        <w:rPr>
          <w:rFonts w:ascii="Times New Roman" w:hAnsi="Times New Roman" w:cs="Times New Roman"/>
          <w:sz w:val="24"/>
          <w:szCs w:val="24"/>
          <w:lang w:val="en-US"/>
        </w:rPr>
        <w:t>l contract of the state, ensuring</w:t>
      </w:r>
      <w:r w:rsidRPr="00D677DF">
        <w:rPr>
          <w:rFonts w:ascii="Times New Roman" w:hAnsi="Times New Roman" w:cs="Times New Roman"/>
          <w:sz w:val="24"/>
          <w:szCs w:val="24"/>
          <w:lang w:val="en-US"/>
        </w:rPr>
        <w:t xml:space="preserve"> that the government</w:t>
      </w:r>
      <w:r w:rsidR="00DC6DF0" w:rsidRPr="00D677DF">
        <w:rPr>
          <w:rFonts w:ascii="Times New Roman" w:hAnsi="Times New Roman" w:cs="Times New Roman"/>
          <w:sz w:val="24"/>
          <w:szCs w:val="24"/>
          <w:lang w:val="en-US"/>
        </w:rPr>
        <w:t xml:space="preserve"> -  under specific criteria - </w:t>
      </w:r>
      <w:r w:rsidRPr="00D677DF">
        <w:rPr>
          <w:rFonts w:ascii="Times New Roman" w:hAnsi="Times New Roman" w:cs="Times New Roman"/>
          <w:sz w:val="24"/>
          <w:szCs w:val="24"/>
          <w:lang w:val="en-US"/>
        </w:rPr>
        <w:t xml:space="preserve">has the monopoly on the legitimate use of </w:t>
      </w:r>
      <w:r w:rsidR="00DC6DF0" w:rsidRPr="00D677DF">
        <w:rPr>
          <w:rFonts w:ascii="Times New Roman" w:hAnsi="Times New Roman" w:cs="Times New Roman"/>
          <w:sz w:val="24"/>
          <w:szCs w:val="24"/>
          <w:lang w:val="en-US"/>
        </w:rPr>
        <w:t xml:space="preserve">lethal force, </w:t>
      </w:r>
      <w:r w:rsidRPr="00D677DF">
        <w:rPr>
          <w:rFonts w:ascii="Times New Roman" w:hAnsi="Times New Roman" w:cs="Times New Roman"/>
          <w:sz w:val="24"/>
          <w:szCs w:val="24"/>
          <w:lang w:val="en-US"/>
        </w:rPr>
        <w:t xml:space="preserve">thus bringing order to </w:t>
      </w:r>
      <w:r w:rsidR="00DC6DF0" w:rsidRPr="00D677DF">
        <w:rPr>
          <w:rFonts w:ascii="Times New Roman" w:hAnsi="Times New Roman" w:cs="Times New Roman"/>
          <w:sz w:val="24"/>
          <w:szCs w:val="24"/>
          <w:lang w:val="en-US"/>
        </w:rPr>
        <w:t xml:space="preserve">mankind’s </w:t>
      </w:r>
      <w:r w:rsidR="000F250D" w:rsidRPr="00D677DF">
        <w:rPr>
          <w:rFonts w:ascii="Times New Roman" w:hAnsi="Times New Roman" w:cs="Times New Roman"/>
          <w:sz w:val="24"/>
          <w:szCs w:val="24"/>
          <w:lang w:val="en-US"/>
        </w:rPr>
        <w:t xml:space="preserve">otherwise </w:t>
      </w:r>
      <w:r w:rsidRPr="00D677DF">
        <w:rPr>
          <w:rFonts w:ascii="Times New Roman" w:hAnsi="Times New Roman" w:cs="Times New Roman"/>
          <w:sz w:val="24"/>
          <w:szCs w:val="24"/>
          <w:lang w:val="en-US"/>
        </w:rPr>
        <w:t xml:space="preserve">‘short, brutish and violent’ </w:t>
      </w:r>
      <w:r w:rsidR="00DC6DF0" w:rsidRPr="00D677DF">
        <w:rPr>
          <w:rFonts w:ascii="Times New Roman" w:hAnsi="Times New Roman" w:cs="Times New Roman"/>
          <w:sz w:val="24"/>
          <w:szCs w:val="24"/>
          <w:lang w:val="en-US"/>
        </w:rPr>
        <w:t>state of nature.</w:t>
      </w:r>
      <w:r w:rsidRPr="00D677DF">
        <w:rPr>
          <w:rStyle w:val="FootnoteReference"/>
          <w:rFonts w:ascii="Times New Roman" w:hAnsi="Times New Roman" w:cs="Times New Roman"/>
          <w:sz w:val="24"/>
          <w:szCs w:val="24"/>
          <w:lang w:val="en-US"/>
        </w:rPr>
        <w:footnoteReference w:id="37"/>
      </w:r>
      <w:r w:rsidRPr="00D677DF">
        <w:rPr>
          <w:rFonts w:ascii="Times New Roman" w:hAnsi="Times New Roman" w:cs="Times New Roman"/>
          <w:sz w:val="24"/>
          <w:szCs w:val="24"/>
          <w:lang w:val="en-US"/>
        </w:rPr>
        <w:t xml:space="preserve"> Beyond the borders of the state, this right is universalized through international law. Article 6 of the International Covenant on Civil and Political Rights</w:t>
      </w:r>
      <w:r w:rsidR="00AA7831" w:rsidRPr="00D677DF">
        <w:rPr>
          <w:rFonts w:ascii="Times New Roman" w:hAnsi="Times New Roman" w:cs="Times New Roman"/>
          <w:sz w:val="24"/>
          <w:szCs w:val="24"/>
          <w:lang w:val="en-US"/>
        </w:rPr>
        <w:t xml:space="preserve"> (ICCPR)</w:t>
      </w:r>
      <w:r w:rsidRPr="00D677DF">
        <w:rPr>
          <w:rFonts w:ascii="Times New Roman" w:hAnsi="Times New Roman" w:cs="Times New Roman"/>
          <w:sz w:val="24"/>
          <w:szCs w:val="24"/>
          <w:lang w:val="en-US"/>
        </w:rPr>
        <w:t xml:space="preserve"> rules against the arbitrary deprivation of life, noting that every human has the inherent right to life, while Article 2 of the </w:t>
      </w:r>
      <w:r w:rsidR="000B1054" w:rsidRPr="00D677DF">
        <w:rPr>
          <w:rFonts w:ascii="Times New Roman" w:hAnsi="Times New Roman" w:cs="Times New Roman"/>
          <w:sz w:val="24"/>
          <w:szCs w:val="24"/>
          <w:lang w:val="en-US"/>
        </w:rPr>
        <w:t>ECHR</w:t>
      </w:r>
      <w:r w:rsidRPr="00D677DF">
        <w:rPr>
          <w:rFonts w:ascii="Times New Roman" w:hAnsi="Times New Roman" w:cs="Times New Roman"/>
          <w:sz w:val="24"/>
          <w:szCs w:val="24"/>
          <w:lang w:val="en-US"/>
        </w:rPr>
        <w:t xml:space="preserve">, both </w:t>
      </w:r>
      <w:r w:rsidR="00DC6DF0" w:rsidRPr="00D677DF">
        <w:rPr>
          <w:rFonts w:ascii="Times New Roman" w:hAnsi="Times New Roman" w:cs="Times New Roman"/>
          <w:sz w:val="24"/>
          <w:szCs w:val="24"/>
          <w:lang w:val="en-US"/>
        </w:rPr>
        <w:t>prohibits the s</w:t>
      </w:r>
      <w:r w:rsidRPr="00D677DF">
        <w:rPr>
          <w:rFonts w:ascii="Times New Roman" w:hAnsi="Times New Roman" w:cs="Times New Roman"/>
          <w:sz w:val="24"/>
          <w:szCs w:val="24"/>
          <w:lang w:val="en-US"/>
        </w:rPr>
        <w:t>tate from intentionally killing, and imposes an obligation to protect the right to life.</w:t>
      </w:r>
      <w:r w:rsidR="00035E21" w:rsidRPr="00D677DF">
        <w:rPr>
          <w:rFonts w:ascii="Times New Roman" w:hAnsi="Times New Roman" w:cs="Times New Roman"/>
          <w:sz w:val="24"/>
          <w:szCs w:val="24"/>
          <w:lang w:val="en-US"/>
        </w:rPr>
        <w:t xml:space="preserve"> </w:t>
      </w:r>
      <w:r w:rsidR="00823D60" w:rsidRPr="00D677DF">
        <w:rPr>
          <w:rFonts w:ascii="Times New Roman" w:hAnsi="Times New Roman" w:cs="Times New Roman"/>
          <w:sz w:val="24"/>
          <w:szCs w:val="24"/>
          <w:lang w:val="en-US"/>
        </w:rPr>
        <w:t>T</w:t>
      </w:r>
      <w:r w:rsidR="00B75DC2" w:rsidRPr="00D677DF">
        <w:rPr>
          <w:rFonts w:ascii="Times New Roman" w:hAnsi="Times New Roman" w:cs="Times New Roman"/>
          <w:sz w:val="24"/>
          <w:szCs w:val="24"/>
          <w:lang w:val="en-US"/>
        </w:rPr>
        <w:t xml:space="preserve">he ECHR </w:t>
      </w:r>
      <w:r w:rsidR="003015A2" w:rsidRPr="00D677DF">
        <w:rPr>
          <w:rFonts w:ascii="Times New Roman" w:hAnsi="Times New Roman" w:cs="Times New Roman"/>
          <w:sz w:val="24"/>
          <w:szCs w:val="24"/>
          <w:lang w:val="en-US"/>
        </w:rPr>
        <w:t>does</w:t>
      </w:r>
      <w:r w:rsidR="00823D60" w:rsidRPr="00D677DF">
        <w:rPr>
          <w:rFonts w:ascii="Times New Roman" w:hAnsi="Times New Roman" w:cs="Times New Roman"/>
          <w:sz w:val="24"/>
          <w:szCs w:val="24"/>
          <w:lang w:val="en-US"/>
        </w:rPr>
        <w:t xml:space="preserve"> however,</w:t>
      </w:r>
      <w:r w:rsidR="003015A2" w:rsidRPr="00D677DF">
        <w:rPr>
          <w:rFonts w:ascii="Times New Roman" w:hAnsi="Times New Roman" w:cs="Times New Roman"/>
          <w:sz w:val="24"/>
          <w:szCs w:val="24"/>
          <w:lang w:val="en-US"/>
        </w:rPr>
        <w:t xml:space="preserve"> permit</w:t>
      </w:r>
      <w:r w:rsidR="00B75DC2" w:rsidRPr="00D677DF">
        <w:rPr>
          <w:rFonts w:ascii="Times New Roman" w:hAnsi="Times New Roman" w:cs="Times New Roman"/>
          <w:sz w:val="24"/>
          <w:szCs w:val="24"/>
          <w:lang w:val="en-US"/>
        </w:rPr>
        <w:t xml:space="preserve"> the use of lethal force if it is ‘no more than absolutely necessary’ to avert an immediate threat of unlawful violence to other people</w:t>
      </w:r>
      <w:r w:rsidR="003015A2" w:rsidRPr="00D677DF">
        <w:rPr>
          <w:rFonts w:ascii="Times New Roman" w:hAnsi="Times New Roman" w:cs="Times New Roman"/>
          <w:sz w:val="24"/>
          <w:szCs w:val="24"/>
          <w:lang w:val="en-US"/>
        </w:rPr>
        <w:t>.</w:t>
      </w:r>
      <w:r w:rsidR="003015A2" w:rsidRPr="00D677DF">
        <w:rPr>
          <w:rStyle w:val="FootnoteReference"/>
          <w:rFonts w:ascii="Times New Roman" w:hAnsi="Times New Roman" w:cs="Times New Roman"/>
          <w:sz w:val="24"/>
          <w:szCs w:val="24"/>
          <w:lang w:val="en-US"/>
        </w:rPr>
        <w:footnoteReference w:id="38"/>
      </w:r>
      <w:r w:rsidR="003015A2" w:rsidRPr="00D677DF">
        <w:rPr>
          <w:rFonts w:ascii="Times New Roman" w:hAnsi="Times New Roman" w:cs="Times New Roman"/>
          <w:sz w:val="24"/>
          <w:szCs w:val="24"/>
          <w:lang w:val="en-US"/>
        </w:rPr>
        <w:t xml:space="preserve"> In fact, not only does t</w:t>
      </w:r>
      <w:r w:rsidR="000F250D" w:rsidRPr="00D677DF">
        <w:rPr>
          <w:rFonts w:ascii="Times New Roman" w:hAnsi="Times New Roman" w:cs="Times New Roman"/>
          <w:sz w:val="24"/>
          <w:szCs w:val="24"/>
          <w:lang w:val="en-US"/>
        </w:rPr>
        <w:t>he Convention permit lethal force</w:t>
      </w:r>
      <w:r w:rsidR="003015A2" w:rsidRPr="00D677DF">
        <w:rPr>
          <w:rFonts w:ascii="Times New Roman" w:hAnsi="Times New Roman" w:cs="Times New Roman"/>
          <w:sz w:val="24"/>
          <w:szCs w:val="24"/>
          <w:lang w:val="en-US"/>
        </w:rPr>
        <w:t xml:space="preserve">, </w:t>
      </w:r>
      <w:r w:rsidR="000F250D" w:rsidRPr="00D677DF">
        <w:rPr>
          <w:rFonts w:ascii="Times New Roman" w:hAnsi="Times New Roman" w:cs="Times New Roman"/>
          <w:sz w:val="24"/>
          <w:szCs w:val="24"/>
          <w:lang w:val="en-US"/>
        </w:rPr>
        <w:t xml:space="preserve">but </w:t>
      </w:r>
      <w:r w:rsidR="003015A2" w:rsidRPr="00D677DF">
        <w:rPr>
          <w:rFonts w:ascii="Times New Roman" w:hAnsi="Times New Roman" w:cs="Times New Roman"/>
          <w:sz w:val="24"/>
          <w:szCs w:val="24"/>
          <w:lang w:val="en-US"/>
        </w:rPr>
        <w:t xml:space="preserve">should the Government have intelligence </w:t>
      </w:r>
      <w:r w:rsidR="004404D6" w:rsidRPr="00D677DF">
        <w:rPr>
          <w:rFonts w:ascii="Times New Roman" w:hAnsi="Times New Roman" w:cs="Times New Roman"/>
          <w:sz w:val="24"/>
          <w:szCs w:val="24"/>
          <w:lang w:val="en-US"/>
        </w:rPr>
        <w:t xml:space="preserve">indicating </w:t>
      </w:r>
      <w:r w:rsidR="003015A2" w:rsidRPr="00D677DF">
        <w:rPr>
          <w:rFonts w:ascii="Times New Roman" w:hAnsi="Times New Roman" w:cs="Times New Roman"/>
          <w:sz w:val="24"/>
          <w:szCs w:val="24"/>
          <w:lang w:val="en-US"/>
        </w:rPr>
        <w:t xml:space="preserve">that there is a direct and imminent threat to citizens from a terrorist attack with no </w:t>
      </w:r>
      <w:r w:rsidR="004404D6" w:rsidRPr="00D677DF">
        <w:rPr>
          <w:rFonts w:ascii="Times New Roman" w:hAnsi="Times New Roman" w:cs="Times New Roman"/>
          <w:sz w:val="24"/>
          <w:szCs w:val="24"/>
          <w:lang w:val="en-US"/>
        </w:rPr>
        <w:t>alternative</w:t>
      </w:r>
      <w:r w:rsidR="003015A2" w:rsidRPr="00D677DF">
        <w:rPr>
          <w:rFonts w:ascii="Times New Roman" w:hAnsi="Times New Roman" w:cs="Times New Roman"/>
          <w:sz w:val="24"/>
          <w:szCs w:val="24"/>
          <w:lang w:val="en-US"/>
        </w:rPr>
        <w:t xml:space="preserve"> to prevent it </w:t>
      </w:r>
      <w:r w:rsidR="00940869" w:rsidRPr="00D677DF">
        <w:rPr>
          <w:rFonts w:ascii="Times New Roman" w:hAnsi="Times New Roman" w:cs="Times New Roman"/>
          <w:sz w:val="24"/>
          <w:szCs w:val="24"/>
          <w:lang w:val="en-US"/>
        </w:rPr>
        <w:t xml:space="preserve">other </w:t>
      </w:r>
      <w:r w:rsidR="003015A2" w:rsidRPr="00D677DF">
        <w:rPr>
          <w:rFonts w:ascii="Times New Roman" w:hAnsi="Times New Roman" w:cs="Times New Roman"/>
          <w:sz w:val="24"/>
          <w:szCs w:val="24"/>
          <w:lang w:val="en-US"/>
        </w:rPr>
        <w:t xml:space="preserve">than </w:t>
      </w:r>
      <w:r w:rsidR="000F250D" w:rsidRPr="00D677DF">
        <w:rPr>
          <w:rFonts w:ascii="Times New Roman" w:hAnsi="Times New Roman" w:cs="Times New Roman"/>
          <w:sz w:val="24"/>
          <w:szCs w:val="24"/>
          <w:lang w:val="en-US"/>
        </w:rPr>
        <w:t>killing those responsible</w:t>
      </w:r>
      <w:r w:rsidR="003015A2" w:rsidRPr="00D677DF">
        <w:rPr>
          <w:rFonts w:ascii="Times New Roman" w:hAnsi="Times New Roman" w:cs="Times New Roman"/>
          <w:sz w:val="24"/>
          <w:szCs w:val="24"/>
          <w:lang w:val="en-US"/>
        </w:rPr>
        <w:t>, it impose</w:t>
      </w:r>
      <w:r w:rsidR="004404D6" w:rsidRPr="00D677DF">
        <w:rPr>
          <w:rFonts w:ascii="Times New Roman" w:hAnsi="Times New Roman" w:cs="Times New Roman"/>
          <w:sz w:val="24"/>
          <w:szCs w:val="24"/>
          <w:lang w:val="en-US"/>
        </w:rPr>
        <w:t xml:space="preserve">s a positive obligation </w:t>
      </w:r>
      <w:r w:rsidR="00940869" w:rsidRPr="00D677DF">
        <w:rPr>
          <w:rFonts w:ascii="Times New Roman" w:hAnsi="Times New Roman" w:cs="Times New Roman"/>
          <w:sz w:val="24"/>
          <w:szCs w:val="24"/>
          <w:lang w:val="en-US"/>
        </w:rPr>
        <w:t xml:space="preserve">upon </w:t>
      </w:r>
      <w:r w:rsidR="004404D6" w:rsidRPr="00D677DF">
        <w:rPr>
          <w:rFonts w:ascii="Times New Roman" w:hAnsi="Times New Roman" w:cs="Times New Roman"/>
          <w:sz w:val="24"/>
          <w:szCs w:val="24"/>
          <w:lang w:val="en-US"/>
        </w:rPr>
        <w:t>the s</w:t>
      </w:r>
      <w:r w:rsidR="003015A2" w:rsidRPr="00D677DF">
        <w:rPr>
          <w:rFonts w:ascii="Times New Roman" w:hAnsi="Times New Roman" w:cs="Times New Roman"/>
          <w:sz w:val="24"/>
          <w:szCs w:val="24"/>
          <w:lang w:val="en-US"/>
        </w:rPr>
        <w:t xml:space="preserve">tate to protect its citizens through such measures. </w:t>
      </w:r>
      <w:r w:rsidR="00AD5DC9" w:rsidRPr="00D677DF">
        <w:rPr>
          <w:rFonts w:ascii="Times New Roman" w:hAnsi="Times New Roman" w:cs="Times New Roman"/>
          <w:sz w:val="24"/>
          <w:szCs w:val="24"/>
          <w:lang w:val="en-US"/>
        </w:rPr>
        <w:t xml:space="preserve">The European Court of Human Rights </w:t>
      </w:r>
      <w:r w:rsidR="00823D60" w:rsidRPr="00D677DF">
        <w:rPr>
          <w:rFonts w:ascii="Times New Roman" w:hAnsi="Times New Roman" w:cs="Times New Roman"/>
          <w:sz w:val="24"/>
          <w:szCs w:val="24"/>
          <w:lang w:val="en-US"/>
        </w:rPr>
        <w:t xml:space="preserve">clarified </w:t>
      </w:r>
      <w:r w:rsidR="00AD5DC9" w:rsidRPr="00D677DF">
        <w:rPr>
          <w:rFonts w:ascii="Times New Roman" w:hAnsi="Times New Roman" w:cs="Times New Roman"/>
          <w:sz w:val="24"/>
          <w:szCs w:val="24"/>
          <w:lang w:val="en-US"/>
        </w:rPr>
        <w:t xml:space="preserve">this in the </w:t>
      </w:r>
      <w:r w:rsidR="001D32ED" w:rsidRPr="00D677DF">
        <w:rPr>
          <w:rFonts w:ascii="Times New Roman" w:hAnsi="Times New Roman" w:cs="Times New Roman"/>
          <w:sz w:val="24"/>
          <w:szCs w:val="24"/>
          <w:lang w:val="en-US"/>
        </w:rPr>
        <w:t xml:space="preserve">1998 </w:t>
      </w:r>
      <w:r w:rsidR="00AD5DC9" w:rsidRPr="00D677DF">
        <w:rPr>
          <w:rFonts w:ascii="Times New Roman" w:hAnsi="Times New Roman" w:cs="Times New Roman"/>
          <w:sz w:val="24"/>
          <w:szCs w:val="24"/>
          <w:lang w:val="en-US"/>
        </w:rPr>
        <w:t xml:space="preserve">case of </w:t>
      </w:r>
      <w:r w:rsidR="00AD5DC9" w:rsidRPr="00D677DF">
        <w:rPr>
          <w:rFonts w:ascii="Times New Roman" w:hAnsi="Times New Roman" w:cs="Times New Roman"/>
          <w:i/>
          <w:sz w:val="24"/>
          <w:szCs w:val="24"/>
          <w:lang w:val="en-US"/>
        </w:rPr>
        <w:t>Osman v U</w:t>
      </w:r>
      <w:r w:rsidR="001D32ED" w:rsidRPr="00D677DF">
        <w:rPr>
          <w:rFonts w:ascii="Times New Roman" w:hAnsi="Times New Roman" w:cs="Times New Roman"/>
          <w:i/>
          <w:sz w:val="24"/>
          <w:szCs w:val="24"/>
          <w:lang w:val="en-US"/>
        </w:rPr>
        <w:t>.</w:t>
      </w:r>
      <w:r w:rsidR="00AD5DC9" w:rsidRPr="00D677DF">
        <w:rPr>
          <w:rFonts w:ascii="Times New Roman" w:hAnsi="Times New Roman" w:cs="Times New Roman"/>
          <w:i/>
          <w:sz w:val="24"/>
          <w:szCs w:val="24"/>
          <w:lang w:val="en-US"/>
        </w:rPr>
        <w:t>K</w:t>
      </w:r>
      <w:r w:rsidR="001D32ED" w:rsidRPr="00D677DF">
        <w:rPr>
          <w:rFonts w:ascii="Times New Roman" w:hAnsi="Times New Roman" w:cs="Times New Roman"/>
          <w:i/>
          <w:sz w:val="24"/>
          <w:szCs w:val="24"/>
          <w:lang w:val="en-US"/>
        </w:rPr>
        <w:t>.</w:t>
      </w:r>
      <w:r w:rsidR="00AD5DC9" w:rsidRPr="00D677DF">
        <w:rPr>
          <w:rFonts w:ascii="Times New Roman" w:hAnsi="Times New Roman" w:cs="Times New Roman"/>
          <w:sz w:val="24"/>
          <w:szCs w:val="24"/>
          <w:lang w:val="en-US"/>
        </w:rPr>
        <w:t xml:space="preserve">, in which it </w:t>
      </w:r>
      <w:r w:rsidR="00E5374E" w:rsidRPr="00D677DF">
        <w:rPr>
          <w:rFonts w:ascii="Times New Roman" w:hAnsi="Times New Roman" w:cs="Times New Roman"/>
          <w:sz w:val="24"/>
          <w:szCs w:val="24"/>
          <w:lang w:val="en-US"/>
        </w:rPr>
        <w:t xml:space="preserve">ruled </w:t>
      </w:r>
      <w:r w:rsidR="00AD5DC9" w:rsidRPr="00D677DF">
        <w:rPr>
          <w:rFonts w:ascii="Times New Roman" w:hAnsi="Times New Roman" w:cs="Times New Roman"/>
          <w:sz w:val="24"/>
          <w:szCs w:val="24"/>
          <w:lang w:val="en-US"/>
        </w:rPr>
        <w:t xml:space="preserve">that </w:t>
      </w:r>
      <w:r w:rsidR="00E5374E" w:rsidRPr="00D677DF">
        <w:rPr>
          <w:rFonts w:ascii="Times New Roman" w:hAnsi="Times New Roman" w:cs="Times New Roman"/>
          <w:sz w:val="24"/>
          <w:szCs w:val="24"/>
          <w:lang w:val="en-US"/>
        </w:rPr>
        <w:t xml:space="preserve">Article 2’s </w:t>
      </w:r>
      <w:r w:rsidR="00AD5DC9" w:rsidRPr="00D677DF">
        <w:rPr>
          <w:rFonts w:ascii="Times New Roman" w:hAnsi="Times New Roman" w:cs="Times New Roman"/>
          <w:sz w:val="24"/>
          <w:szCs w:val="24"/>
          <w:lang w:val="en-US"/>
        </w:rPr>
        <w:t>obligation to protect lif</w:t>
      </w:r>
      <w:r w:rsidR="00E5374E" w:rsidRPr="00D677DF">
        <w:rPr>
          <w:rFonts w:ascii="Times New Roman" w:hAnsi="Times New Roman" w:cs="Times New Roman"/>
          <w:sz w:val="24"/>
          <w:szCs w:val="24"/>
          <w:lang w:val="en-US"/>
        </w:rPr>
        <w:t>e required</w:t>
      </w:r>
      <w:r w:rsidR="00AD5DC9" w:rsidRPr="00D677DF">
        <w:rPr>
          <w:rFonts w:ascii="Times New Roman" w:hAnsi="Times New Roman" w:cs="Times New Roman"/>
          <w:sz w:val="24"/>
          <w:szCs w:val="24"/>
          <w:lang w:val="en-US"/>
        </w:rPr>
        <w:t xml:space="preserve"> the</w:t>
      </w:r>
      <w:r w:rsidR="00823D60" w:rsidRPr="00D677DF">
        <w:rPr>
          <w:rFonts w:ascii="Times New Roman" w:hAnsi="Times New Roman" w:cs="Times New Roman"/>
          <w:sz w:val="24"/>
          <w:szCs w:val="24"/>
          <w:lang w:val="en-US"/>
        </w:rPr>
        <w:t xml:space="preserve"> s</w:t>
      </w:r>
      <w:r w:rsidR="00AD5DC9" w:rsidRPr="00D677DF">
        <w:rPr>
          <w:rFonts w:ascii="Times New Roman" w:hAnsi="Times New Roman" w:cs="Times New Roman"/>
          <w:sz w:val="24"/>
          <w:szCs w:val="24"/>
          <w:lang w:val="en-US"/>
        </w:rPr>
        <w:t>tate t</w:t>
      </w:r>
      <w:r w:rsidR="00E5374E" w:rsidRPr="00D677DF">
        <w:rPr>
          <w:rFonts w:ascii="Times New Roman" w:hAnsi="Times New Roman" w:cs="Times New Roman"/>
          <w:sz w:val="24"/>
          <w:szCs w:val="24"/>
          <w:lang w:val="en-US"/>
        </w:rPr>
        <w:t>o take preventive action</w:t>
      </w:r>
      <w:r w:rsidR="001D32ED" w:rsidRPr="00D677DF">
        <w:rPr>
          <w:rFonts w:ascii="Times New Roman" w:hAnsi="Times New Roman" w:cs="Times New Roman"/>
          <w:sz w:val="24"/>
          <w:szCs w:val="24"/>
          <w:lang w:val="en-US"/>
        </w:rPr>
        <w:t>,</w:t>
      </w:r>
      <w:r w:rsidR="00E5374E" w:rsidRPr="00D677DF">
        <w:rPr>
          <w:rFonts w:ascii="Times New Roman" w:hAnsi="Times New Roman" w:cs="Times New Roman"/>
          <w:sz w:val="24"/>
          <w:szCs w:val="24"/>
          <w:lang w:val="en-US"/>
        </w:rPr>
        <w:t xml:space="preserve"> within the scope of </w:t>
      </w:r>
      <w:r w:rsidR="00145F60" w:rsidRPr="00D677DF">
        <w:rPr>
          <w:rFonts w:ascii="Times New Roman" w:hAnsi="Times New Roman" w:cs="Times New Roman"/>
          <w:sz w:val="24"/>
          <w:szCs w:val="24"/>
          <w:lang w:val="en-US"/>
        </w:rPr>
        <w:t>its</w:t>
      </w:r>
      <w:r w:rsidR="00E5374E" w:rsidRPr="00D677DF">
        <w:rPr>
          <w:rFonts w:ascii="Times New Roman" w:hAnsi="Times New Roman" w:cs="Times New Roman"/>
          <w:sz w:val="24"/>
          <w:szCs w:val="24"/>
          <w:lang w:val="en-US"/>
        </w:rPr>
        <w:t xml:space="preserve"> powers</w:t>
      </w:r>
      <w:r w:rsidR="001D32ED" w:rsidRPr="00D677DF">
        <w:rPr>
          <w:rFonts w:ascii="Times New Roman" w:hAnsi="Times New Roman" w:cs="Times New Roman"/>
          <w:sz w:val="24"/>
          <w:szCs w:val="24"/>
          <w:lang w:val="en-US"/>
        </w:rPr>
        <w:t>,</w:t>
      </w:r>
      <w:r w:rsidR="00E5374E" w:rsidRPr="00D677DF">
        <w:rPr>
          <w:rFonts w:ascii="Times New Roman" w:hAnsi="Times New Roman" w:cs="Times New Roman"/>
          <w:sz w:val="24"/>
          <w:szCs w:val="24"/>
          <w:lang w:val="en-US"/>
        </w:rPr>
        <w:t xml:space="preserve"> where ‘</w:t>
      </w:r>
      <w:r w:rsidR="00AD5DC9" w:rsidRPr="00D677DF">
        <w:rPr>
          <w:rFonts w:ascii="Times New Roman" w:hAnsi="Times New Roman" w:cs="Times New Roman"/>
          <w:sz w:val="24"/>
          <w:szCs w:val="24"/>
          <w:lang w:val="en-US"/>
        </w:rPr>
        <w:t>the authorities knew or ought to have known at the time of the existence of a real and immediate risk to the life of an identified individual or individuals from the criminal acts of a third party</w:t>
      </w:r>
      <w:r w:rsidR="00E5374E" w:rsidRPr="00D677DF">
        <w:rPr>
          <w:rFonts w:ascii="Times New Roman" w:hAnsi="Times New Roman" w:cs="Times New Roman"/>
          <w:sz w:val="24"/>
          <w:szCs w:val="24"/>
          <w:lang w:val="en-US"/>
        </w:rPr>
        <w:t>’</w:t>
      </w:r>
      <w:r w:rsidR="00823D60" w:rsidRPr="00D677DF">
        <w:rPr>
          <w:rFonts w:ascii="Times New Roman" w:hAnsi="Times New Roman" w:cs="Times New Roman"/>
          <w:sz w:val="24"/>
          <w:szCs w:val="24"/>
          <w:lang w:val="en-US"/>
        </w:rPr>
        <w:t>.</w:t>
      </w:r>
      <w:r w:rsidR="00145F60" w:rsidRPr="00D677DF">
        <w:rPr>
          <w:rStyle w:val="FootnoteReference"/>
          <w:rFonts w:ascii="Times New Roman" w:hAnsi="Times New Roman" w:cs="Times New Roman"/>
          <w:sz w:val="24"/>
          <w:szCs w:val="24"/>
          <w:lang w:val="en-US"/>
        </w:rPr>
        <w:footnoteReference w:id="39"/>
      </w:r>
      <w:r w:rsidR="00AD5DC9" w:rsidRPr="00D677DF">
        <w:rPr>
          <w:rFonts w:ascii="Times New Roman" w:hAnsi="Times New Roman" w:cs="Times New Roman"/>
          <w:sz w:val="24"/>
          <w:szCs w:val="24"/>
          <w:lang w:val="en-US"/>
        </w:rPr>
        <w:t xml:space="preserve"> </w:t>
      </w:r>
      <w:r w:rsidR="00E5374E" w:rsidRPr="00D677DF">
        <w:rPr>
          <w:rFonts w:ascii="Times New Roman" w:hAnsi="Times New Roman" w:cs="Times New Roman"/>
          <w:sz w:val="24"/>
          <w:szCs w:val="24"/>
          <w:lang w:val="en-US"/>
        </w:rPr>
        <w:t xml:space="preserve">Subsequently, the court has expanded </w:t>
      </w:r>
      <w:r w:rsidR="00AD5DC9" w:rsidRPr="00D677DF">
        <w:rPr>
          <w:rFonts w:ascii="Times New Roman" w:hAnsi="Times New Roman" w:cs="Times New Roman"/>
          <w:sz w:val="24"/>
          <w:szCs w:val="24"/>
          <w:lang w:val="en-US"/>
        </w:rPr>
        <w:t xml:space="preserve">this obligation beyond individuals to the protection of the public at large. </w:t>
      </w:r>
      <w:r w:rsidR="00E5374E" w:rsidRPr="00D677DF">
        <w:rPr>
          <w:rFonts w:ascii="Times New Roman" w:hAnsi="Times New Roman" w:cs="Times New Roman"/>
          <w:sz w:val="24"/>
          <w:szCs w:val="24"/>
          <w:lang w:val="en-US"/>
        </w:rPr>
        <w:t>Thus, r</w:t>
      </w:r>
      <w:r w:rsidR="003015A2" w:rsidRPr="00D677DF">
        <w:rPr>
          <w:rFonts w:ascii="Times New Roman" w:hAnsi="Times New Roman" w:cs="Times New Roman"/>
          <w:sz w:val="24"/>
          <w:szCs w:val="24"/>
          <w:lang w:val="en-US"/>
        </w:rPr>
        <w:t>ather</w:t>
      </w:r>
      <w:r w:rsidR="00145F60" w:rsidRPr="00D677DF">
        <w:rPr>
          <w:rFonts w:ascii="Times New Roman" w:hAnsi="Times New Roman" w:cs="Times New Roman"/>
          <w:sz w:val="24"/>
          <w:szCs w:val="24"/>
          <w:lang w:val="en-US"/>
        </w:rPr>
        <w:t xml:space="preserve"> than shackling g</w:t>
      </w:r>
      <w:r w:rsidR="000F250D" w:rsidRPr="00D677DF">
        <w:rPr>
          <w:rFonts w:ascii="Times New Roman" w:hAnsi="Times New Roman" w:cs="Times New Roman"/>
          <w:sz w:val="24"/>
          <w:szCs w:val="24"/>
          <w:lang w:val="en-US"/>
        </w:rPr>
        <w:t>overnment</w:t>
      </w:r>
      <w:r w:rsidR="00145F60" w:rsidRPr="00D677DF">
        <w:rPr>
          <w:rFonts w:ascii="Times New Roman" w:hAnsi="Times New Roman" w:cs="Times New Roman"/>
          <w:sz w:val="24"/>
          <w:szCs w:val="24"/>
          <w:lang w:val="en-US"/>
        </w:rPr>
        <w:t>s</w:t>
      </w:r>
      <w:r w:rsidR="003015A2" w:rsidRPr="00D677DF">
        <w:rPr>
          <w:rFonts w:ascii="Times New Roman" w:hAnsi="Times New Roman" w:cs="Times New Roman"/>
          <w:sz w:val="24"/>
          <w:szCs w:val="24"/>
          <w:lang w:val="en-US"/>
        </w:rPr>
        <w:t>, the legislation’s obligation to protect life is intrinsically valuable in efforts to neutralize terrorists plotting violence from safe havens beyond the reach of the legal system.</w:t>
      </w:r>
    </w:p>
    <w:p w:rsidR="00596FA4" w:rsidRPr="00D677DF" w:rsidRDefault="00596FA4" w:rsidP="00D677DF">
      <w:pPr>
        <w:spacing w:after="150" w:line="360" w:lineRule="auto"/>
        <w:ind w:firstLine="720"/>
        <w:rPr>
          <w:rFonts w:ascii="Times New Roman" w:hAnsi="Times New Roman" w:cs="Times New Roman"/>
          <w:color w:val="5B9BD5" w:themeColor="accent1"/>
          <w:sz w:val="24"/>
          <w:szCs w:val="24"/>
          <w:lang w:val="en-US"/>
        </w:rPr>
      </w:pPr>
      <w:r w:rsidRPr="00D677DF">
        <w:rPr>
          <w:rFonts w:ascii="Times New Roman" w:hAnsi="Times New Roman" w:cs="Times New Roman"/>
          <w:sz w:val="24"/>
          <w:szCs w:val="24"/>
          <w:lang w:val="en-US"/>
        </w:rPr>
        <w:t xml:space="preserve">Similar to the requirements of proportionality within the Laws of War, should lethal force be employed by the state under the auspices of </w:t>
      </w:r>
      <w:r w:rsidR="00823D60" w:rsidRPr="00D677DF">
        <w:rPr>
          <w:rFonts w:ascii="Times New Roman" w:hAnsi="Times New Roman" w:cs="Times New Roman"/>
          <w:sz w:val="24"/>
          <w:szCs w:val="24"/>
          <w:lang w:val="en-US"/>
        </w:rPr>
        <w:t xml:space="preserve">the </w:t>
      </w:r>
      <w:r w:rsidRPr="00D677DF">
        <w:rPr>
          <w:rFonts w:ascii="Times New Roman" w:hAnsi="Times New Roman" w:cs="Times New Roman"/>
          <w:sz w:val="24"/>
          <w:szCs w:val="24"/>
          <w:lang w:val="en-US"/>
        </w:rPr>
        <w:t xml:space="preserve">ECHR, it must be effectively regulated by a clear legal framework and, unlike Operation </w:t>
      </w:r>
      <w:r w:rsidR="00823D60" w:rsidRPr="00D677DF">
        <w:rPr>
          <w:rFonts w:ascii="Times New Roman" w:hAnsi="Times New Roman" w:cs="Times New Roman"/>
          <w:sz w:val="24"/>
          <w:szCs w:val="24"/>
          <w:lang w:val="en-US"/>
        </w:rPr>
        <w:t>Flavius</w:t>
      </w:r>
      <w:r w:rsidRPr="00D677DF">
        <w:rPr>
          <w:rFonts w:ascii="Times New Roman" w:hAnsi="Times New Roman" w:cs="Times New Roman"/>
          <w:sz w:val="24"/>
          <w:szCs w:val="24"/>
          <w:lang w:val="en-US"/>
        </w:rPr>
        <w:t>, the planning and control must be such as to minimize the ri</w:t>
      </w:r>
      <w:r w:rsidR="00465F3F" w:rsidRPr="00D677DF">
        <w:rPr>
          <w:rFonts w:ascii="Times New Roman" w:hAnsi="Times New Roman" w:cs="Times New Roman"/>
          <w:sz w:val="24"/>
          <w:szCs w:val="24"/>
          <w:lang w:val="en-US"/>
        </w:rPr>
        <w:t xml:space="preserve">sk of loss of life. Where </w:t>
      </w:r>
      <w:r w:rsidR="00823D60" w:rsidRPr="00D677DF">
        <w:rPr>
          <w:rFonts w:ascii="Times New Roman" w:hAnsi="Times New Roman" w:cs="Times New Roman"/>
          <w:sz w:val="24"/>
          <w:szCs w:val="24"/>
          <w:lang w:val="en-US"/>
        </w:rPr>
        <w:t>ECHR</w:t>
      </w:r>
      <w:r w:rsidR="00465F3F" w:rsidRPr="00D677DF">
        <w:rPr>
          <w:rFonts w:ascii="Times New Roman" w:hAnsi="Times New Roman" w:cs="Times New Roman"/>
          <w:sz w:val="24"/>
          <w:szCs w:val="24"/>
          <w:lang w:val="en-US"/>
        </w:rPr>
        <w:t xml:space="preserve">-related actions </w:t>
      </w:r>
      <w:r w:rsidR="00823D60" w:rsidRPr="00D677DF">
        <w:rPr>
          <w:rFonts w:ascii="Times New Roman" w:hAnsi="Times New Roman" w:cs="Times New Roman"/>
          <w:sz w:val="24"/>
          <w:szCs w:val="24"/>
          <w:lang w:val="en-US"/>
        </w:rPr>
        <w:t>differ</w:t>
      </w:r>
      <w:r w:rsidRPr="00D677DF">
        <w:rPr>
          <w:rFonts w:ascii="Times New Roman" w:hAnsi="Times New Roman" w:cs="Times New Roman"/>
          <w:sz w:val="24"/>
          <w:szCs w:val="24"/>
          <w:lang w:val="en-US"/>
        </w:rPr>
        <w:t xml:space="preserve"> from those undertaken </w:t>
      </w:r>
      <w:r w:rsidR="00823D60" w:rsidRPr="00D677DF">
        <w:rPr>
          <w:rFonts w:ascii="Times New Roman" w:hAnsi="Times New Roman" w:cs="Times New Roman"/>
          <w:sz w:val="24"/>
          <w:szCs w:val="24"/>
          <w:lang w:val="en-US"/>
        </w:rPr>
        <w:t xml:space="preserve">utilizing </w:t>
      </w:r>
      <w:r w:rsidRPr="00D677DF">
        <w:rPr>
          <w:rFonts w:ascii="Times New Roman" w:hAnsi="Times New Roman" w:cs="Times New Roman"/>
          <w:sz w:val="24"/>
          <w:szCs w:val="24"/>
          <w:lang w:val="en-US"/>
        </w:rPr>
        <w:t>the Laws of War is Article 2</w:t>
      </w:r>
      <w:r w:rsidR="00465F3F" w:rsidRPr="00D677DF">
        <w:rPr>
          <w:rFonts w:ascii="Times New Roman" w:hAnsi="Times New Roman" w:cs="Times New Roman"/>
          <w:sz w:val="24"/>
          <w:szCs w:val="24"/>
          <w:lang w:val="en-US"/>
        </w:rPr>
        <w:t>’s</w:t>
      </w:r>
      <w:r w:rsidRPr="00D677DF">
        <w:rPr>
          <w:rFonts w:ascii="Times New Roman" w:hAnsi="Times New Roman" w:cs="Times New Roman"/>
          <w:sz w:val="24"/>
          <w:szCs w:val="24"/>
          <w:lang w:val="en-US"/>
        </w:rPr>
        <w:t xml:space="preserve"> </w:t>
      </w:r>
      <w:r w:rsidR="00465F3F" w:rsidRPr="00D677DF">
        <w:rPr>
          <w:rFonts w:ascii="Times New Roman" w:hAnsi="Times New Roman" w:cs="Times New Roman"/>
          <w:sz w:val="24"/>
          <w:szCs w:val="24"/>
          <w:lang w:val="en-US"/>
        </w:rPr>
        <w:t>requirement that</w:t>
      </w:r>
      <w:r w:rsidRPr="00D677DF">
        <w:rPr>
          <w:rFonts w:ascii="Times New Roman" w:hAnsi="Times New Roman" w:cs="Times New Roman"/>
          <w:sz w:val="24"/>
          <w:szCs w:val="24"/>
          <w:lang w:val="en-US"/>
        </w:rPr>
        <w:t xml:space="preserve"> </w:t>
      </w:r>
      <w:r w:rsidR="00823D60" w:rsidRPr="00D677DF">
        <w:rPr>
          <w:rFonts w:ascii="Times New Roman" w:hAnsi="Times New Roman" w:cs="Times New Roman"/>
          <w:sz w:val="24"/>
          <w:szCs w:val="24"/>
          <w:lang w:val="en-US"/>
        </w:rPr>
        <w:t xml:space="preserve">there be </w:t>
      </w:r>
      <w:r w:rsidRPr="00D677DF">
        <w:rPr>
          <w:rFonts w:ascii="Times New Roman" w:hAnsi="Times New Roman" w:cs="Times New Roman"/>
          <w:sz w:val="24"/>
          <w:szCs w:val="24"/>
          <w:lang w:val="en-US"/>
        </w:rPr>
        <w:t>an official investigation into</w:t>
      </w:r>
      <w:r w:rsidR="00823D60" w:rsidRPr="00D677DF">
        <w:rPr>
          <w:rFonts w:ascii="Times New Roman" w:hAnsi="Times New Roman" w:cs="Times New Roman"/>
          <w:sz w:val="24"/>
          <w:szCs w:val="24"/>
          <w:lang w:val="en-US"/>
        </w:rPr>
        <w:t xml:space="preserve"> any deaths resulting from the s</w:t>
      </w:r>
      <w:r w:rsidRPr="00D677DF">
        <w:rPr>
          <w:rFonts w:ascii="Times New Roman" w:hAnsi="Times New Roman" w:cs="Times New Roman"/>
          <w:sz w:val="24"/>
          <w:szCs w:val="24"/>
          <w:lang w:val="en-US"/>
        </w:rPr>
        <w:t>tate’s use of for</w:t>
      </w:r>
      <w:r w:rsidR="00823D60" w:rsidRPr="00D677DF">
        <w:rPr>
          <w:rFonts w:ascii="Times New Roman" w:hAnsi="Times New Roman" w:cs="Times New Roman"/>
          <w:sz w:val="24"/>
          <w:szCs w:val="24"/>
          <w:lang w:val="en-US"/>
        </w:rPr>
        <w:t>ce, or any situation where the s</w:t>
      </w:r>
      <w:r w:rsidRPr="00D677DF">
        <w:rPr>
          <w:rFonts w:ascii="Times New Roman" w:hAnsi="Times New Roman" w:cs="Times New Roman"/>
          <w:sz w:val="24"/>
          <w:szCs w:val="24"/>
          <w:lang w:val="en-US"/>
        </w:rPr>
        <w:t xml:space="preserve">tate has </w:t>
      </w:r>
      <w:r w:rsidR="00465F3F" w:rsidRPr="00D677DF">
        <w:rPr>
          <w:rFonts w:ascii="Times New Roman" w:hAnsi="Times New Roman" w:cs="Times New Roman"/>
          <w:sz w:val="24"/>
          <w:szCs w:val="24"/>
          <w:lang w:val="en-US"/>
        </w:rPr>
        <w:t xml:space="preserve">failed to protect life. Such </w:t>
      </w:r>
      <w:r w:rsidRPr="00D677DF">
        <w:rPr>
          <w:rFonts w:ascii="Times New Roman" w:hAnsi="Times New Roman" w:cs="Times New Roman"/>
          <w:sz w:val="24"/>
          <w:szCs w:val="24"/>
          <w:lang w:val="en-US"/>
        </w:rPr>
        <w:t>investigation</w:t>
      </w:r>
      <w:r w:rsidR="00465F3F" w:rsidRPr="00D677DF">
        <w:rPr>
          <w:rFonts w:ascii="Times New Roman" w:hAnsi="Times New Roman" w:cs="Times New Roman"/>
          <w:sz w:val="24"/>
          <w:szCs w:val="24"/>
          <w:lang w:val="en-US"/>
        </w:rPr>
        <w:t>s</w:t>
      </w:r>
      <w:r w:rsidRPr="00D677DF">
        <w:rPr>
          <w:rFonts w:ascii="Times New Roman" w:hAnsi="Times New Roman" w:cs="Times New Roman"/>
          <w:sz w:val="24"/>
          <w:szCs w:val="24"/>
          <w:lang w:val="en-US"/>
        </w:rPr>
        <w:t xml:space="preserve"> must be promptly brought by the </w:t>
      </w:r>
      <w:r w:rsidR="00844337" w:rsidRPr="00D677DF">
        <w:rPr>
          <w:rFonts w:ascii="Times New Roman" w:hAnsi="Times New Roman" w:cs="Times New Roman"/>
          <w:sz w:val="24"/>
          <w:szCs w:val="24"/>
          <w:lang w:val="en-US"/>
        </w:rPr>
        <w:t>s</w:t>
      </w:r>
      <w:r w:rsidRPr="00D677DF">
        <w:rPr>
          <w:rFonts w:ascii="Times New Roman" w:hAnsi="Times New Roman" w:cs="Times New Roman"/>
          <w:sz w:val="24"/>
          <w:szCs w:val="24"/>
          <w:lang w:val="en-US"/>
        </w:rPr>
        <w:t>tate on its own initiative, be independent of government influence, open to public scrutiny, and capable of leading to accountability for any unlawful deprivation of life</w:t>
      </w:r>
      <w:r w:rsidR="008F4CD6" w:rsidRPr="00D677DF">
        <w:rPr>
          <w:rFonts w:ascii="Times New Roman" w:hAnsi="Times New Roman" w:cs="Times New Roman"/>
          <w:sz w:val="24"/>
          <w:szCs w:val="24"/>
          <w:lang w:val="en-US"/>
        </w:rPr>
        <w:t>.</w:t>
      </w:r>
      <w:r w:rsidRPr="00D677DF">
        <w:rPr>
          <w:rStyle w:val="FootnoteReference"/>
          <w:rFonts w:ascii="Times New Roman" w:hAnsi="Times New Roman" w:cs="Times New Roman"/>
          <w:sz w:val="24"/>
          <w:szCs w:val="24"/>
          <w:lang w:val="en-US"/>
        </w:rPr>
        <w:footnoteReference w:id="40"/>
      </w:r>
      <w:r w:rsidR="008F4CD6" w:rsidRPr="00D677DF">
        <w:rPr>
          <w:rFonts w:ascii="Times New Roman" w:hAnsi="Times New Roman" w:cs="Times New Roman"/>
          <w:sz w:val="24"/>
          <w:szCs w:val="24"/>
          <w:lang w:val="en-US"/>
        </w:rPr>
        <w:t xml:space="preserve"> </w:t>
      </w:r>
      <w:r w:rsidRPr="00D677DF">
        <w:rPr>
          <w:rFonts w:ascii="Times New Roman" w:hAnsi="Times New Roman" w:cs="Times New Roman"/>
          <w:sz w:val="24"/>
          <w:szCs w:val="24"/>
          <w:lang w:val="en-US"/>
        </w:rPr>
        <w:t xml:space="preserve">Therefore, </w:t>
      </w:r>
      <w:r w:rsidR="008F4CD6" w:rsidRPr="00D677DF">
        <w:rPr>
          <w:rFonts w:ascii="Times New Roman" w:hAnsi="Times New Roman" w:cs="Times New Roman"/>
          <w:sz w:val="24"/>
          <w:szCs w:val="24"/>
          <w:lang w:val="en-US"/>
        </w:rPr>
        <w:t xml:space="preserve">the </w:t>
      </w:r>
      <w:r w:rsidRPr="00D677DF">
        <w:rPr>
          <w:rFonts w:ascii="Times New Roman" w:hAnsi="Times New Roman" w:cs="Times New Roman"/>
          <w:sz w:val="24"/>
          <w:szCs w:val="24"/>
          <w:lang w:val="en-US"/>
        </w:rPr>
        <w:t>applicable standards which govern the use of lethal force are higher than those imposed by the Law</w:t>
      </w:r>
      <w:r w:rsidR="00145F60" w:rsidRPr="00D677DF">
        <w:rPr>
          <w:rFonts w:ascii="Times New Roman" w:hAnsi="Times New Roman" w:cs="Times New Roman"/>
          <w:sz w:val="24"/>
          <w:szCs w:val="24"/>
          <w:lang w:val="en-US"/>
        </w:rPr>
        <w:t>s</w:t>
      </w:r>
      <w:r w:rsidRPr="00D677DF">
        <w:rPr>
          <w:rFonts w:ascii="Times New Roman" w:hAnsi="Times New Roman" w:cs="Times New Roman"/>
          <w:sz w:val="24"/>
          <w:szCs w:val="24"/>
          <w:lang w:val="en-US"/>
        </w:rPr>
        <w:t xml:space="preserve"> of War.</w:t>
      </w:r>
      <w:r w:rsidR="008F4CD6" w:rsidRPr="00D677DF">
        <w:rPr>
          <w:rFonts w:ascii="Times New Roman" w:hAnsi="Times New Roman" w:cs="Times New Roman"/>
          <w:sz w:val="24"/>
          <w:szCs w:val="24"/>
          <w:lang w:val="en-US"/>
        </w:rPr>
        <w:t xml:space="preserve"> However, the adoption of </w:t>
      </w:r>
      <w:r w:rsidR="00145F60" w:rsidRPr="00D677DF">
        <w:rPr>
          <w:rFonts w:ascii="Times New Roman" w:hAnsi="Times New Roman" w:cs="Times New Roman"/>
          <w:sz w:val="24"/>
          <w:szCs w:val="24"/>
          <w:lang w:val="en-US"/>
        </w:rPr>
        <w:t xml:space="preserve">these standards </w:t>
      </w:r>
      <w:r w:rsidR="008F4CD6" w:rsidRPr="00D677DF">
        <w:rPr>
          <w:rFonts w:ascii="Times New Roman" w:hAnsi="Times New Roman" w:cs="Times New Roman"/>
          <w:sz w:val="24"/>
          <w:szCs w:val="24"/>
          <w:lang w:val="en-US"/>
        </w:rPr>
        <w:t xml:space="preserve">is not necessarily a hindrance to counterterrorism efforts. Research into the attitudes of those </w:t>
      </w:r>
      <w:r w:rsidR="00844337" w:rsidRPr="00D677DF">
        <w:rPr>
          <w:rFonts w:ascii="Times New Roman" w:hAnsi="Times New Roman" w:cs="Times New Roman"/>
          <w:sz w:val="24"/>
          <w:szCs w:val="24"/>
          <w:lang w:val="en-US"/>
        </w:rPr>
        <w:t>living</w:t>
      </w:r>
      <w:r w:rsidR="008F4CD6" w:rsidRPr="00D677DF">
        <w:rPr>
          <w:rFonts w:ascii="Times New Roman" w:hAnsi="Times New Roman" w:cs="Times New Roman"/>
          <w:sz w:val="24"/>
          <w:szCs w:val="24"/>
          <w:lang w:val="en-US"/>
        </w:rPr>
        <w:t xml:space="preserve"> under </w:t>
      </w:r>
      <w:r w:rsidR="00844337" w:rsidRPr="00D677DF">
        <w:rPr>
          <w:rFonts w:ascii="Times New Roman" w:hAnsi="Times New Roman" w:cs="Times New Roman"/>
          <w:sz w:val="24"/>
          <w:szCs w:val="24"/>
          <w:lang w:val="en-US"/>
        </w:rPr>
        <w:t xml:space="preserve">lethal </w:t>
      </w:r>
      <w:r w:rsidR="008F4CD6" w:rsidRPr="00D677DF">
        <w:rPr>
          <w:rFonts w:ascii="Times New Roman" w:hAnsi="Times New Roman" w:cs="Times New Roman"/>
          <w:sz w:val="24"/>
          <w:szCs w:val="24"/>
          <w:lang w:val="en-US"/>
        </w:rPr>
        <w:t xml:space="preserve">drones has revealed that greater transparency on the part of the United States would likely win greater support for their </w:t>
      </w:r>
      <w:r w:rsidR="00145F60" w:rsidRPr="00D677DF">
        <w:rPr>
          <w:rFonts w:ascii="Times New Roman" w:hAnsi="Times New Roman" w:cs="Times New Roman"/>
          <w:sz w:val="24"/>
          <w:szCs w:val="24"/>
          <w:lang w:val="en-US"/>
        </w:rPr>
        <w:t>use</w:t>
      </w:r>
      <w:r w:rsidR="008F4CD6" w:rsidRPr="00D677DF">
        <w:rPr>
          <w:rFonts w:ascii="Times New Roman" w:hAnsi="Times New Roman" w:cs="Times New Roman"/>
          <w:sz w:val="24"/>
          <w:szCs w:val="24"/>
          <w:lang w:val="en-US"/>
        </w:rPr>
        <w:t>.</w:t>
      </w:r>
      <w:r w:rsidR="00844337" w:rsidRPr="00D677DF">
        <w:rPr>
          <w:rStyle w:val="FootnoteReference"/>
          <w:rFonts w:ascii="Times New Roman" w:hAnsi="Times New Roman" w:cs="Times New Roman"/>
          <w:sz w:val="24"/>
          <w:szCs w:val="24"/>
          <w:lang w:val="en-US"/>
        </w:rPr>
        <w:footnoteReference w:id="41"/>
      </w:r>
      <w:r w:rsidR="008F4CD6" w:rsidRPr="00D677DF">
        <w:rPr>
          <w:rFonts w:ascii="Times New Roman" w:hAnsi="Times New Roman" w:cs="Times New Roman"/>
          <w:sz w:val="24"/>
          <w:szCs w:val="24"/>
          <w:lang w:val="en-US"/>
        </w:rPr>
        <w:t xml:space="preserve"> Furthermore, consistent </w:t>
      </w:r>
      <w:r w:rsidR="00145F60" w:rsidRPr="00D677DF">
        <w:rPr>
          <w:rFonts w:ascii="Times New Roman" w:hAnsi="Times New Roman" w:cs="Times New Roman"/>
          <w:sz w:val="24"/>
          <w:szCs w:val="24"/>
          <w:lang w:val="en-US"/>
        </w:rPr>
        <w:t>political</w:t>
      </w:r>
      <w:r w:rsidR="008F4CD6" w:rsidRPr="00D677DF">
        <w:rPr>
          <w:rFonts w:ascii="Times New Roman" w:hAnsi="Times New Roman" w:cs="Times New Roman"/>
          <w:sz w:val="24"/>
          <w:szCs w:val="24"/>
          <w:lang w:val="en-US"/>
        </w:rPr>
        <w:t xml:space="preserve"> pressure has gradually </w:t>
      </w:r>
      <w:r w:rsidR="00145F60" w:rsidRPr="00D677DF">
        <w:rPr>
          <w:rFonts w:ascii="Times New Roman" w:hAnsi="Times New Roman" w:cs="Times New Roman"/>
          <w:sz w:val="24"/>
          <w:szCs w:val="24"/>
          <w:lang w:val="en-US"/>
        </w:rPr>
        <w:t>pushed</w:t>
      </w:r>
      <w:r w:rsidR="008F4CD6" w:rsidRPr="00D677DF">
        <w:rPr>
          <w:rFonts w:ascii="Times New Roman" w:hAnsi="Times New Roman" w:cs="Times New Roman"/>
          <w:sz w:val="24"/>
          <w:szCs w:val="24"/>
          <w:lang w:val="en-US"/>
        </w:rPr>
        <w:t xml:space="preserve"> the U.S. government toward greater transparency in its drone operations, </w:t>
      </w:r>
      <w:r w:rsidR="00465F3F" w:rsidRPr="00D677DF">
        <w:rPr>
          <w:rFonts w:ascii="Times New Roman" w:hAnsi="Times New Roman" w:cs="Times New Roman"/>
          <w:sz w:val="24"/>
          <w:szCs w:val="24"/>
          <w:lang w:val="en-US"/>
        </w:rPr>
        <w:t xml:space="preserve">with Obama’s </w:t>
      </w:r>
      <w:r w:rsidR="008F4CD6" w:rsidRPr="00D677DF">
        <w:rPr>
          <w:rFonts w:ascii="Times New Roman" w:hAnsi="Times New Roman" w:cs="Times New Roman"/>
          <w:sz w:val="24"/>
          <w:szCs w:val="24"/>
          <w:lang w:val="en-US"/>
        </w:rPr>
        <w:t xml:space="preserve">June 1, 2016 Executive Order </w:t>
      </w:r>
      <w:r w:rsidR="00037C8F" w:rsidRPr="00D677DF">
        <w:rPr>
          <w:rFonts w:ascii="Times New Roman" w:hAnsi="Times New Roman" w:cs="Times New Roman"/>
          <w:sz w:val="24"/>
          <w:szCs w:val="24"/>
          <w:lang w:val="en-US"/>
        </w:rPr>
        <w:t>committing</w:t>
      </w:r>
      <w:r w:rsidR="008F4CD6" w:rsidRPr="00D677DF">
        <w:rPr>
          <w:rFonts w:ascii="Times New Roman" w:hAnsi="Times New Roman" w:cs="Times New Roman"/>
          <w:sz w:val="24"/>
          <w:szCs w:val="24"/>
          <w:lang w:val="en-US"/>
        </w:rPr>
        <w:t xml:space="preserve"> future admini</w:t>
      </w:r>
      <w:r w:rsidR="005B23C3" w:rsidRPr="00D677DF">
        <w:rPr>
          <w:rFonts w:ascii="Times New Roman" w:hAnsi="Times New Roman" w:cs="Times New Roman"/>
          <w:sz w:val="24"/>
          <w:szCs w:val="24"/>
          <w:lang w:val="en-US"/>
        </w:rPr>
        <w:t xml:space="preserve">strations to providing data on targets </w:t>
      </w:r>
      <w:r w:rsidR="008F4CD6" w:rsidRPr="00D677DF">
        <w:rPr>
          <w:rFonts w:ascii="Times New Roman" w:hAnsi="Times New Roman" w:cs="Times New Roman"/>
          <w:sz w:val="24"/>
          <w:szCs w:val="24"/>
          <w:lang w:val="en-US"/>
        </w:rPr>
        <w:t>and casualties, a</w:t>
      </w:r>
      <w:r w:rsidR="005B23C3" w:rsidRPr="00D677DF">
        <w:rPr>
          <w:rFonts w:ascii="Times New Roman" w:hAnsi="Times New Roman" w:cs="Times New Roman"/>
          <w:sz w:val="24"/>
          <w:szCs w:val="24"/>
          <w:lang w:val="en-US"/>
        </w:rPr>
        <w:t xml:space="preserve">s well as </w:t>
      </w:r>
      <w:r w:rsidR="008F4CD6" w:rsidRPr="00D677DF">
        <w:rPr>
          <w:rFonts w:ascii="Times New Roman" w:hAnsi="Times New Roman" w:cs="Times New Roman"/>
          <w:sz w:val="24"/>
          <w:szCs w:val="24"/>
          <w:lang w:val="en-US"/>
        </w:rPr>
        <w:t xml:space="preserve">implementing accountability mechanisms and </w:t>
      </w:r>
      <w:r w:rsidR="00465F3F" w:rsidRPr="00D677DF">
        <w:rPr>
          <w:rFonts w:ascii="Times New Roman" w:hAnsi="Times New Roman" w:cs="Times New Roman"/>
          <w:sz w:val="24"/>
          <w:szCs w:val="24"/>
          <w:lang w:val="en-US"/>
        </w:rPr>
        <w:t>reparations</w:t>
      </w:r>
      <w:r w:rsidR="005B23C3" w:rsidRPr="00D677DF">
        <w:rPr>
          <w:rFonts w:ascii="Times New Roman" w:hAnsi="Times New Roman" w:cs="Times New Roman"/>
          <w:sz w:val="24"/>
          <w:szCs w:val="24"/>
          <w:lang w:val="en-US"/>
        </w:rPr>
        <w:t xml:space="preserve"> procedures</w:t>
      </w:r>
      <w:r w:rsidR="008F4CD6" w:rsidRPr="00D677DF">
        <w:rPr>
          <w:rFonts w:ascii="Times New Roman" w:hAnsi="Times New Roman" w:cs="Times New Roman"/>
          <w:sz w:val="24"/>
          <w:szCs w:val="24"/>
          <w:lang w:val="en-US"/>
        </w:rPr>
        <w:t xml:space="preserve"> for the families of victims who perish as </w:t>
      </w:r>
      <w:r w:rsidR="005B23C3" w:rsidRPr="00D677DF">
        <w:rPr>
          <w:rFonts w:ascii="Times New Roman" w:hAnsi="Times New Roman" w:cs="Times New Roman"/>
          <w:sz w:val="24"/>
          <w:szCs w:val="24"/>
          <w:lang w:val="en-US"/>
        </w:rPr>
        <w:t xml:space="preserve">a result of collateral damage </w:t>
      </w:r>
      <w:r w:rsidR="008F4CD6" w:rsidRPr="00D677DF">
        <w:rPr>
          <w:rFonts w:ascii="Times New Roman" w:hAnsi="Times New Roman" w:cs="Times New Roman"/>
          <w:sz w:val="24"/>
          <w:szCs w:val="24"/>
          <w:lang w:val="en-US"/>
        </w:rPr>
        <w:t>f</w:t>
      </w:r>
      <w:r w:rsidR="005B23C3" w:rsidRPr="00D677DF">
        <w:rPr>
          <w:rFonts w:ascii="Times New Roman" w:hAnsi="Times New Roman" w:cs="Times New Roman"/>
          <w:sz w:val="24"/>
          <w:szCs w:val="24"/>
          <w:lang w:val="en-US"/>
        </w:rPr>
        <w:t>rom</w:t>
      </w:r>
      <w:r w:rsidR="008F4CD6" w:rsidRPr="00D677DF">
        <w:rPr>
          <w:rFonts w:ascii="Times New Roman" w:hAnsi="Times New Roman" w:cs="Times New Roman"/>
          <w:sz w:val="24"/>
          <w:szCs w:val="24"/>
          <w:lang w:val="en-US"/>
        </w:rPr>
        <w:t xml:space="preserve"> counterterrorism efforts.</w:t>
      </w:r>
      <w:r w:rsidR="00037C8F" w:rsidRPr="00D677DF">
        <w:rPr>
          <w:rStyle w:val="FootnoteReference"/>
          <w:rFonts w:ascii="Times New Roman" w:hAnsi="Times New Roman" w:cs="Times New Roman"/>
          <w:sz w:val="24"/>
          <w:szCs w:val="24"/>
          <w:lang w:val="en-US"/>
        </w:rPr>
        <w:footnoteReference w:id="42"/>
      </w:r>
      <w:r w:rsidR="008F4CD6" w:rsidRPr="00D677DF">
        <w:rPr>
          <w:rFonts w:ascii="Times New Roman" w:hAnsi="Times New Roman" w:cs="Times New Roman"/>
          <w:sz w:val="24"/>
          <w:szCs w:val="24"/>
          <w:lang w:val="en-US"/>
        </w:rPr>
        <w:t xml:space="preserve"> </w:t>
      </w:r>
      <w:r w:rsidR="005B23C3" w:rsidRPr="00D677DF">
        <w:rPr>
          <w:rFonts w:ascii="Times New Roman" w:hAnsi="Times New Roman" w:cs="Times New Roman"/>
          <w:sz w:val="24"/>
          <w:szCs w:val="24"/>
          <w:lang w:val="en-US"/>
        </w:rPr>
        <w:t>So, while represent</w:t>
      </w:r>
      <w:r w:rsidR="00145F60" w:rsidRPr="00D677DF">
        <w:rPr>
          <w:rFonts w:ascii="Times New Roman" w:hAnsi="Times New Roman" w:cs="Times New Roman"/>
          <w:sz w:val="24"/>
          <w:szCs w:val="24"/>
          <w:lang w:val="en-US"/>
        </w:rPr>
        <w:t>ing a fairly modest departure f</w:t>
      </w:r>
      <w:r w:rsidR="005B23C3" w:rsidRPr="00D677DF">
        <w:rPr>
          <w:rFonts w:ascii="Times New Roman" w:hAnsi="Times New Roman" w:cs="Times New Roman"/>
          <w:sz w:val="24"/>
          <w:szCs w:val="24"/>
          <w:lang w:val="en-US"/>
        </w:rPr>
        <w:t>r</w:t>
      </w:r>
      <w:r w:rsidR="00145F60" w:rsidRPr="00D677DF">
        <w:rPr>
          <w:rFonts w:ascii="Times New Roman" w:hAnsi="Times New Roman" w:cs="Times New Roman"/>
          <w:sz w:val="24"/>
          <w:szCs w:val="24"/>
          <w:lang w:val="en-US"/>
        </w:rPr>
        <w:t>o</w:t>
      </w:r>
      <w:r w:rsidR="005B23C3" w:rsidRPr="00D677DF">
        <w:rPr>
          <w:rFonts w:ascii="Times New Roman" w:hAnsi="Times New Roman" w:cs="Times New Roman"/>
          <w:sz w:val="24"/>
          <w:szCs w:val="24"/>
          <w:lang w:val="en-US"/>
        </w:rPr>
        <w:t>m current operating practices, t</w:t>
      </w:r>
      <w:r w:rsidR="008F4CD6" w:rsidRPr="00D677DF">
        <w:rPr>
          <w:rFonts w:ascii="Times New Roman" w:hAnsi="Times New Roman" w:cs="Times New Roman"/>
          <w:sz w:val="24"/>
          <w:szCs w:val="24"/>
          <w:lang w:val="en-US"/>
        </w:rPr>
        <w:t xml:space="preserve">he </w:t>
      </w:r>
      <w:r w:rsidR="00145F60" w:rsidRPr="00D677DF">
        <w:rPr>
          <w:rFonts w:ascii="Times New Roman" w:hAnsi="Times New Roman" w:cs="Times New Roman"/>
          <w:sz w:val="24"/>
          <w:szCs w:val="24"/>
          <w:lang w:val="en-US"/>
        </w:rPr>
        <w:t>introduction</w:t>
      </w:r>
      <w:r w:rsidR="008F4CD6" w:rsidRPr="00D677DF">
        <w:rPr>
          <w:rFonts w:ascii="Times New Roman" w:hAnsi="Times New Roman" w:cs="Times New Roman"/>
          <w:sz w:val="24"/>
          <w:szCs w:val="24"/>
          <w:lang w:val="en-US"/>
        </w:rPr>
        <w:t xml:space="preserve"> of </w:t>
      </w:r>
      <w:r w:rsidR="005B23C3" w:rsidRPr="00D677DF">
        <w:rPr>
          <w:rFonts w:ascii="Times New Roman" w:hAnsi="Times New Roman" w:cs="Times New Roman"/>
          <w:sz w:val="24"/>
          <w:szCs w:val="24"/>
          <w:lang w:val="en-US"/>
        </w:rPr>
        <w:t xml:space="preserve">the ECHR’s more stringent criteria </w:t>
      </w:r>
      <w:r w:rsidR="008F4CD6" w:rsidRPr="00D677DF">
        <w:rPr>
          <w:rFonts w:ascii="Times New Roman" w:hAnsi="Times New Roman" w:cs="Times New Roman"/>
          <w:sz w:val="24"/>
          <w:szCs w:val="24"/>
          <w:lang w:val="en-US"/>
        </w:rPr>
        <w:t xml:space="preserve">would </w:t>
      </w:r>
      <w:r w:rsidR="00145F60" w:rsidRPr="00D677DF">
        <w:rPr>
          <w:rFonts w:ascii="Times New Roman" w:hAnsi="Times New Roman" w:cs="Times New Roman"/>
          <w:sz w:val="24"/>
          <w:szCs w:val="24"/>
          <w:lang w:val="en-US"/>
        </w:rPr>
        <w:t xml:space="preserve">allay fears around drones lowering </w:t>
      </w:r>
      <w:r w:rsidR="008F4CD6" w:rsidRPr="00D677DF">
        <w:rPr>
          <w:rFonts w:ascii="Times New Roman" w:hAnsi="Times New Roman" w:cs="Times New Roman"/>
          <w:sz w:val="24"/>
          <w:szCs w:val="24"/>
          <w:lang w:val="en-US"/>
        </w:rPr>
        <w:t xml:space="preserve">the threshold for the application of lethal force, </w:t>
      </w:r>
      <w:r w:rsidR="005B23C3" w:rsidRPr="00D677DF">
        <w:rPr>
          <w:rFonts w:ascii="Times New Roman" w:hAnsi="Times New Roman" w:cs="Times New Roman"/>
          <w:sz w:val="24"/>
          <w:szCs w:val="24"/>
          <w:lang w:val="en-US"/>
        </w:rPr>
        <w:t xml:space="preserve">while </w:t>
      </w:r>
      <w:r w:rsidR="008F4CD6" w:rsidRPr="00D677DF">
        <w:rPr>
          <w:rFonts w:ascii="Times New Roman" w:hAnsi="Times New Roman" w:cs="Times New Roman"/>
          <w:sz w:val="24"/>
          <w:szCs w:val="24"/>
          <w:lang w:val="en-US"/>
        </w:rPr>
        <w:t>win</w:t>
      </w:r>
      <w:r w:rsidR="005B23C3" w:rsidRPr="00D677DF">
        <w:rPr>
          <w:rFonts w:ascii="Times New Roman" w:hAnsi="Times New Roman" w:cs="Times New Roman"/>
          <w:sz w:val="24"/>
          <w:szCs w:val="24"/>
          <w:lang w:val="en-US"/>
        </w:rPr>
        <w:t>ning</w:t>
      </w:r>
      <w:r w:rsidR="008F4CD6" w:rsidRPr="00D677DF">
        <w:rPr>
          <w:rFonts w:ascii="Times New Roman" w:hAnsi="Times New Roman" w:cs="Times New Roman"/>
          <w:sz w:val="24"/>
          <w:szCs w:val="24"/>
          <w:lang w:val="en-US"/>
        </w:rPr>
        <w:t xml:space="preserve"> greater public support by revealing the lengths the state goes to in order to ensure that its targets are le</w:t>
      </w:r>
      <w:r w:rsidR="005B23C3" w:rsidRPr="00D677DF">
        <w:rPr>
          <w:rFonts w:ascii="Times New Roman" w:hAnsi="Times New Roman" w:cs="Times New Roman"/>
          <w:sz w:val="24"/>
          <w:szCs w:val="24"/>
          <w:lang w:val="en-US"/>
        </w:rPr>
        <w:t>gitimate threats.</w:t>
      </w:r>
    </w:p>
    <w:p w:rsidR="00C32B98" w:rsidRPr="00D677DF" w:rsidRDefault="00C32B98" w:rsidP="00D677DF">
      <w:pPr>
        <w:spacing w:line="360" w:lineRule="auto"/>
        <w:rPr>
          <w:rFonts w:ascii="Times New Roman" w:hAnsi="Times New Roman" w:cs="Times New Roman"/>
          <w:b/>
          <w:color w:val="FF0000"/>
          <w:sz w:val="24"/>
          <w:szCs w:val="24"/>
          <w:lang w:val="en-US" w:eastAsia="en-GB"/>
        </w:rPr>
      </w:pPr>
    </w:p>
    <w:p w:rsidR="00C32B98" w:rsidRPr="00D677DF" w:rsidRDefault="00C32B98" w:rsidP="00D677DF">
      <w:pPr>
        <w:spacing w:line="360" w:lineRule="auto"/>
        <w:rPr>
          <w:rFonts w:ascii="Times New Roman" w:hAnsi="Times New Roman" w:cs="Times New Roman"/>
          <w:sz w:val="24"/>
          <w:szCs w:val="24"/>
          <w:lang w:val="en-US"/>
        </w:rPr>
      </w:pPr>
      <w:r w:rsidRPr="00D677DF">
        <w:rPr>
          <w:rFonts w:ascii="Times New Roman" w:hAnsi="Times New Roman" w:cs="Times New Roman"/>
          <w:b/>
          <w:sz w:val="24"/>
          <w:szCs w:val="24"/>
          <w:lang w:val="en-US" w:eastAsia="en-GB"/>
        </w:rPr>
        <w:t>2 - The legal use of lethal force outside of armed conflict under human rights law</w:t>
      </w:r>
    </w:p>
    <w:p w:rsidR="00686DC4" w:rsidRPr="00D677DF" w:rsidRDefault="00290F89" w:rsidP="00D677DF">
      <w:pPr>
        <w:spacing w:after="150" w:line="360" w:lineRule="auto"/>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A further advantage of Human Rights Law is its universality. </w:t>
      </w:r>
      <w:r w:rsidR="00D772CB" w:rsidRPr="00D677DF">
        <w:rPr>
          <w:rFonts w:ascii="Times New Roman" w:hAnsi="Times New Roman" w:cs="Times New Roman"/>
          <w:sz w:val="24"/>
          <w:szCs w:val="24"/>
          <w:lang w:val="en-US"/>
        </w:rPr>
        <w:t xml:space="preserve">The U.S. and U.K.’s current reliance upon the Laws of War creates a legal tension whereby both states have to rely upon an argument that they are engaged in a global state of armed conflict with Islamic extremists in order to justify </w:t>
      </w:r>
      <w:r w:rsidR="00EC3305" w:rsidRPr="00D677DF">
        <w:rPr>
          <w:rFonts w:ascii="Times New Roman" w:hAnsi="Times New Roman" w:cs="Times New Roman"/>
          <w:sz w:val="24"/>
          <w:szCs w:val="24"/>
          <w:lang w:val="en-US"/>
        </w:rPr>
        <w:t>the use of lethal force. The United States, and now</w:t>
      </w:r>
      <w:r w:rsidR="00D772CB" w:rsidRPr="00D677DF">
        <w:rPr>
          <w:rFonts w:ascii="Times New Roman" w:hAnsi="Times New Roman" w:cs="Times New Roman"/>
          <w:sz w:val="24"/>
          <w:szCs w:val="24"/>
          <w:lang w:val="en-US"/>
        </w:rPr>
        <w:t xml:space="preserve"> Britain</w:t>
      </w:r>
      <w:r w:rsidR="00EC3305" w:rsidRPr="00D677DF">
        <w:rPr>
          <w:rFonts w:ascii="Times New Roman" w:hAnsi="Times New Roman" w:cs="Times New Roman"/>
          <w:sz w:val="24"/>
          <w:szCs w:val="24"/>
          <w:lang w:val="en-US"/>
        </w:rPr>
        <w:t>,</w:t>
      </w:r>
      <w:r w:rsidR="00D772CB" w:rsidRPr="00D677DF">
        <w:rPr>
          <w:rFonts w:ascii="Times New Roman" w:hAnsi="Times New Roman" w:cs="Times New Roman"/>
          <w:sz w:val="24"/>
          <w:szCs w:val="24"/>
          <w:lang w:val="en-US"/>
        </w:rPr>
        <w:t xml:space="preserve"> have had to turn the world into a battlefield </w:t>
      </w:r>
      <w:r w:rsidR="00EC3305" w:rsidRPr="00D677DF">
        <w:rPr>
          <w:rFonts w:ascii="Times New Roman" w:hAnsi="Times New Roman" w:cs="Times New Roman"/>
          <w:sz w:val="24"/>
          <w:szCs w:val="24"/>
          <w:lang w:val="en-US"/>
        </w:rPr>
        <w:t xml:space="preserve">in order </w:t>
      </w:r>
      <w:r w:rsidR="00D772CB" w:rsidRPr="00D677DF">
        <w:rPr>
          <w:rFonts w:ascii="Times New Roman" w:hAnsi="Times New Roman" w:cs="Times New Roman"/>
          <w:sz w:val="24"/>
          <w:szCs w:val="24"/>
          <w:lang w:val="en-US"/>
        </w:rPr>
        <w:t>to retain the freedom to use lethal force wherev</w:t>
      </w:r>
      <w:r w:rsidR="00EC3305" w:rsidRPr="00D677DF">
        <w:rPr>
          <w:rFonts w:ascii="Times New Roman" w:hAnsi="Times New Roman" w:cs="Times New Roman"/>
          <w:sz w:val="24"/>
          <w:szCs w:val="24"/>
          <w:lang w:val="en-US"/>
        </w:rPr>
        <w:t xml:space="preserve">er </w:t>
      </w:r>
      <w:r w:rsidR="00D772CB" w:rsidRPr="00D677DF">
        <w:rPr>
          <w:rFonts w:ascii="Times New Roman" w:hAnsi="Times New Roman" w:cs="Times New Roman"/>
          <w:sz w:val="24"/>
          <w:szCs w:val="24"/>
          <w:lang w:val="en-US"/>
        </w:rPr>
        <w:t xml:space="preserve">threats may </w:t>
      </w:r>
      <w:r w:rsidR="00EC3305" w:rsidRPr="00D677DF">
        <w:rPr>
          <w:rFonts w:ascii="Times New Roman" w:hAnsi="Times New Roman" w:cs="Times New Roman"/>
          <w:sz w:val="24"/>
          <w:szCs w:val="24"/>
          <w:lang w:val="en-US"/>
        </w:rPr>
        <w:t>emerge</w:t>
      </w:r>
      <w:r w:rsidR="0054655C" w:rsidRPr="00D677DF">
        <w:rPr>
          <w:rFonts w:ascii="Times New Roman" w:hAnsi="Times New Roman" w:cs="Times New Roman"/>
          <w:sz w:val="24"/>
          <w:szCs w:val="24"/>
          <w:lang w:val="en-US"/>
        </w:rPr>
        <w:t xml:space="preserve">. </w:t>
      </w:r>
      <w:r w:rsidR="00D772CB" w:rsidRPr="00D677DF">
        <w:rPr>
          <w:rFonts w:ascii="Times New Roman" w:hAnsi="Times New Roman" w:cs="Times New Roman"/>
          <w:sz w:val="24"/>
          <w:szCs w:val="24"/>
          <w:lang w:val="en-US"/>
        </w:rPr>
        <w:t>This not only locks both countries into the open-ended conflict discussed above, but serves to reinforce the extremist narrative that the West is engaged in a global clash of civilizations with a</w:t>
      </w:r>
      <w:r w:rsidR="002E2C0A" w:rsidRPr="00D677DF">
        <w:rPr>
          <w:rFonts w:ascii="Times New Roman" w:hAnsi="Times New Roman" w:cs="Times New Roman"/>
          <w:sz w:val="24"/>
          <w:szCs w:val="24"/>
          <w:lang w:val="en-US"/>
        </w:rPr>
        <w:t xml:space="preserve"> legitimate </w:t>
      </w:r>
      <w:r w:rsidR="00D772CB" w:rsidRPr="00D677DF">
        <w:rPr>
          <w:rFonts w:ascii="Times New Roman" w:hAnsi="Times New Roman" w:cs="Times New Roman"/>
          <w:sz w:val="24"/>
          <w:szCs w:val="24"/>
          <w:lang w:val="en-US"/>
        </w:rPr>
        <w:t xml:space="preserve">enemy </w:t>
      </w:r>
      <w:r w:rsidR="002E2C0A" w:rsidRPr="00D677DF">
        <w:rPr>
          <w:rFonts w:ascii="Times New Roman" w:hAnsi="Times New Roman" w:cs="Times New Roman"/>
          <w:sz w:val="24"/>
          <w:szCs w:val="24"/>
          <w:lang w:val="en-US"/>
        </w:rPr>
        <w:t>force</w:t>
      </w:r>
      <w:r w:rsidR="00EC3305" w:rsidRPr="00D677DF">
        <w:rPr>
          <w:rFonts w:ascii="Times New Roman" w:hAnsi="Times New Roman" w:cs="Times New Roman"/>
          <w:sz w:val="24"/>
          <w:szCs w:val="24"/>
          <w:lang w:val="en-US"/>
        </w:rPr>
        <w:t>,</w:t>
      </w:r>
      <w:r w:rsidR="002E2C0A" w:rsidRPr="00D677DF">
        <w:rPr>
          <w:rFonts w:ascii="Times New Roman" w:hAnsi="Times New Roman" w:cs="Times New Roman"/>
          <w:sz w:val="24"/>
          <w:szCs w:val="24"/>
          <w:lang w:val="en-US"/>
        </w:rPr>
        <w:t xml:space="preserve"> </w:t>
      </w:r>
      <w:r w:rsidR="00D772CB" w:rsidRPr="00D677DF">
        <w:rPr>
          <w:rFonts w:ascii="Times New Roman" w:hAnsi="Times New Roman" w:cs="Times New Roman"/>
          <w:sz w:val="24"/>
          <w:szCs w:val="24"/>
          <w:lang w:val="en-US"/>
        </w:rPr>
        <w:t xml:space="preserve">as opposed to </w:t>
      </w:r>
      <w:r w:rsidR="004A3B02" w:rsidRPr="00D677DF">
        <w:rPr>
          <w:rFonts w:ascii="Times New Roman" w:hAnsi="Times New Roman" w:cs="Times New Roman"/>
          <w:sz w:val="24"/>
          <w:szCs w:val="24"/>
          <w:lang w:val="en-US"/>
        </w:rPr>
        <w:t xml:space="preserve">a </w:t>
      </w:r>
      <w:r w:rsidR="00EC3305" w:rsidRPr="00D677DF">
        <w:rPr>
          <w:rFonts w:ascii="Times New Roman" w:hAnsi="Times New Roman" w:cs="Times New Roman"/>
          <w:sz w:val="24"/>
          <w:szCs w:val="24"/>
          <w:lang w:val="en-US"/>
        </w:rPr>
        <w:t xml:space="preserve">counterterrorism campaign against </w:t>
      </w:r>
      <w:r w:rsidR="00D772CB" w:rsidRPr="00D677DF">
        <w:rPr>
          <w:rFonts w:ascii="Times New Roman" w:hAnsi="Times New Roman" w:cs="Times New Roman"/>
          <w:sz w:val="24"/>
          <w:szCs w:val="24"/>
          <w:lang w:val="en-US"/>
        </w:rPr>
        <w:t>st</w:t>
      </w:r>
      <w:r w:rsidR="00EC3305" w:rsidRPr="00D677DF">
        <w:rPr>
          <w:rFonts w:ascii="Times New Roman" w:hAnsi="Times New Roman" w:cs="Times New Roman"/>
          <w:sz w:val="24"/>
          <w:szCs w:val="24"/>
          <w:lang w:val="en-US"/>
        </w:rPr>
        <w:t>ateless criminals</w:t>
      </w:r>
      <w:r w:rsidR="00D772CB" w:rsidRPr="00D677DF">
        <w:rPr>
          <w:rFonts w:ascii="Times New Roman" w:hAnsi="Times New Roman" w:cs="Times New Roman"/>
          <w:sz w:val="24"/>
          <w:szCs w:val="24"/>
          <w:lang w:val="en-US"/>
        </w:rPr>
        <w:t>.</w:t>
      </w:r>
      <w:r w:rsidR="002E2C0A" w:rsidRPr="00D677DF">
        <w:rPr>
          <w:rFonts w:ascii="Times New Roman" w:hAnsi="Times New Roman" w:cs="Times New Roman"/>
          <w:sz w:val="24"/>
          <w:szCs w:val="24"/>
          <w:lang w:val="en-US"/>
        </w:rPr>
        <w:t xml:space="preserve"> </w:t>
      </w:r>
      <w:r w:rsidR="004A3B02" w:rsidRPr="00D677DF">
        <w:rPr>
          <w:rFonts w:ascii="Times New Roman" w:hAnsi="Times New Roman" w:cs="Times New Roman"/>
          <w:sz w:val="24"/>
          <w:szCs w:val="24"/>
          <w:lang w:val="en-US"/>
        </w:rPr>
        <w:t xml:space="preserve">Typically, jurisdiction under the </w:t>
      </w:r>
      <w:r w:rsidR="004347DC" w:rsidRPr="00D677DF">
        <w:rPr>
          <w:rFonts w:ascii="Times New Roman" w:hAnsi="Times New Roman" w:cs="Times New Roman"/>
          <w:sz w:val="24"/>
          <w:szCs w:val="24"/>
          <w:lang w:val="en-US"/>
        </w:rPr>
        <w:t xml:space="preserve">ICCPR and </w:t>
      </w:r>
      <w:r w:rsidR="004A3B02" w:rsidRPr="00D677DF">
        <w:rPr>
          <w:rFonts w:ascii="Times New Roman" w:hAnsi="Times New Roman" w:cs="Times New Roman"/>
          <w:sz w:val="24"/>
          <w:szCs w:val="24"/>
          <w:lang w:val="en-US"/>
        </w:rPr>
        <w:t>ECHR</w:t>
      </w:r>
      <w:r w:rsidR="00991C24" w:rsidRPr="00D677DF">
        <w:rPr>
          <w:rFonts w:ascii="Times New Roman" w:hAnsi="Times New Roman" w:cs="Times New Roman"/>
          <w:sz w:val="24"/>
          <w:szCs w:val="24"/>
          <w:lang w:val="en-US"/>
        </w:rPr>
        <w:t xml:space="preserve"> </w:t>
      </w:r>
      <w:r w:rsidR="004A3B02" w:rsidRPr="00D677DF">
        <w:rPr>
          <w:rFonts w:ascii="Times New Roman" w:hAnsi="Times New Roman" w:cs="Times New Roman"/>
          <w:sz w:val="24"/>
          <w:szCs w:val="24"/>
          <w:lang w:val="en-US"/>
        </w:rPr>
        <w:t>is territorial, but the legislation also has extraterritorial application in certain circumstances</w:t>
      </w:r>
      <w:r w:rsidR="00991C24" w:rsidRPr="00D677DF">
        <w:rPr>
          <w:rFonts w:ascii="Times New Roman" w:hAnsi="Times New Roman" w:cs="Times New Roman"/>
          <w:sz w:val="24"/>
          <w:szCs w:val="24"/>
          <w:lang w:val="en-US"/>
        </w:rPr>
        <w:t xml:space="preserve">. </w:t>
      </w:r>
      <w:r w:rsidR="003E1408" w:rsidRPr="00D677DF">
        <w:rPr>
          <w:rFonts w:ascii="Times New Roman" w:hAnsi="Times New Roman" w:cs="Times New Roman"/>
          <w:sz w:val="24"/>
          <w:szCs w:val="24"/>
          <w:lang w:val="en-US"/>
        </w:rPr>
        <w:t xml:space="preserve">As </w:t>
      </w:r>
      <w:r w:rsidR="002A0EBC" w:rsidRPr="00D677DF">
        <w:rPr>
          <w:rFonts w:ascii="Times New Roman" w:hAnsi="Times New Roman" w:cs="Times New Roman"/>
          <w:sz w:val="24"/>
          <w:szCs w:val="24"/>
          <w:lang w:val="en-US"/>
        </w:rPr>
        <w:t xml:space="preserve">already mentioned, </w:t>
      </w:r>
      <w:r w:rsidR="003E1408" w:rsidRPr="00D677DF">
        <w:rPr>
          <w:rFonts w:ascii="Times New Roman" w:hAnsi="Times New Roman" w:cs="Times New Roman"/>
          <w:sz w:val="24"/>
          <w:szCs w:val="24"/>
          <w:lang w:val="en-US"/>
        </w:rPr>
        <w:t xml:space="preserve">the </w:t>
      </w:r>
      <w:r w:rsidR="001C0584" w:rsidRPr="00D677DF">
        <w:rPr>
          <w:rFonts w:ascii="Times New Roman" w:hAnsi="Times New Roman" w:cs="Times New Roman"/>
          <w:sz w:val="24"/>
          <w:szCs w:val="24"/>
          <w:lang w:val="en-US"/>
        </w:rPr>
        <w:t xml:space="preserve">ICCPR’s right to life and </w:t>
      </w:r>
      <w:r w:rsidR="003E1408" w:rsidRPr="00D677DF">
        <w:rPr>
          <w:rFonts w:ascii="Times New Roman" w:hAnsi="Times New Roman" w:cs="Times New Roman"/>
          <w:sz w:val="24"/>
          <w:szCs w:val="24"/>
          <w:lang w:val="en-US"/>
        </w:rPr>
        <w:t xml:space="preserve">ECHR’s Article 2 creates a legal obligation for the state to act </w:t>
      </w:r>
      <w:r w:rsidR="00A44186" w:rsidRPr="00D677DF">
        <w:rPr>
          <w:rFonts w:ascii="Times New Roman" w:hAnsi="Times New Roman" w:cs="Times New Roman"/>
          <w:sz w:val="24"/>
          <w:szCs w:val="24"/>
          <w:lang w:val="en-US"/>
        </w:rPr>
        <w:t>‘</w:t>
      </w:r>
      <w:r w:rsidR="00A44186" w:rsidRPr="00D677DF">
        <w:rPr>
          <w:rFonts w:ascii="Times New Roman" w:hAnsi="Times New Roman" w:cs="Times New Roman"/>
          <w:i/>
          <w:sz w:val="24"/>
          <w:szCs w:val="24"/>
          <w:lang w:val="en-US"/>
        </w:rPr>
        <w:t>within the scope of its powers’</w:t>
      </w:r>
      <w:r w:rsidR="003E1408" w:rsidRPr="00D677DF">
        <w:rPr>
          <w:rFonts w:ascii="Times New Roman" w:hAnsi="Times New Roman" w:cs="Times New Roman"/>
          <w:i/>
          <w:sz w:val="24"/>
          <w:szCs w:val="24"/>
          <w:lang w:val="en-US"/>
        </w:rPr>
        <w:t xml:space="preserve"> </w:t>
      </w:r>
      <w:r w:rsidR="003E1408" w:rsidRPr="00D677DF">
        <w:rPr>
          <w:rFonts w:ascii="Times New Roman" w:hAnsi="Times New Roman" w:cs="Times New Roman"/>
          <w:sz w:val="24"/>
          <w:szCs w:val="24"/>
          <w:lang w:val="en-US"/>
        </w:rPr>
        <w:t>to prevent the loss of life of its citizens.</w:t>
      </w:r>
      <w:r w:rsidR="00DB2262" w:rsidRPr="00D677DF">
        <w:rPr>
          <w:rStyle w:val="FootnoteReference"/>
          <w:rFonts w:ascii="Times New Roman" w:hAnsi="Times New Roman" w:cs="Times New Roman"/>
          <w:sz w:val="24"/>
          <w:szCs w:val="24"/>
          <w:lang w:val="en-US"/>
        </w:rPr>
        <w:footnoteReference w:id="43"/>
      </w:r>
      <w:r w:rsidR="003E1408" w:rsidRPr="00D677DF">
        <w:rPr>
          <w:rFonts w:ascii="Times New Roman" w:hAnsi="Times New Roman" w:cs="Times New Roman"/>
          <w:sz w:val="24"/>
          <w:szCs w:val="24"/>
          <w:lang w:val="en-US"/>
        </w:rPr>
        <w:t xml:space="preserve"> </w:t>
      </w:r>
      <w:r w:rsidR="00991C24" w:rsidRPr="00D677DF">
        <w:rPr>
          <w:rFonts w:ascii="Times New Roman" w:hAnsi="Times New Roman" w:cs="Times New Roman"/>
          <w:sz w:val="24"/>
          <w:szCs w:val="24"/>
          <w:lang w:val="en-US"/>
        </w:rPr>
        <w:t xml:space="preserve">The </w:t>
      </w:r>
      <w:r w:rsidR="00F464A2" w:rsidRPr="00D677DF">
        <w:rPr>
          <w:rFonts w:ascii="Times New Roman" w:hAnsi="Times New Roman" w:cs="Times New Roman"/>
          <w:sz w:val="24"/>
          <w:szCs w:val="24"/>
          <w:lang w:val="en-US"/>
        </w:rPr>
        <w:t>ability to launch</w:t>
      </w:r>
      <w:r w:rsidR="00991C24" w:rsidRPr="00D677DF">
        <w:rPr>
          <w:rFonts w:ascii="Times New Roman" w:hAnsi="Times New Roman" w:cs="Times New Roman"/>
          <w:sz w:val="24"/>
          <w:szCs w:val="24"/>
          <w:lang w:val="en-US"/>
        </w:rPr>
        <w:t xml:space="preserve"> precision strikes from lethal drones </w:t>
      </w:r>
      <w:r w:rsidR="00B154C8" w:rsidRPr="00D677DF">
        <w:rPr>
          <w:rFonts w:ascii="Times New Roman" w:hAnsi="Times New Roman" w:cs="Times New Roman"/>
          <w:sz w:val="24"/>
          <w:szCs w:val="24"/>
          <w:lang w:val="en-US"/>
        </w:rPr>
        <w:t>has significantly increased the</w:t>
      </w:r>
      <w:r w:rsidR="00991C24" w:rsidRPr="00D677DF">
        <w:rPr>
          <w:rFonts w:ascii="Times New Roman" w:hAnsi="Times New Roman" w:cs="Times New Roman"/>
          <w:sz w:val="24"/>
          <w:szCs w:val="24"/>
          <w:lang w:val="en-US"/>
        </w:rPr>
        <w:t xml:space="preserve"> </w:t>
      </w:r>
      <w:r w:rsidR="00B154C8" w:rsidRPr="00D677DF">
        <w:rPr>
          <w:rFonts w:ascii="Times New Roman" w:hAnsi="Times New Roman" w:cs="Times New Roman"/>
          <w:sz w:val="24"/>
          <w:szCs w:val="24"/>
          <w:lang w:val="en-US"/>
        </w:rPr>
        <w:t xml:space="preserve">state’s </w:t>
      </w:r>
      <w:r w:rsidR="00991C24" w:rsidRPr="00D677DF">
        <w:rPr>
          <w:rFonts w:ascii="Times New Roman" w:hAnsi="Times New Roman" w:cs="Times New Roman"/>
          <w:sz w:val="24"/>
          <w:szCs w:val="24"/>
          <w:lang w:val="en-US"/>
        </w:rPr>
        <w:t xml:space="preserve">capability </w:t>
      </w:r>
      <w:r w:rsidR="00F464A2" w:rsidRPr="00D677DF">
        <w:rPr>
          <w:rFonts w:ascii="Times New Roman" w:hAnsi="Times New Roman" w:cs="Times New Roman"/>
          <w:sz w:val="24"/>
          <w:szCs w:val="24"/>
          <w:lang w:val="en-US"/>
        </w:rPr>
        <w:t xml:space="preserve">to </w:t>
      </w:r>
      <w:r w:rsidR="00B154C8" w:rsidRPr="00D677DF">
        <w:rPr>
          <w:rFonts w:ascii="Times New Roman" w:hAnsi="Times New Roman" w:cs="Times New Roman"/>
          <w:sz w:val="24"/>
          <w:szCs w:val="24"/>
          <w:lang w:val="en-US"/>
        </w:rPr>
        <w:t>defend its citizens</w:t>
      </w:r>
      <w:r w:rsidR="001C0584" w:rsidRPr="00D677DF">
        <w:rPr>
          <w:rFonts w:ascii="Times New Roman" w:hAnsi="Times New Roman" w:cs="Times New Roman"/>
          <w:sz w:val="24"/>
          <w:szCs w:val="24"/>
          <w:lang w:val="en-US"/>
        </w:rPr>
        <w:t xml:space="preserve"> by</w:t>
      </w:r>
      <w:r w:rsidR="00B154C8" w:rsidRPr="00D677DF">
        <w:rPr>
          <w:rFonts w:ascii="Times New Roman" w:hAnsi="Times New Roman" w:cs="Times New Roman"/>
          <w:sz w:val="24"/>
          <w:szCs w:val="24"/>
          <w:lang w:val="en-US"/>
        </w:rPr>
        <w:t xml:space="preserve"> enabling it to project lethal force in</w:t>
      </w:r>
      <w:r w:rsidR="00D86917" w:rsidRPr="00D677DF">
        <w:rPr>
          <w:rFonts w:ascii="Times New Roman" w:hAnsi="Times New Roman" w:cs="Times New Roman"/>
          <w:sz w:val="24"/>
          <w:szCs w:val="24"/>
          <w:lang w:val="en-US"/>
        </w:rPr>
        <w:t>to</w:t>
      </w:r>
      <w:r w:rsidR="00B154C8" w:rsidRPr="00D677DF">
        <w:rPr>
          <w:rFonts w:ascii="Times New Roman" w:hAnsi="Times New Roman" w:cs="Times New Roman"/>
          <w:sz w:val="24"/>
          <w:szCs w:val="24"/>
          <w:lang w:val="en-US"/>
        </w:rPr>
        <w:t xml:space="preserve"> areas beyond the reach of </w:t>
      </w:r>
      <w:r w:rsidR="00D86917" w:rsidRPr="00D677DF">
        <w:rPr>
          <w:rFonts w:ascii="Times New Roman" w:hAnsi="Times New Roman" w:cs="Times New Roman"/>
          <w:sz w:val="24"/>
          <w:szCs w:val="24"/>
          <w:lang w:val="en-US"/>
        </w:rPr>
        <w:t>domestic or international</w:t>
      </w:r>
      <w:r w:rsidR="00B154C8" w:rsidRPr="00D677DF">
        <w:rPr>
          <w:rFonts w:ascii="Times New Roman" w:hAnsi="Times New Roman" w:cs="Times New Roman"/>
          <w:sz w:val="24"/>
          <w:szCs w:val="24"/>
          <w:lang w:val="en-US"/>
        </w:rPr>
        <w:t xml:space="preserve"> </w:t>
      </w:r>
      <w:r w:rsidR="00D86917" w:rsidRPr="00D677DF">
        <w:rPr>
          <w:rFonts w:ascii="Times New Roman" w:hAnsi="Times New Roman" w:cs="Times New Roman"/>
          <w:sz w:val="24"/>
          <w:szCs w:val="24"/>
          <w:lang w:val="en-US"/>
        </w:rPr>
        <w:t>law enforcement</w:t>
      </w:r>
      <w:r w:rsidR="00B154C8" w:rsidRPr="00D677DF">
        <w:rPr>
          <w:rFonts w:ascii="Times New Roman" w:hAnsi="Times New Roman" w:cs="Times New Roman"/>
          <w:sz w:val="24"/>
          <w:szCs w:val="24"/>
          <w:lang w:val="en-US"/>
        </w:rPr>
        <w:t>.</w:t>
      </w:r>
      <w:r w:rsidR="00686DC4" w:rsidRPr="00D677DF">
        <w:rPr>
          <w:rFonts w:ascii="Times New Roman" w:hAnsi="Times New Roman" w:cs="Times New Roman"/>
          <w:sz w:val="24"/>
          <w:szCs w:val="24"/>
          <w:lang w:val="en-US"/>
        </w:rPr>
        <w:t xml:space="preserve"> </w:t>
      </w:r>
      <w:r w:rsidR="00B154C8" w:rsidRPr="00D677DF">
        <w:rPr>
          <w:rFonts w:ascii="Times New Roman" w:hAnsi="Times New Roman" w:cs="Times New Roman"/>
          <w:sz w:val="24"/>
          <w:szCs w:val="24"/>
          <w:lang w:val="en-US"/>
        </w:rPr>
        <w:t xml:space="preserve">The </w:t>
      </w:r>
      <w:r w:rsidR="00D86917" w:rsidRPr="00D677DF">
        <w:rPr>
          <w:rFonts w:ascii="Times New Roman" w:hAnsi="Times New Roman" w:cs="Times New Roman"/>
          <w:sz w:val="24"/>
          <w:szCs w:val="24"/>
          <w:lang w:val="en-US"/>
        </w:rPr>
        <w:t>capability to operate above otherwise inaccessible safe havens thus</w:t>
      </w:r>
      <w:r w:rsidR="00686DC4" w:rsidRPr="00D677DF">
        <w:rPr>
          <w:rFonts w:ascii="Times New Roman" w:hAnsi="Times New Roman" w:cs="Times New Roman"/>
          <w:sz w:val="24"/>
          <w:szCs w:val="24"/>
          <w:lang w:val="en-US"/>
        </w:rPr>
        <w:t xml:space="preserve"> enables the state to exercise power and control over suspected terrorists, bringing them under the jurisdiction of the state and</w:t>
      </w:r>
      <w:r w:rsidR="00D86917" w:rsidRPr="00D677DF">
        <w:rPr>
          <w:rFonts w:ascii="Times New Roman" w:hAnsi="Times New Roman" w:cs="Times New Roman"/>
          <w:sz w:val="24"/>
          <w:szCs w:val="24"/>
          <w:lang w:val="en-US"/>
        </w:rPr>
        <w:t xml:space="preserve"> accordingly,</w:t>
      </w:r>
      <w:r w:rsidR="00686DC4" w:rsidRPr="00D677DF">
        <w:rPr>
          <w:rFonts w:ascii="Times New Roman" w:hAnsi="Times New Roman" w:cs="Times New Roman"/>
          <w:sz w:val="24"/>
          <w:szCs w:val="24"/>
          <w:lang w:val="en-US"/>
        </w:rPr>
        <w:t xml:space="preserve"> Human Rights Law.</w:t>
      </w:r>
      <w:r w:rsidR="00293E38" w:rsidRPr="00D677DF">
        <w:rPr>
          <w:rStyle w:val="FootnoteReference"/>
          <w:rFonts w:ascii="Times New Roman" w:hAnsi="Times New Roman" w:cs="Times New Roman"/>
          <w:sz w:val="24"/>
          <w:szCs w:val="24"/>
          <w:lang w:val="en-US"/>
        </w:rPr>
        <w:footnoteReference w:id="44"/>
      </w:r>
      <w:r w:rsidR="00F948B7" w:rsidRPr="00D677DF">
        <w:rPr>
          <w:rFonts w:ascii="Times New Roman" w:hAnsi="Times New Roman" w:cs="Times New Roman"/>
          <w:sz w:val="24"/>
          <w:szCs w:val="24"/>
          <w:lang w:val="en-US"/>
        </w:rPr>
        <w:t xml:space="preserve"> </w:t>
      </w:r>
      <w:r w:rsidR="00D60682" w:rsidRPr="00D677DF">
        <w:rPr>
          <w:rFonts w:ascii="Times New Roman" w:hAnsi="Times New Roman" w:cs="Times New Roman"/>
          <w:sz w:val="24"/>
          <w:szCs w:val="24"/>
          <w:lang w:val="en-US"/>
        </w:rPr>
        <w:t>Consequently</w:t>
      </w:r>
      <w:r w:rsidR="00F86DE3" w:rsidRPr="00D677DF">
        <w:rPr>
          <w:rFonts w:ascii="Times New Roman" w:hAnsi="Times New Roman" w:cs="Times New Roman"/>
          <w:sz w:val="24"/>
          <w:szCs w:val="24"/>
          <w:lang w:val="en-US"/>
        </w:rPr>
        <w:t xml:space="preserve">, </w:t>
      </w:r>
      <w:r w:rsidR="00686DC4" w:rsidRPr="00D677DF">
        <w:rPr>
          <w:rFonts w:ascii="Times New Roman" w:hAnsi="Times New Roman" w:cs="Times New Roman"/>
          <w:sz w:val="24"/>
          <w:szCs w:val="24"/>
          <w:lang w:val="en-US"/>
        </w:rPr>
        <w:t xml:space="preserve">lethal </w:t>
      </w:r>
      <w:r w:rsidR="00F86DE3" w:rsidRPr="00D677DF">
        <w:rPr>
          <w:rFonts w:ascii="Times New Roman" w:hAnsi="Times New Roman" w:cs="Times New Roman"/>
          <w:sz w:val="24"/>
          <w:szCs w:val="24"/>
          <w:lang w:val="en-US"/>
        </w:rPr>
        <w:t xml:space="preserve">action </w:t>
      </w:r>
      <w:r w:rsidR="006A6CAE" w:rsidRPr="00D677DF">
        <w:rPr>
          <w:rFonts w:ascii="Times New Roman" w:hAnsi="Times New Roman" w:cs="Times New Roman"/>
          <w:sz w:val="24"/>
          <w:szCs w:val="24"/>
          <w:lang w:val="en-US"/>
        </w:rPr>
        <w:t xml:space="preserve">would be legally justified by the </w:t>
      </w:r>
      <w:r w:rsidR="00D4553C" w:rsidRPr="00D677DF">
        <w:rPr>
          <w:rFonts w:ascii="Times New Roman" w:hAnsi="Times New Roman" w:cs="Times New Roman"/>
          <w:sz w:val="24"/>
          <w:szCs w:val="24"/>
          <w:lang w:val="en-US"/>
        </w:rPr>
        <w:t xml:space="preserve">ICCPR’s right to life and </w:t>
      </w:r>
      <w:r w:rsidR="006A6CAE" w:rsidRPr="00D677DF">
        <w:rPr>
          <w:rFonts w:ascii="Times New Roman" w:hAnsi="Times New Roman" w:cs="Times New Roman"/>
          <w:sz w:val="24"/>
          <w:szCs w:val="24"/>
          <w:lang w:val="en-US"/>
        </w:rPr>
        <w:t xml:space="preserve">ECHR’s Article 2, and </w:t>
      </w:r>
      <w:r w:rsidR="00F86DE3" w:rsidRPr="00D677DF">
        <w:rPr>
          <w:rFonts w:ascii="Times New Roman" w:hAnsi="Times New Roman" w:cs="Times New Roman"/>
          <w:sz w:val="24"/>
          <w:szCs w:val="24"/>
          <w:lang w:val="en-US"/>
        </w:rPr>
        <w:t xml:space="preserve">executed under </w:t>
      </w:r>
      <w:r w:rsidR="00686DC4" w:rsidRPr="00D677DF">
        <w:rPr>
          <w:rFonts w:ascii="Times New Roman" w:hAnsi="Times New Roman" w:cs="Times New Roman"/>
          <w:sz w:val="24"/>
          <w:szCs w:val="24"/>
          <w:lang w:val="en-US"/>
        </w:rPr>
        <w:t xml:space="preserve">the state’s </w:t>
      </w:r>
      <w:r w:rsidR="006A6CAE" w:rsidRPr="00D677DF">
        <w:rPr>
          <w:rFonts w:ascii="Times New Roman" w:hAnsi="Times New Roman" w:cs="Times New Roman"/>
          <w:sz w:val="24"/>
          <w:szCs w:val="24"/>
          <w:lang w:val="en-US"/>
        </w:rPr>
        <w:t xml:space="preserve">obligation to protect life from the </w:t>
      </w:r>
      <w:r w:rsidR="00D4553C" w:rsidRPr="00D677DF">
        <w:rPr>
          <w:rFonts w:ascii="Times New Roman" w:hAnsi="Times New Roman" w:cs="Times New Roman"/>
          <w:sz w:val="24"/>
          <w:szCs w:val="24"/>
          <w:lang w:val="en-US"/>
        </w:rPr>
        <w:t xml:space="preserve">violence </w:t>
      </w:r>
      <w:r w:rsidR="006A6CAE" w:rsidRPr="00D677DF">
        <w:rPr>
          <w:rFonts w:ascii="Times New Roman" w:hAnsi="Times New Roman" w:cs="Times New Roman"/>
          <w:sz w:val="24"/>
          <w:szCs w:val="24"/>
          <w:lang w:val="en-US"/>
        </w:rPr>
        <w:t>of a third party</w:t>
      </w:r>
      <w:r w:rsidR="00F948B7" w:rsidRPr="00D677DF">
        <w:rPr>
          <w:rFonts w:ascii="Times New Roman" w:hAnsi="Times New Roman" w:cs="Times New Roman"/>
          <w:sz w:val="24"/>
          <w:szCs w:val="24"/>
          <w:lang w:val="en-US"/>
        </w:rPr>
        <w:t>. Such an approach would eliminate</w:t>
      </w:r>
      <w:r w:rsidR="006A6CAE" w:rsidRPr="00D677DF">
        <w:rPr>
          <w:rFonts w:ascii="Times New Roman" w:hAnsi="Times New Roman" w:cs="Times New Roman"/>
          <w:sz w:val="24"/>
          <w:szCs w:val="24"/>
          <w:lang w:val="en-US"/>
        </w:rPr>
        <w:t xml:space="preserve"> the need to rely upon an ongoing global state of armed conflict, while retaining the government’s freedom to intervene wherever legitimate threats emerge. </w:t>
      </w:r>
      <w:r w:rsidR="00F948B7" w:rsidRPr="00D677DF">
        <w:rPr>
          <w:rFonts w:ascii="Times New Roman" w:hAnsi="Times New Roman" w:cs="Times New Roman"/>
          <w:sz w:val="24"/>
          <w:szCs w:val="24"/>
          <w:lang w:val="en-US"/>
        </w:rPr>
        <w:t xml:space="preserve">Operating outside the Laws of War would necessitate strikes being executed under the more stringent accountability criteria discussed above, but in reality the approach would not differ significantly </w:t>
      </w:r>
      <w:r w:rsidR="00D4553C" w:rsidRPr="00D677DF">
        <w:rPr>
          <w:rFonts w:ascii="Times New Roman" w:hAnsi="Times New Roman" w:cs="Times New Roman"/>
          <w:sz w:val="24"/>
          <w:szCs w:val="24"/>
          <w:lang w:val="en-US"/>
        </w:rPr>
        <w:t>from the standards the United States has established over the</w:t>
      </w:r>
      <w:r w:rsidR="00F948B7" w:rsidRPr="00D677DF">
        <w:rPr>
          <w:rFonts w:ascii="Times New Roman" w:hAnsi="Times New Roman" w:cs="Times New Roman"/>
          <w:sz w:val="24"/>
          <w:szCs w:val="24"/>
          <w:lang w:val="en-US"/>
        </w:rPr>
        <w:t xml:space="preserve"> past 15 years. St</w:t>
      </w:r>
      <w:r w:rsidR="00F86DE3" w:rsidRPr="00D677DF">
        <w:rPr>
          <w:rFonts w:ascii="Times New Roman" w:hAnsi="Times New Roman" w:cs="Times New Roman"/>
          <w:sz w:val="24"/>
          <w:szCs w:val="24"/>
          <w:lang w:val="en-US"/>
        </w:rPr>
        <w:t xml:space="preserve">rikes would still be taken </w:t>
      </w:r>
      <w:r w:rsidR="00D4553C" w:rsidRPr="00D677DF">
        <w:rPr>
          <w:rFonts w:ascii="Times New Roman" w:hAnsi="Times New Roman" w:cs="Times New Roman"/>
          <w:sz w:val="24"/>
          <w:szCs w:val="24"/>
          <w:lang w:val="en-US"/>
        </w:rPr>
        <w:t xml:space="preserve">on a case-by-case basis and </w:t>
      </w:r>
      <w:r w:rsidR="00686DC4" w:rsidRPr="00D677DF">
        <w:rPr>
          <w:rFonts w:ascii="Times New Roman" w:hAnsi="Times New Roman" w:cs="Times New Roman"/>
          <w:sz w:val="24"/>
          <w:szCs w:val="24"/>
          <w:lang w:val="en-US"/>
        </w:rPr>
        <w:t xml:space="preserve">judged </w:t>
      </w:r>
      <w:r w:rsidR="009E61AD" w:rsidRPr="00D677DF">
        <w:rPr>
          <w:rFonts w:ascii="Times New Roman" w:hAnsi="Times New Roman" w:cs="Times New Roman"/>
          <w:sz w:val="24"/>
          <w:szCs w:val="24"/>
          <w:lang w:val="en-US"/>
        </w:rPr>
        <w:t>against</w:t>
      </w:r>
      <w:r w:rsidR="00686DC4" w:rsidRPr="00D677DF">
        <w:rPr>
          <w:rFonts w:ascii="Times New Roman" w:hAnsi="Times New Roman" w:cs="Times New Roman"/>
          <w:sz w:val="24"/>
          <w:szCs w:val="24"/>
          <w:lang w:val="en-US"/>
        </w:rPr>
        <w:t xml:space="preserve"> the likelihood </w:t>
      </w:r>
      <w:r w:rsidR="009E61AD" w:rsidRPr="00D677DF">
        <w:rPr>
          <w:rFonts w:ascii="Times New Roman" w:hAnsi="Times New Roman" w:cs="Times New Roman"/>
          <w:sz w:val="24"/>
          <w:szCs w:val="24"/>
          <w:lang w:val="en-US"/>
        </w:rPr>
        <w:t xml:space="preserve">of an attack depriving </w:t>
      </w:r>
      <w:r w:rsidR="00D4553C" w:rsidRPr="00D677DF">
        <w:rPr>
          <w:rFonts w:ascii="Times New Roman" w:hAnsi="Times New Roman" w:cs="Times New Roman"/>
          <w:sz w:val="24"/>
          <w:szCs w:val="24"/>
          <w:lang w:val="en-US"/>
        </w:rPr>
        <w:t>citizens of their right to life;</w:t>
      </w:r>
      <w:r w:rsidR="009E61AD" w:rsidRPr="00D677DF">
        <w:rPr>
          <w:rFonts w:ascii="Times New Roman" w:hAnsi="Times New Roman" w:cs="Times New Roman"/>
          <w:sz w:val="24"/>
          <w:szCs w:val="24"/>
          <w:lang w:val="en-US"/>
        </w:rPr>
        <w:t xml:space="preserve"> the lack of any </w:t>
      </w:r>
      <w:r w:rsidR="00D4553C" w:rsidRPr="00D677DF">
        <w:rPr>
          <w:rFonts w:ascii="Times New Roman" w:hAnsi="Times New Roman" w:cs="Times New Roman"/>
          <w:sz w:val="24"/>
          <w:szCs w:val="24"/>
          <w:lang w:val="en-US"/>
        </w:rPr>
        <w:t>alternative non-lethal recourse;</w:t>
      </w:r>
      <w:r w:rsidR="009E61AD" w:rsidRPr="00D677DF">
        <w:rPr>
          <w:rFonts w:ascii="Times New Roman" w:hAnsi="Times New Roman" w:cs="Times New Roman"/>
          <w:sz w:val="24"/>
          <w:szCs w:val="24"/>
          <w:lang w:val="en-US"/>
        </w:rPr>
        <w:t xml:space="preserve"> and the immediacy of the threat</w:t>
      </w:r>
      <w:r w:rsidR="00D4553C" w:rsidRPr="00D677DF">
        <w:rPr>
          <w:rFonts w:ascii="Times New Roman" w:hAnsi="Times New Roman" w:cs="Times New Roman"/>
          <w:sz w:val="24"/>
          <w:szCs w:val="24"/>
          <w:lang w:val="en-US"/>
        </w:rPr>
        <w:t>. But, critically,</w:t>
      </w:r>
      <w:r w:rsidR="00F86DE3" w:rsidRPr="00D677DF">
        <w:rPr>
          <w:rFonts w:ascii="Times New Roman" w:hAnsi="Times New Roman" w:cs="Times New Roman"/>
          <w:sz w:val="24"/>
          <w:szCs w:val="24"/>
          <w:lang w:val="en-US"/>
        </w:rPr>
        <w:t xml:space="preserve"> </w:t>
      </w:r>
      <w:r w:rsidR="00D4553C" w:rsidRPr="00D677DF">
        <w:rPr>
          <w:rFonts w:ascii="Times New Roman" w:hAnsi="Times New Roman" w:cs="Times New Roman"/>
          <w:sz w:val="24"/>
          <w:szCs w:val="24"/>
          <w:lang w:val="en-US"/>
        </w:rPr>
        <w:t xml:space="preserve">they would exist as </w:t>
      </w:r>
      <w:r w:rsidR="00F86DE3" w:rsidRPr="00D677DF">
        <w:rPr>
          <w:rFonts w:ascii="Times New Roman" w:hAnsi="Times New Roman" w:cs="Times New Roman"/>
          <w:sz w:val="24"/>
          <w:szCs w:val="24"/>
          <w:lang w:val="en-US"/>
        </w:rPr>
        <w:t xml:space="preserve">individual applications of the state’s </w:t>
      </w:r>
      <w:r w:rsidR="004171BD" w:rsidRPr="00D677DF">
        <w:rPr>
          <w:rFonts w:ascii="Times New Roman" w:hAnsi="Times New Roman" w:cs="Times New Roman"/>
          <w:sz w:val="24"/>
          <w:szCs w:val="24"/>
          <w:lang w:val="en-US"/>
        </w:rPr>
        <w:t>duty to</w:t>
      </w:r>
      <w:r w:rsidR="00F86DE3" w:rsidRPr="00D677DF">
        <w:rPr>
          <w:rFonts w:ascii="Times New Roman" w:hAnsi="Times New Roman" w:cs="Times New Roman"/>
          <w:sz w:val="24"/>
          <w:szCs w:val="24"/>
          <w:lang w:val="en-US"/>
        </w:rPr>
        <w:t xml:space="preserve"> protect </w:t>
      </w:r>
      <w:r w:rsidR="004171BD" w:rsidRPr="00D677DF">
        <w:rPr>
          <w:rFonts w:ascii="Times New Roman" w:hAnsi="Times New Roman" w:cs="Times New Roman"/>
          <w:sz w:val="24"/>
          <w:szCs w:val="24"/>
          <w:lang w:val="en-US"/>
        </w:rPr>
        <w:t xml:space="preserve">the lives of </w:t>
      </w:r>
      <w:r w:rsidR="00D4553C" w:rsidRPr="00D677DF">
        <w:rPr>
          <w:rFonts w:ascii="Times New Roman" w:hAnsi="Times New Roman" w:cs="Times New Roman"/>
          <w:sz w:val="24"/>
          <w:szCs w:val="24"/>
          <w:lang w:val="en-US"/>
        </w:rPr>
        <w:t>its citizens</w:t>
      </w:r>
      <w:r w:rsidR="00F86DE3" w:rsidRPr="00D677DF">
        <w:rPr>
          <w:rFonts w:ascii="Times New Roman" w:hAnsi="Times New Roman" w:cs="Times New Roman"/>
          <w:sz w:val="24"/>
          <w:szCs w:val="24"/>
          <w:lang w:val="en-US"/>
        </w:rPr>
        <w:t xml:space="preserve"> as opposed to part of an ongoing war – an important narrative shift both for the domestic audience, and wider community.</w:t>
      </w:r>
    </w:p>
    <w:p w:rsidR="004A3B02" w:rsidRPr="00D677DF" w:rsidRDefault="004A3B02" w:rsidP="00D677DF">
      <w:pPr>
        <w:spacing w:after="150" w:line="360" w:lineRule="auto"/>
        <w:rPr>
          <w:rFonts w:ascii="Times New Roman" w:hAnsi="Times New Roman" w:cs="Times New Roman"/>
          <w:b/>
          <w:color w:val="FF0000"/>
          <w:sz w:val="24"/>
          <w:szCs w:val="24"/>
          <w:lang w:val="en-US"/>
        </w:rPr>
      </w:pPr>
    </w:p>
    <w:p w:rsidR="003122AF" w:rsidRPr="00D677DF" w:rsidRDefault="00DB2262" w:rsidP="00D677DF">
      <w:pPr>
        <w:spacing w:after="150" w:line="360" w:lineRule="auto"/>
        <w:rPr>
          <w:rFonts w:ascii="Times New Roman" w:hAnsi="Times New Roman" w:cs="Times New Roman"/>
          <w:b/>
          <w:sz w:val="24"/>
          <w:szCs w:val="24"/>
          <w:lang w:val="en-US"/>
        </w:rPr>
      </w:pPr>
      <w:r w:rsidRPr="00D677DF">
        <w:rPr>
          <w:rFonts w:ascii="Times New Roman" w:hAnsi="Times New Roman" w:cs="Times New Roman"/>
          <w:b/>
          <w:sz w:val="24"/>
          <w:szCs w:val="24"/>
          <w:lang w:val="en-US"/>
        </w:rPr>
        <w:t>3 – Imminence under Human Rights Law</w:t>
      </w:r>
    </w:p>
    <w:p w:rsidR="00E84BA0" w:rsidRPr="00D677DF" w:rsidRDefault="007808C0" w:rsidP="00D677DF">
      <w:pPr>
        <w:spacing w:after="150" w:line="360" w:lineRule="auto"/>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The most significant drawback with a reliance upon </w:t>
      </w:r>
      <w:r w:rsidR="002A0EBC" w:rsidRPr="00D677DF">
        <w:rPr>
          <w:rFonts w:ascii="Times New Roman" w:hAnsi="Times New Roman" w:cs="Times New Roman"/>
          <w:sz w:val="24"/>
          <w:szCs w:val="24"/>
          <w:lang w:val="en-US"/>
        </w:rPr>
        <w:t>Human Rights L</w:t>
      </w:r>
      <w:r w:rsidR="007C5CDB" w:rsidRPr="00D677DF">
        <w:rPr>
          <w:rFonts w:ascii="Times New Roman" w:hAnsi="Times New Roman" w:cs="Times New Roman"/>
          <w:sz w:val="24"/>
          <w:szCs w:val="24"/>
          <w:lang w:val="en-US"/>
        </w:rPr>
        <w:t xml:space="preserve">aw </w:t>
      </w:r>
      <w:r w:rsidR="00DB2262" w:rsidRPr="00D677DF">
        <w:rPr>
          <w:rFonts w:ascii="Times New Roman" w:hAnsi="Times New Roman" w:cs="Times New Roman"/>
          <w:sz w:val="24"/>
          <w:szCs w:val="24"/>
          <w:lang w:val="en-US"/>
        </w:rPr>
        <w:t xml:space="preserve">to justify lethal action </w:t>
      </w:r>
      <w:r w:rsidR="007C5CDB" w:rsidRPr="00D677DF">
        <w:rPr>
          <w:rFonts w:ascii="Times New Roman" w:hAnsi="Times New Roman" w:cs="Times New Roman"/>
          <w:sz w:val="24"/>
          <w:szCs w:val="24"/>
          <w:lang w:val="en-US"/>
        </w:rPr>
        <w:t xml:space="preserve">as opposed to the current practice of drawing upon the Laws of War </w:t>
      </w:r>
      <w:r w:rsidR="00E84BA0" w:rsidRPr="00D677DF">
        <w:rPr>
          <w:rFonts w:ascii="Times New Roman" w:hAnsi="Times New Roman" w:cs="Times New Roman"/>
          <w:sz w:val="24"/>
          <w:szCs w:val="24"/>
          <w:lang w:val="en-US"/>
        </w:rPr>
        <w:t>relates to</w:t>
      </w:r>
      <w:r w:rsidR="007C5CDB" w:rsidRPr="00D677DF">
        <w:rPr>
          <w:rFonts w:ascii="Times New Roman" w:hAnsi="Times New Roman" w:cs="Times New Roman"/>
          <w:sz w:val="24"/>
          <w:szCs w:val="24"/>
          <w:lang w:val="en-US"/>
        </w:rPr>
        <w:t xml:space="preserve"> the different standards concerned with the imminence of the threat. Under the Laws of War, imminence is a very </w:t>
      </w:r>
      <w:r w:rsidR="00D60682" w:rsidRPr="00D677DF">
        <w:rPr>
          <w:rFonts w:ascii="Times New Roman" w:hAnsi="Times New Roman" w:cs="Times New Roman"/>
          <w:sz w:val="24"/>
          <w:szCs w:val="24"/>
          <w:lang w:val="en-US"/>
        </w:rPr>
        <w:t>flexible</w:t>
      </w:r>
      <w:r w:rsidR="007C5CDB" w:rsidRPr="00D677DF">
        <w:rPr>
          <w:rFonts w:ascii="Times New Roman" w:hAnsi="Times New Roman" w:cs="Times New Roman"/>
          <w:sz w:val="24"/>
          <w:szCs w:val="24"/>
          <w:lang w:val="en-US"/>
        </w:rPr>
        <w:t xml:space="preserve"> concept. </w:t>
      </w:r>
      <w:r w:rsidR="003243FB" w:rsidRPr="00D677DF">
        <w:rPr>
          <w:rFonts w:ascii="Times New Roman" w:hAnsi="Times New Roman" w:cs="Times New Roman"/>
          <w:sz w:val="24"/>
          <w:szCs w:val="24"/>
          <w:lang w:val="en-US"/>
        </w:rPr>
        <w:t>Under</w:t>
      </w:r>
      <w:r w:rsidR="00D60682" w:rsidRPr="00D677DF">
        <w:rPr>
          <w:rFonts w:ascii="Times New Roman" w:hAnsi="Times New Roman" w:cs="Times New Roman"/>
          <w:sz w:val="24"/>
          <w:szCs w:val="24"/>
          <w:lang w:val="en-US"/>
        </w:rPr>
        <w:t xml:space="preserve"> typical Rules of Engagement</w:t>
      </w:r>
      <w:r w:rsidR="007C5CDB" w:rsidRPr="00D677DF">
        <w:rPr>
          <w:rFonts w:ascii="Times New Roman" w:hAnsi="Times New Roman" w:cs="Times New Roman"/>
          <w:sz w:val="24"/>
          <w:szCs w:val="24"/>
          <w:lang w:val="en-US"/>
        </w:rPr>
        <w:t xml:space="preserve">, soldiers do not need </w:t>
      </w:r>
      <w:r w:rsidR="00D60682" w:rsidRPr="00D677DF">
        <w:rPr>
          <w:rFonts w:ascii="Times New Roman" w:hAnsi="Times New Roman" w:cs="Times New Roman"/>
          <w:sz w:val="24"/>
          <w:szCs w:val="24"/>
          <w:lang w:val="en-US"/>
        </w:rPr>
        <w:t>to wait until their lives</w:t>
      </w:r>
      <w:r w:rsidR="007C5CDB" w:rsidRPr="00D677DF">
        <w:rPr>
          <w:rFonts w:ascii="Times New Roman" w:hAnsi="Times New Roman" w:cs="Times New Roman"/>
          <w:sz w:val="24"/>
          <w:szCs w:val="24"/>
          <w:lang w:val="en-US"/>
        </w:rPr>
        <w:t xml:space="preserve"> are imminently </w:t>
      </w:r>
      <w:r w:rsidR="00D60682" w:rsidRPr="00D677DF">
        <w:rPr>
          <w:rFonts w:ascii="Times New Roman" w:hAnsi="Times New Roman" w:cs="Times New Roman"/>
          <w:sz w:val="24"/>
          <w:szCs w:val="24"/>
          <w:lang w:val="en-US"/>
        </w:rPr>
        <w:t>endangered</w:t>
      </w:r>
      <w:r w:rsidR="007C5CDB" w:rsidRPr="00D677DF">
        <w:rPr>
          <w:rFonts w:ascii="Times New Roman" w:hAnsi="Times New Roman" w:cs="Times New Roman"/>
          <w:sz w:val="24"/>
          <w:szCs w:val="24"/>
          <w:lang w:val="en-US"/>
        </w:rPr>
        <w:t xml:space="preserve"> before they are permitted to employ lethal force. By being engaged in a</w:t>
      </w:r>
      <w:r w:rsidR="00D60682" w:rsidRPr="00D677DF">
        <w:rPr>
          <w:rFonts w:ascii="Times New Roman" w:hAnsi="Times New Roman" w:cs="Times New Roman"/>
          <w:sz w:val="24"/>
          <w:szCs w:val="24"/>
          <w:lang w:val="en-US"/>
        </w:rPr>
        <w:t>n armed</w:t>
      </w:r>
      <w:r w:rsidR="007C5CDB" w:rsidRPr="00D677DF">
        <w:rPr>
          <w:rFonts w:ascii="Times New Roman" w:hAnsi="Times New Roman" w:cs="Times New Roman"/>
          <w:sz w:val="24"/>
          <w:szCs w:val="24"/>
          <w:lang w:val="en-US"/>
        </w:rPr>
        <w:t xml:space="preserve"> conflict, the enemy’s intentions, regardless of timeframe, are clear. An enemy combatant can be justifiably killed so long as there is sufficient evidence that they are indeed a combatant </w:t>
      </w:r>
      <w:r w:rsidR="00E84BA0" w:rsidRPr="00D677DF">
        <w:rPr>
          <w:rFonts w:ascii="Times New Roman" w:hAnsi="Times New Roman" w:cs="Times New Roman"/>
          <w:sz w:val="24"/>
          <w:szCs w:val="24"/>
          <w:lang w:val="en-US"/>
        </w:rPr>
        <w:t>belonging to</w:t>
      </w:r>
      <w:r w:rsidR="007C5CDB" w:rsidRPr="00D677DF">
        <w:rPr>
          <w:rFonts w:ascii="Times New Roman" w:hAnsi="Times New Roman" w:cs="Times New Roman"/>
          <w:sz w:val="24"/>
          <w:szCs w:val="24"/>
          <w:lang w:val="en-US"/>
        </w:rPr>
        <w:t xml:space="preserve"> </w:t>
      </w:r>
      <w:r w:rsidR="00E84BA0" w:rsidRPr="00D677DF">
        <w:rPr>
          <w:rFonts w:ascii="Times New Roman" w:hAnsi="Times New Roman" w:cs="Times New Roman"/>
          <w:sz w:val="24"/>
          <w:szCs w:val="24"/>
          <w:lang w:val="en-US"/>
        </w:rPr>
        <w:t xml:space="preserve">a </w:t>
      </w:r>
      <w:r w:rsidR="003243FB" w:rsidRPr="00D677DF">
        <w:rPr>
          <w:rFonts w:ascii="Times New Roman" w:hAnsi="Times New Roman" w:cs="Times New Roman"/>
          <w:sz w:val="24"/>
          <w:szCs w:val="24"/>
          <w:lang w:val="en-US"/>
        </w:rPr>
        <w:t>nation</w:t>
      </w:r>
      <w:r w:rsidR="00E84BA0" w:rsidRPr="00D677DF">
        <w:rPr>
          <w:rFonts w:ascii="Times New Roman" w:hAnsi="Times New Roman" w:cs="Times New Roman"/>
          <w:sz w:val="24"/>
          <w:szCs w:val="24"/>
          <w:lang w:val="en-US"/>
        </w:rPr>
        <w:t xml:space="preserve"> or </w:t>
      </w:r>
      <w:r w:rsidR="007C5CDB" w:rsidRPr="00D677DF">
        <w:rPr>
          <w:rFonts w:ascii="Times New Roman" w:hAnsi="Times New Roman" w:cs="Times New Roman"/>
          <w:sz w:val="24"/>
          <w:szCs w:val="24"/>
          <w:lang w:val="en-US"/>
        </w:rPr>
        <w:t xml:space="preserve">organization </w:t>
      </w:r>
      <w:r w:rsidR="00D60682" w:rsidRPr="00D677DF">
        <w:rPr>
          <w:rFonts w:ascii="Times New Roman" w:hAnsi="Times New Roman" w:cs="Times New Roman"/>
          <w:sz w:val="24"/>
          <w:szCs w:val="24"/>
          <w:lang w:val="en-US"/>
        </w:rPr>
        <w:t xml:space="preserve">with which the state is </w:t>
      </w:r>
      <w:r w:rsidR="007C5CDB" w:rsidRPr="00D677DF">
        <w:rPr>
          <w:rFonts w:ascii="Times New Roman" w:hAnsi="Times New Roman" w:cs="Times New Roman"/>
          <w:sz w:val="24"/>
          <w:szCs w:val="24"/>
          <w:lang w:val="en-US"/>
        </w:rPr>
        <w:t xml:space="preserve">engaged in armed hostilities. Such flexibility is well suited to </w:t>
      </w:r>
      <w:r w:rsidR="003243FB" w:rsidRPr="00D677DF">
        <w:rPr>
          <w:rFonts w:ascii="Times New Roman" w:hAnsi="Times New Roman" w:cs="Times New Roman"/>
          <w:sz w:val="24"/>
          <w:szCs w:val="24"/>
          <w:lang w:val="en-US"/>
        </w:rPr>
        <w:t>counterterrorism</w:t>
      </w:r>
      <w:r w:rsidR="007C5CDB" w:rsidRPr="00D677DF">
        <w:rPr>
          <w:rFonts w:ascii="Times New Roman" w:hAnsi="Times New Roman" w:cs="Times New Roman"/>
          <w:sz w:val="24"/>
          <w:szCs w:val="24"/>
          <w:lang w:val="en-US"/>
        </w:rPr>
        <w:t xml:space="preserve">, </w:t>
      </w:r>
      <w:r w:rsidR="003243FB" w:rsidRPr="00D677DF">
        <w:rPr>
          <w:rFonts w:ascii="Times New Roman" w:hAnsi="Times New Roman" w:cs="Times New Roman"/>
          <w:sz w:val="24"/>
          <w:szCs w:val="24"/>
          <w:lang w:val="en-US"/>
        </w:rPr>
        <w:t xml:space="preserve">where the opponent </w:t>
      </w:r>
      <w:r w:rsidR="007C5CDB" w:rsidRPr="00D677DF">
        <w:rPr>
          <w:rFonts w:ascii="Times New Roman" w:hAnsi="Times New Roman" w:cs="Times New Roman"/>
          <w:sz w:val="24"/>
          <w:szCs w:val="24"/>
          <w:lang w:val="en-US"/>
        </w:rPr>
        <w:t>claim</w:t>
      </w:r>
      <w:r w:rsidR="003243FB" w:rsidRPr="00D677DF">
        <w:rPr>
          <w:rFonts w:ascii="Times New Roman" w:hAnsi="Times New Roman" w:cs="Times New Roman"/>
          <w:sz w:val="24"/>
          <w:szCs w:val="24"/>
          <w:lang w:val="en-US"/>
        </w:rPr>
        <w:t>s</w:t>
      </w:r>
      <w:r w:rsidR="007C5CDB" w:rsidRPr="00D677DF">
        <w:rPr>
          <w:rFonts w:ascii="Times New Roman" w:hAnsi="Times New Roman" w:cs="Times New Roman"/>
          <w:sz w:val="24"/>
          <w:szCs w:val="24"/>
          <w:lang w:val="en-US"/>
        </w:rPr>
        <w:t xml:space="preserve"> the tactical advantage of invisibility, fluidity, and surprise </w:t>
      </w:r>
      <w:r w:rsidR="00942C71" w:rsidRPr="00D677DF">
        <w:rPr>
          <w:rFonts w:ascii="Times New Roman" w:hAnsi="Times New Roman" w:cs="Times New Roman"/>
          <w:sz w:val="24"/>
          <w:szCs w:val="24"/>
          <w:lang w:val="en-US"/>
        </w:rPr>
        <w:t xml:space="preserve">to gain maximum shock value when targeting the </w:t>
      </w:r>
      <w:r w:rsidR="007C5CDB" w:rsidRPr="00D677DF">
        <w:rPr>
          <w:rFonts w:ascii="Times New Roman" w:hAnsi="Times New Roman" w:cs="Times New Roman"/>
          <w:sz w:val="24"/>
          <w:szCs w:val="24"/>
          <w:lang w:val="en-US"/>
        </w:rPr>
        <w:t>static institutions of the state.</w:t>
      </w:r>
      <w:r w:rsidR="003243FB" w:rsidRPr="00D677DF">
        <w:rPr>
          <w:rFonts w:ascii="Times New Roman" w:hAnsi="Times New Roman" w:cs="Times New Roman"/>
          <w:sz w:val="24"/>
          <w:szCs w:val="24"/>
          <w:lang w:val="en-US"/>
        </w:rPr>
        <w:t xml:space="preserve"> Hence, under the modern interpretation of imminence applied by the U.S. and U.K., the decision to employ lethal force is based upon the </w:t>
      </w:r>
      <w:r w:rsidR="003243FB" w:rsidRPr="00D677DF">
        <w:rPr>
          <w:rFonts w:ascii="Times New Roman" w:hAnsi="Times New Roman" w:cs="Times New Roman"/>
          <w:i/>
          <w:sz w:val="24"/>
          <w:szCs w:val="24"/>
          <w:lang w:val="en-US"/>
        </w:rPr>
        <w:t>opportunity</w:t>
      </w:r>
      <w:r w:rsidR="003243FB" w:rsidRPr="00D677DF">
        <w:rPr>
          <w:rFonts w:ascii="Times New Roman" w:hAnsi="Times New Roman" w:cs="Times New Roman"/>
          <w:sz w:val="24"/>
          <w:szCs w:val="24"/>
          <w:lang w:val="en-US"/>
        </w:rPr>
        <w:t xml:space="preserve"> to hit the target, as opposed to the specific imminence of the threat they are deemed to pose. </w:t>
      </w:r>
      <w:r w:rsidR="003243FB" w:rsidRPr="00D677DF">
        <w:rPr>
          <w:rFonts w:ascii="Times New Roman" w:hAnsi="Times New Roman" w:cs="Times New Roman"/>
          <w:sz w:val="24"/>
          <w:szCs w:val="24"/>
        </w:rPr>
        <w:t>‘[T]he best defense,’</w:t>
      </w:r>
      <w:r w:rsidR="007C5CDB" w:rsidRPr="00D677DF">
        <w:rPr>
          <w:rFonts w:ascii="Times New Roman" w:hAnsi="Times New Roman" w:cs="Times New Roman"/>
          <w:sz w:val="24"/>
          <w:szCs w:val="24"/>
          <w:lang w:val="en-US"/>
        </w:rPr>
        <w:t xml:space="preserve"> </w:t>
      </w:r>
      <w:r w:rsidR="003243FB" w:rsidRPr="00D677DF">
        <w:rPr>
          <w:rFonts w:ascii="Times New Roman" w:hAnsi="Times New Roman" w:cs="Times New Roman"/>
          <w:sz w:val="24"/>
          <w:szCs w:val="24"/>
          <w:lang w:val="en-US"/>
        </w:rPr>
        <w:t xml:space="preserve">argued </w:t>
      </w:r>
      <w:r w:rsidR="00942C71" w:rsidRPr="00D677DF">
        <w:rPr>
          <w:rFonts w:ascii="Times New Roman" w:hAnsi="Times New Roman" w:cs="Times New Roman"/>
          <w:sz w:val="24"/>
          <w:szCs w:val="24"/>
          <w:lang w:val="en-US"/>
        </w:rPr>
        <w:t xml:space="preserve">the former Bush administration lawyer </w:t>
      </w:r>
      <w:r w:rsidR="007C5CDB" w:rsidRPr="00D677DF">
        <w:rPr>
          <w:rFonts w:ascii="Times New Roman" w:hAnsi="Times New Roman" w:cs="Times New Roman"/>
          <w:sz w:val="24"/>
          <w:szCs w:val="24"/>
          <w:lang w:val="en-US"/>
        </w:rPr>
        <w:t>John Yoo</w:t>
      </w:r>
      <w:r w:rsidR="003243FB" w:rsidRPr="00D677DF">
        <w:rPr>
          <w:rFonts w:ascii="Times New Roman" w:hAnsi="Times New Roman" w:cs="Times New Roman"/>
          <w:sz w:val="24"/>
          <w:szCs w:val="24"/>
          <w:lang w:val="en-US"/>
        </w:rPr>
        <w:t>, ‘</w:t>
      </w:r>
      <w:r w:rsidR="00942C71" w:rsidRPr="00D677DF">
        <w:rPr>
          <w:rFonts w:ascii="Times New Roman" w:hAnsi="Times New Roman" w:cs="Times New Roman"/>
          <w:sz w:val="24"/>
          <w:szCs w:val="24"/>
        </w:rPr>
        <w:t>will be available only during a small window of opportunity when terrorist[s] become visible.’</w:t>
      </w:r>
      <w:r w:rsidR="003243FB" w:rsidRPr="00D677DF">
        <w:rPr>
          <w:rStyle w:val="FootnoteReference"/>
          <w:rFonts w:ascii="Times New Roman" w:hAnsi="Times New Roman" w:cs="Times New Roman"/>
          <w:sz w:val="24"/>
          <w:szCs w:val="24"/>
        </w:rPr>
        <w:footnoteReference w:id="45"/>
      </w:r>
      <w:r w:rsidR="00942C71" w:rsidRPr="00D677DF">
        <w:rPr>
          <w:rFonts w:ascii="Times New Roman" w:hAnsi="Times New Roman" w:cs="Times New Roman"/>
          <w:sz w:val="24"/>
          <w:szCs w:val="24"/>
        </w:rPr>
        <w:t xml:space="preserve"> </w:t>
      </w:r>
      <w:r w:rsidR="003243FB" w:rsidRPr="00D677DF">
        <w:rPr>
          <w:rFonts w:ascii="Times New Roman" w:hAnsi="Times New Roman" w:cs="Times New Roman"/>
          <w:sz w:val="24"/>
          <w:szCs w:val="24"/>
        </w:rPr>
        <w:t>Hence, a</w:t>
      </w:r>
      <w:r w:rsidR="00942C71" w:rsidRPr="00D677DF">
        <w:rPr>
          <w:rFonts w:ascii="Times New Roman" w:hAnsi="Times New Roman" w:cs="Times New Roman"/>
          <w:sz w:val="24"/>
          <w:szCs w:val="24"/>
          <w:lang w:val="en-US"/>
        </w:rPr>
        <w:t>s an enemy combatant in an armed conflict, the terrorist can be killed at any time as an ongoing threat to the state, something which has allowed</w:t>
      </w:r>
      <w:r w:rsidR="003243FB" w:rsidRPr="00D677DF">
        <w:rPr>
          <w:rFonts w:ascii="Times New Roman" w:hAnsi="Times New Roman" w:cs="Times New Roman"/>
          <w:sz w:val="24"/>
          <w:szCs w:val="24"/>
          <w:lang w:val="en-US"/>
        </w:rPr>
        <w:t xml:space="preserve"> American</w:t>
      </w:r>
      <w:r w:rsidR="00942C71" w:rsidRPr="00D677DF">
        <w:rPr>
          <w:rFonts w:ascii="Times New Roman" w:hAnsi="Times New Roman" w:cs="Times New Roman"/>
          <w:sz w:val="24"/>
          <w:szCs w:val="24"/>
          <w:lang w:val="en-US"/>
        </w:rPr>
        <w:t xml:space="preserve">, and now </w:t>
      </w:r>
      <w:r w:rsidR="003243FB" w:rsidRPr="00D677DF">
        <w:rPr>
          <w:rFonts w:ascii="Times New Roman" w:hAnsi="Times New Roman" w:cs="Times New Roman"/>
          <w:sz w:val="24"/>
          <w:szCs w:val="24"/>
          <w:lang w:val="en-US"/>
        </w:rPr>
        <w:t>British dr</w:t>
      </w:r>
      <w:r w:rsidR="00942C71" w:rsidRPr="00D677DF">
        <w:rPr>
          <w:rFonts w:ascii="Times New Roman" w:hAnsi="Times New Roman" w:cs="Times New Roman"/>
          <w:sz w:val="24"/>
          <w:szCs w:val="24"/>
          <w:lang w:val="en-US"/>
        </w:rPr>
        <w:t>ones</w:t>
      </w:r>
      <w:r w:rsidR="003243FB" w:rsidRPr="00D677DF">
        <w:rPr>
          <w:rFonts w:ascii="Times New Roman" w:hAnsi="Times New Roman" w:cs="Times New Roman"/>
          <w:sz w:val="24"/>
          <w:szCs w:val="24"/>
          <w:lang w:val="en-US"/>
        </w:rPr>
        <w:t>,</w:t>
      </w:r>
      <w:r w:rsidR="00942C71" w:rsidRPr="00D677DF">
        <w:rPr>
          <w:rFonts w:ascii="Times New Roman" w:hAnsi="Times New Roman" w:cs="Times New Roman"/>
          <w:sz w:val="24"/>
          <w:szCs w:val="24"/>
          <w:lang w:val="en-US"/>
        </w:rPr>
        <w:t xml:space="preserve"> to become opportunistic hunters, striking when a target can be eliminated with the minimal collateral damage, as opposed to when the threat </w:t>
      </w:r>
      <w:r w:rsidR="003243FB" w:rsidRPr="00D677DF">
        <w:rPr>
          <w:rFonts w:ascii="Times New Roman" w:hAnsi="Times New Roman" w:cs="Times New Roman"/>
          <w:sz w:val="24"/>
          <w:szCs w:val="24"/>
          <w:lang w:val="en-US"/>
        </w:rPr>
        <w:t>they pose</w:t>
      </w:r>
      <w:r w:rsidR="00942C71" w:rsidRPr="00D677DF">
        <w:rPr>
          <w:rFonts w:ascii="Times New Roman" w:hAnsi="Times New Roman" w:cs="Times New Roman"/>
          <w:sz w:val="24"/>
          <w:szCs w:val="24"/>
          <w:lang w:val="en-US"/>
        </w:rPr>
        <w:t xml:space="preserve"> is a certainty.</w:t>
      </w:r>
    </w:p>
    <w:p w:rsidR="007347AB" w:rsidRPr="000C2E91" w:rsidRDefault="00511E59" w:rsidP="000C2E91">
      <w:pPr>
        <w:spacing w:after="150" w:line="360" w:lineRule="auto"/>
        <w:ind w:firstLine="720"/>
        <w:rPr>
          <w:rFonts w:ascii="Times New Roman" w:hAnsi="Times New Roman" w:cs="Times New Roman"/>
          <w:sz w:val="24"/>
          <w:szCs w:val="24"/>
          <w:lang w:val="en-US"/>
        </w:rPr>
      </w:pPr>
      <w:r w:rsidRPr="000C2E91">
        <w:rPr>
          <w:rFonts w:ascii="Times New Roman" w:hAnsi="Times New Roman" w:cs="Times New Roman"/>
          <w:sz w:val="24"/>
          <w:szCs w:val="24"/>
          <w:lang w:val="en-US"/>
        </w:rPr>
        <w:t xml:space="preserve">Over recent years, the U.K. government has </w:t>
      </w:r>
      <w:r w:rsidR="00B83535" w:rsidRPr="000C2E91">
        <w:rPr>
          <w:rFonts w:ascii="Times New Roman" w:hAnsi="Times New Roman" w:cs="Times New Roman"/>
          <w:sz w:val="24"/>
          <w:szCs w:val="24"/>
          <w:lang w:val="en-US"/>
        </w:rPr>
        <w:t xml:space="preserve">followed the American lead in seeking to establish a new norm </w:t>
      </w:r>
      <w:r w:rsidR="00EB44B8" w:rsidRPr="000C2E91">
        <w:rPr>
          <w:rFonts w:ascii="Times New Roman" w:hAnsi="Times New Roman" w:cs="Times New Roman"/>
          <w:sz w:val="24"/>
          <w:szCs w:val="24"/>
          <w:lang w:val="en-US"/>
        </w:rPr>
        <w:t xml:space="preserve">for the criteria of </w:t>
      </w:r>
      <w:r w:rsidRPr="000C2E91">
        <w:rPr>
          <w:rFonts w:ascii="Times New Roman" w:hAnsi="Times New Roman" w:cs="Times New Roman"/>
          <w:sz w:val="24"/>
          <w:szCs w:val="24"/>
          <w:lang w:val="en-US"/>
        </w:rPr>
        <w:t>imminence. ‘Let no one be in doubt that the rules of</w:t>
      </w:r>
      <w:r w:rsidR="00B83535" w:rsidRPr="000C2E91">
        <w:rPr>
          <w:rFonts w:ascii="Times New Roman" w:hAnsi="Times New Roman" w:cs="Times New Roman"/>
          <w:sz w:val="24"/>
          <w:szCs w:val="24"/>
          <w:lang w:val="en-US"/>
        </w:rPr>
        <w:t xml:space="preserve"> the game are changing’, warned</w:t>
      </w:r>
      <w:r w:rsidRPr="000C2E91">
        <w:rPr>
          <w:rFonts w:ascii="Times New Roman" w:hAnsi="Times New Roman" w:cs="Times New Roman"/>
          <w:sz w:val="24"/>
          <w:szCs w:val="24"/>
          <w:lang w:val="en-US"/>
        </w:rPr>
        <w:t xml:space="preserve"> Prime Minister Tony Blair following </w:t>
      </w:r>
      <w:r w:rsidR="00935C7F" w:rsidRPr="000C2E91">
        <w:rPr>
          <w:rFonts w:ascii="Times New Roman" w:hAnsi="Times New Roman" w:cs="Times New Roman"/>
          <w:sz w:val="24"/>
          <w:szCs w:val="24"/>
          <w:lang w:val="en-US"/>
        </w:rPr>
        <w:t xml:space="preserve">London’s </w:t>
      </w:r>
      <w:r w:rsidR="00C44D69" w:rsidRPr="000C2E91">
        <w:rPr>
          <w:rFonts w:ascii="Times New Roman" w:hAnsi="Times New Roman" w:cs="Times New Roman"/>
          <w:sz w:val="24"/>
          <w:szCs w:val="24"/>
          <w:lang w:val="en-US"/>
        </w:rPr>
        <w:t xml:space="preserve">bombing </w:t>
      </w:r>
      <w:r w:rsidRPr="000C2E91">
        <w:rPr>
          <w:rFonts w:ascii="Times New Roman" w:hAnsi="Times New Roman" w:cs="Times New Roman"/>
          <w:sz w:val="24"/>
          <w:szCs w:val="24"/>
          <w:lang w:val="en-US"/>
        </w:rPr>
        <w:t>in 2005.</w:t>
      </w:r>
      <w:r w:rsidRPr="000C2E91">
        <w:rPr>
          <w:rStyle w:val="FootnoteReference"/>
          <w:rFonts w:ascii="Times New Roman" w:hAnsi="Times New Roman" w:cs="Times New Roman"/>
          <w:sz w:val="24"/>
          <w:szCs w:val="24"/>
          <w:lang w:val="en-US"/>
        </w:rPr>
        <w:footnoteReference w:id="46"/>
      </w:r>
      <w:r w:rsidRPr="000C2E91">
        <w:rPr>
          <w:rFonts w:ascii="Times New Roman" w:hAnsi="Times New Roman" w:cs="Times New Roman"/>
          <w:sz w:val="24"/>
          <w:szCs w:val="24"/>
          <w:lang w:val="en-US"/>
        </w:rPr>
        <w:t xml:space="preserve"> In light of terrorist’s </w:t>
      </w:r>
      <w:r w:rsidR="000C2E91" w:rsidRPr="000C2E91">
        <w:rPr>
          <w:rFonts w:ascii="Times New Roman" w:hAnsi="Times New Roman" w:cs="Times New Roman"/>
          <w:sz w:val="24"/>
          <w:szCs w:val="24"/>
          <w:lang w:val="en-US"/>
        </w:rPr>
        <w:t>utilization</w:t>
      </w:r>
      <w:r w:rsidRPr="000C2E91">
        <w:rPr>
          <w:rFonts w:ascii="Times New Roman" w:hAnsi="Times New Roman" w:cs="Times New Roman"/>
          <w:sz w:val="24"/>
          <w:szCs w:val="24"/>
          <w:lang w:val="en-US"/>
        </w:rPr>
        <w:t xml:space="preserve"> of encrypted Internet platforms as</w:t>
      </w:r>
      <w:r w:rsidR="00C44D69" w:rsidRPr="000C2E91">
        <w:rPr>
          <w:rFonts w:ascii="Times New Roman" w:hAnsi="Times New Roman" w:cs="Times New Roman"/>
          <w:sz w:val="24"/>
          <w:szCs w:val="24"/>
          <w:lang w:val="en-US"/>
        </w:rPr>
        <w:t xml:space="preserve"> </w:t>
      </w:r>
      <w:r w:rsidRPr="000C2E91">
        <w:rPr>
          <w:rFonts w:ascii="Times New Roman" w:hAnsi="Times New Roman" w:cs="Times New Roman"/>
          <w:sz w:val="24"/>
          <w:szCs w:val="24"/>
          <w:lang w:val="en-US"/>
        </w:rPr>
        <w:t xml:space="preserve">command and control hubs from which to inspire and direct strikes from abroad, the </w:t>
      </w:r>
      <w:r w:rsidR="00DD5292" w:rsidRPr="000C2E91">
        <w:rPr>
          <w:rFonts w:ascii="Times New Roman" w:hAnsi="Times New Roman" w:cs="Times New Roman"/>
          <w:sz w:val="24"/>
          <w:szCs w:val="24"/>
          <w:lang w:val="en-US"/>
        </w:rPr>
        <w:t xml:space="preserve">British </w:t>
      </w:r>
      <w:r w:rsidRPr="000C2E91">
        <w:rPr>
          <w:rFonts w:ascii="Times New Roman" w:hAnsi="Times New Roman" w:cs="Times New Roman"/>
          <w:sz w:val="24"/>
          <w:szCs w:val="24"/>
          <w:lang w:val="en-US"/>
        </w:rPr>
        <w:t>Attorney General, speaking before the Justice Select Committee in September 2015</w:t>
      </w:r>
      <w:r w:rsidR="00DD5292" w:rsidRPr="000C2E91">
        <w:rPr>
          <w:rFonts w:ascii="Times New Roman" w:hAnsi="Times New Roman" w:cs="Times New Roman"/>
          <w:sz w:val="24"/>
          <w:szCs w:val="24"/>
          <w:lang w:val="en-US"/>
        </w:rPr>
        <w:t>,</w:t>
      </w:r>
      <w:r w:rsidRPr="000C2E91">
        <w:rPr>
          <w:rFonts w:ascii="Times New Roman" w:hAnsi="Times New Roman" w:cs="Times New Roman"/>
          <w:sz w:val="24"/>
          <w:szCs w:val="24"/>
          <w:lang w:val="en-US"/>
        </w:rPr>
        <w:t xml:space="preserve"> </w:t>
      </w:r>
      <w:r w:rsidR="00B83535" w:rsidRPr="000C2E91">
        <w:rPr>
          <w:rFonts w:ascii="Times New Roman" w:hAnsi="Times New Roman" w:cs="Times New Roman"/>
          <w:sz w:val="24"/>
          <w:szCs w:val="24"/>
          <w:lang w:val="en-US"/>
        </w:rPr>
        <w:t>reiterated that</w:t>
      </w:r>
      <w:r w:rsidRPr="000C2E91">
        <w:rPr>
          <w:rFonts w:ascii="Times New Roman" w:hAnsi="Times New Roman" w:cs="Times New Roman"/>
          <w:sz w:val="24"/>
          <w:szCs w:val="24"/>
          <w:lang w:val="en-US"/>
        </w:rPr>
        <w:t xml:space="preserve"> imminence </w:t>
      </w:r>
      <w:r w:rsidR="00B83535" w:rsidRPr="000C2E91">
        <w:rPr>
          <w:rFonts w:ascii="Times New Roman" w:hAnsi="Times New Roman" w:cs="Times New Roman"/>
          <w:sz w:val="24"/>
          <w:szCs w:val="24"/>
          <w:lang w:val="en-US"/>
        </w:rPr>
        <w:t xml:space="preserve">ought </w:t>
      </w:r>
      <w:r w:rsidRPr="000C2E91">
        <w:rPr>
          <w:rFonts w:ascii="Times New Roman" w:hAnsi="Times New Roman" w:cs="Times New Roman"/>
          <w:sz w:val="24"/>
          <w:szCs w:val="24"/>
          <w:lang w:val="en-US"/>
        </w:rPr>
        <w:t xml:space="preserve">to be judged </w:t>
      </w:r>
      <w:r w:rsidR="00B83535" w:rsidRPr="000C2E91">
        <w:rPr>
          <w:rFonts w:ascii="Times New Roman" w:hAnsi="Times New Roman" w:cs="Times New Roman"/>
          <w:sz w:val="24"/>
          <w:szCs w:val="24"/>
          <w:lang w:val="en-US"/>
        </w:rPr>
        <w:t xml:space="preserve">under </w:t>
      </w:r>
      <w:r w:rsidRPr="000C2E91">
        <w:rPr>
          <w:rFonts w:ascii="Times New Roman" w:hAnsi="Times New Roman" w:cs="Times New Roman"/>
          <w:sz w:val="24"/>
          <w:szCs w:val="24"/>
          <w:lang w:val="en-US"/>
        </w:rPr>
        <w:t>on more flexible criteria.</w:t>
      </w:r>
      <w:r w:rsidR="00A022D4" w:rsidRPr="000C2E91">
        <w:rPr>
          <w:rStyle w:val="FootnoteReference"/>
          <w:rFonts w:ascii="Times New Roman" w:hAnsi="Times New Roman" w:cs="Times New Roman"/>
          <w:sz w:val="24"/>
          <w:szCs w:val="24"/>
          <w:lang w:val="en-US"/>
        </w:rPr>
        <w:footnoteReference w:id="47"/>
      </w:r>
      <w:r w:rsidRPr="000C2E91">
        <w:rPr>
          <w:rFonts w:ascii="Times New Roman" w:hAnsi="Times New Roman" w:cs="Times New Roman"/>
          <w:sz w:val="24"/>
          <w:szCs w:val="24"/>
          <w:lang w:val="en-US"/>
        </w:rPr>
        <w:t xml:space="preserve"> </w:t>
      </w:r>
      <w:r w:rsidR="00DD5292" w:rsidRPr="000C2E91">
        <w:rPr>
          <w:rFonts w:ascii="Times New Roman" w:hAnsi="Times New Roman" w:cs="Times New Roman"/>
          <w:sz w:val="24"/>
          <w:szCs w:val="24"/>
          <w:lang w:val="en-US"/>
        </w:rPr>
        <w:t xml:space="preserve">Three months later, </w:t>
      </w:r>
      <w:r w:rsidR="00B83535" w:rsidRPr="000C2E91">
        <w:rPr>
          <w:rFonts w:ascii="Times New Roman" w:hAnsi="Times New Roman" w:cs="Times New Roman"/>
          <w:sz w:val="24"/>
          <w:szCs w:val="24"/>
          <w:lang w:val="en-US"/>
        </w:rPr>
        <w:t xml:space="preserve">the U.K. </w:t>
      </w:r>
      <w:r w:rsidR="00DD5292" w:rsidRPr="000C2E91">
        <w:rPr>
          <w:rFonts w:ascii="Times New Roman" w:hAnsi="Times New Roman" w:cs="Times New Roman"/>
          <w:sz w:val="24"/>
          <w:szCs w:val="24"/>
          <w:lang w:val="en-US"/>
        </w:rPr>
        <w:t xml:space="preserve">Defence Secretary Michael Fallon, </w:t>
      </w:r>
      <w:r w:rsidR="00D3126E" w:rsidRPr="000C2E91">
        <w:rPr>
          <w:rFonts w:ascii="Times New Roman" w:hAnsi="Times New Roman" w:cs="Times New Roman"/>
          <w:sz w:val="24"/>
          <w:szCs w:val="24"/>
          <w:lang w:val="en-US"/>
        </w:rPr>
        <w:t>speaking before the Joi</w:t>
      </w:r>
      <w:r w:rsidR="00DD5292" w:rsidRPr="000C2E91">
        <w:rPr>
          <w:rFonts w:ascii="Times New Roman" w:hAnsi="Times New Roman" w:cs="Times New Roman"/>
          <w:sz w:val="24"/>
          <w:szCs w:val="24"/>
          <w:lang w:val="en-US"/>
        </w:rPr>
        <w:t xml:space="preserve">nt Committee on Human Rights in relation to the </w:t>
      </w:r>
      <w:r w:rsidR="00EB44B8" w:rsidRPr="000C2E91">
        <w:rPr>
          <w:rFonts w:ascii="Times New Roman" w:hAnsi="Times New Roman" w:cs="Times New Roman"/>
          <w:sz w:val="24"/>
          <w:szCs w:val="24"/>
          <w:lang w:val="en-US"/>
        </w:rPr>
        <w:t xml:space="preserve">killing of </w:t>
      </w:r>
      <w:r w:rsidR="00DD5292" w:rsidRPr="000C2E91">
        <w:rPr>
          <w:rFonts w:ascii="Times New Roman" w:hAnsi="Times New Roman" w:cs="Times New Roman"/>
          <w:sz w:val="24"/>
          <w:szCs w:val="24"/>
          <w:lang w:val="en-US"/>
        </w:rPr>
        <w:t>Rayeed K</w:t>
      </w:r>
      <w:r w:rsidR="00D3126E" w:rsidRPr="000C2E91">
        <w:rPr>
          <w:rFonts w:ascii="Times New Roman" w:hAnsi="Times New Roman" w:cs="Times New Roman"/>
          <w:sz w:val="24"/>
          <w:szCs w:val="24"/>
          <w:lang w:val="en-US"/>
        </w:rPr>
        <w:t>h</w:t>
      </w:r>
      <w:r w:rsidR="00DD5292" w:rsidRPr="000C2E91">
        <w:rPr>
          <w:rFonts w:ascii="Times New Roman" w:hAnsi="Times New Roman" w:cs="Times New Roman"/>
          <w:sz w:val="24"/>
          <w:szCs w:val="24"/>
          <w:lang w:val="en-US"/>
        </w:rPr>
        <w:t>a</w:t>
      </w:r>
      <w:r w:rsidR="00D3126E" w:rsidRPr="000C2E91">
        <w:rPr>
          <w:rFonts w:ascii="Times New Roman" w:hAnsi="Times New Roman" w:cs="Times New Roman"/>
          <w:sz w:val="24"/>
          <w:szCs w:val="24"/>
          <w:lang w:val="en-US"/>
        </w:rPr>
        <w:t>n</w:t>
      </w:r>
      <w:r w:rsidR="00DD5292" w:rsidRPr="000C2E91">
        <w:rPr>
          <w:rFonts w:ascii="Times New Roman" w:hAnsi="Times New Roman" w:cs="Times New Roman"/>
          <w:sz w:val="24"/>
          <w:szCs w:val="24"/>
          <w:lang w:val="en-US"/>
        </w:rPr>
        <w:t xml:space="preserve">, </w:t>
      </w:r>
      <w:r w:rsidR="00D3126E" w:rsidRPr="000C2E91">
        <w:rPr>
          <w:rFonts w:ascii="Times New Roman" w:hAnsi="Times New Roman" w:cs="Times New Roman"/>
          <w:sz w:val="24"/>
          <w:szCs w:val="24"/>
          <w:lang w:val="en-US"/>
        </w:rPr>
        <w:t>maintained that ‘an imminent threat can presumably grow in immediacy. It may grow in seriousness. It may grow in likelihood. It may exist for</w:t>
      </w:r>
      <w:r w:rsidR="00EB6AB2" w:rsidRPr="000C2E91">
        <w:rPr>
          <w:rFonts w:ascii="Times New Roman" w:hAnsi="Times New Roman" w:cs="Times New Roman"/>
          <w:sz w:val="24"/>
          <w:szCs w:val="24"/>
          <w:lang w:val="en-US"/>
        </w:rPr>
        <w:t xml:space="preserve"> some period of time’.</w:t>
      </w:r>
      <w:r w:rsidR="00D3126E" w:rsidRPr="000C2E91">
        <w:rPr>
          <w:rStyle w:val="FootnoteReference"/>
          <w:rFonts w:ascii="Times New Roman" w:hAnsi="Times New Roman" w:cs="Times New Roman"/>
          <w:sz w:val="24"/>
          <w:szCs w:val="24"/>
          <w:lang w:val="en-US"/>
        </w:rPr>
        <w:footnoteReference w:id="48"/>
      </w:r>
      <w:r w:rsidR="00D3126E" w:rsidRPr="000C2E91">
        <w:rPr>
          <w:rFonts w:ascii="Times New Roman" w:hAnsi="Times New Roman" w:cs="Times New Roman"/>
          <w:sz w:val="24"/>
          <w:szCs w:val="24"/>
          <w:lang w:val="en-US"/>
        </w:rPr>
        <w:t xml:space="preserve"> This broad</w:t>
      </w:r>
      <w:r w:rsidR="00B65364" w:rsidRPr="000C2E91">
        <w:rPr>
          <w:rFonts w:ascii="Times New Roman" w:hAnsi="Times New Roman" w:cs="Times New Roman"/>
          <w:sz w:val="24"/>
          <w:szCs w:val="24"/>
          <w:lang w:val="en-US"/>
        </w:rPr>
        <w:t>er interpretation of imminence under which</w:t>
      </w:r>
      <w:r w:rsidR="00D3126E" w:rsidRPr="000C2E91">
        <w:rPr>
          <w:rFonts w:ascii="Times New Roman" w:hAnsi="Times New Roman" w:cs="Times New Roman"/>
          <w:sz w:val="24"/>
          <w:szCs w:val="24"/>
          <w:lang w:val="en-US"/>
        </w:rPr>
        <w:t>, as Fallon</w:t>
      </w:r>
      <w:r w:rsidR="00EB6AB2" w:rsidRPr="000C2E91">
        <w:rPr>
          <w:rFonts w:ascii="Times New Roman" w:hAnsi="Times New Roman" w:cs="Times New Roman"/>
          <w:sz w:val="24"/>
          <w:szCs w:val="24"/>
          <w:lang w:val="en-US"/>
        </w:rPr>
        <w:t xml:space="preserve"> went on to argue, the potential risk and necessity to act should be judged </w:t>
      </w:r>
      <w:r w:rsidR="00D3126E" w:rsidRPr="000C2E91">
        <w:rPr>
          <w:rFonts w:ascii="Times New Roman" w:hAnsi="Times New Roman" w:cs="Times New Roman"/>
          <w:sz w:val="24"/>
          <w:szCs w:val="24"/>
          <w:lang w:val="en-US"/>
        </w:rPr>
        <w:t>o</w:t>
      </w:r>
      <w:r w:rsidR="00EB6AB2" w:rsidRPr="000C2E91">
        <w:rPr>
          <w:rFonts w:ascii="Times New Roman" w:hAnsi="Times New Roman" w:cs="Times New Roman"/>
          <w:sz w:val="24"/>
          <w:szCs w:val="24"/>
          <w:lang w:val="en-US"/>
        </w:rPr>
        <w:t>n</w:t>
      </w:r>
      <w:r w:rsidR="00D3126E" w:rsidRPr="000C2E91">
        <w:rPr>
          <w:rFonts w:ascii="Times New Roman" w:hAnsi="Times New Roman" w:cs="Times New Roman"/>
          <w:sz w:val="24"/>
          <w:szCs w:val="24"/>
          <w:lang w:val="en-US"/>
        </w:rPr>
        <w:t xml:space="preserve"> a case by case basis, </w:t>
      </w:r>
      <w:r w:rsidR="00B77D04" w:rsidRPr="000C2E91">
        <w:rPr>
          <w:rFonts w:ascii="Times New Roman" w:hAnsi="Times New Roman" w:cs="Times New Roman"/>
          <w:sz w:val="24"/>
          <w:szCs w:val="24"/>
          <w:lang w:val="en-US"/>
        </w:rPr>
        <w:t>has</w:t>
      </w:r>
      <w:r w:rsidR="00D3126E" w:rsidRPr="000C2E91">
        <w:rPr>
          <w:rFonts w:ascii="Times New Roman" w:hAnsi="Times New Roman" w:cs="Times New Roman"/>
          <w:sz w:val="24"/>
          <w:szCs w:val="24"/>
          <w:lang w:val="en-US"/>
        </w:rPr>
        <w:t xml:space="preserve"> the implicit support of the UN Security Council</w:t>
      </w:r>
      <w:r w:rsidR="00EB6AB2" w:rsidRPr="000C2E91">
        <w:rPr>
          <w:rFonts w:ascii="Times New Roman" w:hAnsi="Times New Roman" w:cs="Times New Roman"/>
          <w:sz w:val="24"/>
          <w:szCs w:val="24"/>
          <w:lang w:val="en-US"/>
        </w:rPr>
        <w:t>, which has urged members to do all in their power to prevent and</w:t>
      </w:r>
      <w:r w:rsidR="00EB44B8" w:rsidRPr="000C2E91">
        <w:rPr>
          <w:rFonts w:ascii="Times New Roman" w:hAnsi="Times New Roman" w:cs="Times New Roman"/>
          <w:sz w:val="24"/>
          <w:szCs w:val="24"/>
          <w:lang w:val="en-US"/>
        </w:rPr>
        <w:t xml:space="preserve"> suppress terror attacks by ISIS</w:t>
      </w:r>
      <w:r w:rsidR="00EB6AB2" w:rsidRPr="000C2E91">
        <w:rPr>
          <w:rFonts w:ascii="Times New Roman" w:hAnsi="Times New Roman" w:cs="Times New Roman"/>
          <w:sz w:val="24"/>
          <w:szCs w:val="24"/>
          <w:lang w:val="en-US"/>
        </w:rPr>
        <w:t>.</w:t>
      </w:r>
      <w:r w:rsidR="00B77D04" w:rsidRPr="000C2E91">
        <w:rPr>
          <w:rStyle w:val="FootnoteReference"/>
          <w:rFonts w:ascii="Times New Roman" w:hAnsi="Times New Roman" w:cs="Times New Roman"/>
          <w:sz w:val="24"/>
          <w:szCs w:val="24"/>
          <w:lang w:val="en-US"/>
        </w:rPr>
        <w:footnoteReference w:id="49"/>
      </w:r>
      <w:r w:rsidR="00D3126E" w:rsidRPr="000C2E91">
        <w:rPr>
          <w:rFonts w:ascii="Times New Roman" w:hAnsi="Times New Roman" w:cs="Times New Roman"/>
          <w:sz w:val="24"/>
          <w:szCs w:val="24"/>
          <w:lang w:val="en-US"/>
        </w:rPr>
        <w:t xml:space="preserve"> </w:t>
      </w:r>
    </w:p>
    <w:p w:rsidR="007B50E5" w:rsidRPr="000C2E91" w:rsidRDefault="003472BD" w:rsidP="00D677DF">
      <w:pPr>
        <w:spacing w:after="150" w:line="360" w:lineRule="auto"/>
        <w:ind w:firstLine="720"/>
        <w:rPr>
          <w:rFonts w:ascii="Times New Roman" w:hAnsi="Times New Roman" w:cs="Times New Roman"/>
          <w:sz w:val="24"/>
          <w:szCs w:val="24"/>
          <w:lang w:val="en-US"/>
        </w:rPr>
      </w:pPr>
      <w:r w:rsidRPr="000C2E91">
        <w:rPr>
          <w:rFonts w:ascii="Times New Roman" w:hAnsi="Times New Roman" w:cs="Times New Roman"/>
          <w:sz w:val="24"/>
          <w:szCs w:val="24"/>
          <w:lang w:val="en-US"/>
        </w:rPr>
        <w:t xml:space="preserve">Despite </w:t>
      </w:r>
      <w:r w:rsidR="00B121AE" w:rsidRPr="000C2E91">
        <w:rPr>
          <w:rFonts w:ascii="Times New Roman" w:hAnsi="Times New Roman" w:cs="Times New Roman"/>
          <w:sz w:val="24"/>
          <w:szCs w:val="24"/>
          <w:lang w:val="en-US"/>
        </w:rPr>
        <w:t>the</w:t>
      </w:r>
      <w:r w:rsidRPr="000C2E91">
        <w:rPr>
          <w:rFonts w:ascii="Times New Roman" w:hAnsi="Times New Roman" w:cs="Times New Roman"/>
          <w:sz w:val="24"/>
          <w:szCs w:val="24"/>
          <w:lang w:val="en-US"/>
        </w:rPr>
        <w:t xml:space="preserve"> </w:t>
      </w:r>
      <w:r w:rsidR="00EB6AB2" w:rsidRPr="000C2E91">
        <w:rPr>
          <w:rFonts w:ascii="Times New Roman" w:hAnsi="Times New Roman" w:cs="Times New Roman"/>
          <w:sz w:val="24"/>
          <w:szCs w:val="24"/>
          <w:lang w:val="en-US"/>
        </w:rPr>
        <w:t xml:space="preserve">general </w:t>
      </w:r>
      <w:r w:rsidRPr="000C2E91">
        <w:rPr>
          <w:rFonts w:ascii="Times New Roman" w:hAnsi="Times New Roman" w:cs="Times New Roman"/>
          <w:sz w:val="24"/>
          <w:szCs w:val="24"/>
          <w:lang w:val="en-US"/>
        </w:rPr>
        <w:t xml:space="preserve">move toward a </w:t>
      </w:r>
      <w:r w:rsidR="00EB6AB2" w:rsidRPr="000C2E91">
        <w:rPr>
          <w:rFonts w:ascii="Times New Roman" w:hAnsi="Times New Roman" w:cs="Times New Roman"/>
          <w:sz w:val="24"/>
          <w:szCs w:val="24"/>
          <w:lang w:val="en-US"/>
        </w:rPr>
        <w:t xml:space="preserve">loosening </w:t>
      </w:r>
      <w:r w:rsidR="005A46C8" w:rsidRPr="000C2E91">
        <w:rPr>
          <w:rFonts w:ascii="Times New Roman" w:hAnsi="Times New Roman" w:cs="Times New Roman"/>
          <w:sz w:val="24"/>
          <w:szCs w:val="24"/>
          <w:lang w:val="en-US"/>
        </w:rPr>
        <w:t xml:space="preserve">of the criteria </w:t>
      </w:r>
      <w:r w:rsidRPr="000C2E91">
        <w:rPr>
          <w:rFonts w:ascii="Times New Roman" w:hAnsi="Times New Roman" w:cs="Times New Roman"/>
          <w:sz w:val="24"/>
          <w:szCs w:val="24"/>
          <w:lang w:val="en-US"/>
        </w:rPr>
        <w:t xml:space="preserve">of imminence </w:t>
      </w:r>
      <w:r w:rsidR="00B121AE" w:rsidRPr="000C2E91">
        <w:rPr>
          <w:rFonts w:ascii="Times New Roman" w:hAnsi="Times New Roman" w:cs="Times New Roman"/>
          <w:sz w:val="24"/>
          <w:szCs w:val="24"/>
          <w:lang w:val="en-US"/>
        </w:rPr>
        <w:t xml:space="preserve">to address the evolving </w:t>
      </w:r>
      <w:r w:rsidR="00B83535" w:rsidRPr="000C2E91">
        <w:rPr>
          <w:rFonts w:ascii="Times New Roman" w:hAnsi="Times New Roman" w:cs="Times New Roman"/>
          <w:sz w:val="24"/>
          <w:szCs w:val="24"/>
          <w:lang w:val="en-US"/>
        </w:rPr>
        <w:t xml:space="preserve">terror threat, the U.K. Parliament’s </w:t>
      </w:r>
      <w:r w:rsidRPr="000C2E91">
        <w:rPr>
          <w:rFonts w:ascii="Times New Roman" w:hAnsi="Times New Roman" w:cs="Times New Roman"/>
          <w:sz w:val="24"/>
          <w:szCs w:val="24"/>
          <w:lang w:val="en-US"/>
        </w:rPr>
        <w:t xml:space="preserve">Joint Human Rights Committee </w:t>
      </w:r>
      <w:r w:rsidR="00485947" w:rsidRPr="000C2E91">
        <w:rPr>
          <w:rFonts w:ascii="Times New Roman" w:hAnsi="Times New Roman" w:cs="Times New Roman"/>
          <w:sz w:val="24"/>
          <w:szCs w:val="24"/>
          <w:lang w:val="en-US"/>
        </w:rPr>
        <w:t>has cautioned</w:t>
      </w:r>
      <w:r w:rsidR="00D67CCA" w:rsidRPr="000C2E91">
        <w:rPr>
          <w:rFonts w:ascii="Times New Roman" w:hAnsi="Times New Roman" w:cs="Times New Roman"/>
          <w:sz w:val="24"/>
          <w:szCs w:val="24"/>
          <w:lang w:val="en-US"/>
        </w:rPr>
        <w:t xml:space="preserve"> against </w:t>
      </w:r>
      <w:r w:rsidR="00B83535" w:rsidRPr="000C2E91">
        <w:rPr>
          <w:rFonts w:ascii="Times New Roman" w:hAnsi="Times New Roman" w:cs="Times New Roman"/>
          <w:sz w:val="24"/>
          <w:szCs w:val="24"/>
          <w:lang w:val="en-US"/>
        </w:rPr>
        <w:t>an</w:t>
      </w:r>
      <w:r w:rsidRPr="000C2E91">
        <w:rPr>
          <w:rFonts w:ascii="Times New Roman" w:hAnsi="Times New Roman" w:cs="Times New Roman"/>
          <w:sz w:val="24"/>
          <w:szCs w:val="24"/>
          <w:lang w:val="en-US"/>
        </w:rPr>
        <w:t xml:space="preserve"> overly expansive </w:t>
      </w:r>
      <w:r w:rsidR="005A46C8" w:rsidRPr="000C2E91">
        <w:rPr>
          <w:rFonts w:ascii="Times New Roman" w:hAnsi="Times New Roman" w:cs="Times New Roman"/>
          <w:sz w:val="24"/>
          <w:szCs w:val="24"/>
          <w:lang w:val="en-US"/>
        </w:rPr>
        <w:t>interpretation</w:t>
      </w:r>
      <w:r w:rsidR="00485947" w:rsidRPr="000C2E91">
        <w:rPr>
          <w:rFonts w:ascii="Times New Roman" w:hAnsi="Times New Roman" w:cs="Times New Roman"/>
          <w:sz w:val="24"/>
          <w:szCs w:val="24"/>
          <w:lang w:val="en-US"/>
        </w:rPr>
        <w:t xml:space="preserve">. </w:t>
      </w:r>
      <w:r w:rsidR="005A46C8" w:rsidRPr="000C2E91">
        <w:rPr>
          <w:rFonts w:ascii="Times New Roman" w:hAnsi="Times New Roman" w:cs="Times New Roman"/>
          <w:sz w:val="24"/>
          <w:szCs w:val="24"/>
          <w:lang w:val="en-US"/>
        </w:rPr>
        <w:t xml:space="preserve">With extensive intelligence networks, unrivaled electronic surveillance, and the capability to project lethal force </w:t>
      </w:r>
      <w:r w:rsidR="00D4391B" w:rsidRPr="000C2E91">
        <w:rPr>
          <w:rFonts w:ascii="Times New Roman" w:hAnsi="Times New Roman" w:cs="Times New Roman"/>
          <w:sz w:val="24"/>
          <w:szCs w:val="24"/>
          <w:lang w:val="en-US"/>
        </w:rPr>
        <w:t>with precision across</w:t>
      </w:r>
      <w:r w:rsidR="005A46C8" w:rsidRPr="000C2E91">
        <w:rPr>
          <w:rFonts w:ascii="Times New Roman" w:hAnsi="Times New Roman" w:cs="Times New Roman"/>
          <w:sz w:val="24"/>
          <w:szCs w:val="24"/>
          <w:lang w:val="en-US"/>
        </w:rPr>
        <w:t xml:space="preserve"> the globe, the United States</w:t>
      </w:r>
      <w:r w:rsidR="00D4391B" w:rsidRPr="000C2E91">
        <w:rPr>
          <w:rFonts w:ascii="Times New Roman" w:hAnsi="Times New Roman" w:cs="Times New Roman"/>
          <w:sz w:val="24"/>
          <w:szCs w:val="24"/>
          <w:lang w:val="en-US"/>
        </w:rPr>
        <w:t xml:space="preserve"> - </w:t>
      </w:r>
      <w:r w:rsidR="005A46C8" w:rsidRPr="000C2E91">
        <w:rPr>
          <w:rFonts w:ascii="Times New Roman" w:hAnsi="Times New Roman" w:cs="Times New Roman"/>
          <w:sz w:val="24"/>
          <w:szCs w:val="24"/>
          <w:lang w:val="en-US"/>
        </w:rPr>
        <w:t xml:space="preserve">and </w:t>
      </w:r>
      <w:r w:rsidR="00D4391B" w:rsidRPr="000C2E91">
        <w:rPr>
          <w:rFonts w:ascii="Times New Roman" w:hAnsi="Times New Roman" w:cs="Times New Roman"/>
          <w:sz w:val="24"/>
          <w:szCs w:val="24"/>
          <w:lang w:val="en-US"/>
        </w:rPr>
        <w:t xml:space="preserve">to a lesser extent </w:t>
      </w:r>
      <w:r w:rsidR="005A46C8" w:rsidRPr="000C2E91">
        <w:rPr>
          <w:rFonts w:ascii="Times New Roman" w:hAnsi="Times New Roman" w:cs="Times New Roman"/>
          <w:sz w:val="24"/>
          <w:szCs w:val="24"/>
          <w:lang w:val="en-US"/>
        </w:rPr>
        <w:t>the United Kingdom</w:t>
      </w:r>
      <w:r w:rsidR="00D4391B" w:rsidRPr="000C2E91">
        <w:rPr>
          <w:rFonts w:ascii="Times New Roman" w:hAnsi="Times New Roman" w:cs="Times New Roman"/>
          <w:sz w:val="24"/>
          <w:szCs w:val="24"/>
          <w:lang w:val="en-US"/>
        </w:rPr>
        <w:t xml:space="preserve"> - </w:t>
      </w:r>
      <w:r w:rsidR="005A46C8" w:rsidRPr="000C2E91">
        <w:rPr>
          <w:rFonts w:ascii="Times New Roman" w:hAnsi="Times New Roman" w:cs="Times New Roman"/>
          <w:sz w:val="24"/>
          <w:szCs w:val="24"/>
          <w:lang w:val="en-US"/>
        </w:rPr>
        <w:t xml:space="preserve">are uniquely </w:t>
      </w:r>
      <w:r w:rsidR="00A83DF5" w:rsidRPr="000C2E91">
        <w:rPr>
          <w:rFonts w:ascii="Times New Roman" w:hAnsi="Times New Roman" w:cs="Times New Roman"/>
          <w:sz w:val="24"/>
          <w:szCs w:val="24"/>
          <w:lang w:val="en-US"/>
        </w:rPr>
        <w:t>placed to take advantage of a flexible interpretation of imminence to launch</w:t>
      </w:r>
      <w:r w:rsidR="005A46C8" w:rsidRPr="000C2E91">
        <w:rPr>
          <w:rFonts w:ascii="Times New Roman" w:hAnsi="Times New Roman" w:cs="Times New Roman"/>
          <w:sz w:val="24"/>
          <w:szCs w:val="24"/>
          <w:lang w:val="en-US"/>
        </w:rPr>
        <w:t xml:space="preserve"> preemptive </w:t>
      </w:r>
      <w:r w:rsidR="00A83DF5" w:rsidRPr="000C2E91">
        <w:rPr>
          <w:rFonts w:ascii="Times New Roman" w:hAnsi="Times New Roman" w:cs="Times New Roman"/>
          <w:sz w:val="24"/>
          <w:szCs w:val="24"/>
          <w:lang w:val="en-US"/>
        </w:rPr>
        <w:t>action ag</w:t>
      </w:r>
      <w:r w:rsidR="005A46C8" w:rsidRPr="000C2E91">
        <w:rPr>
          <w:rFonts w:ascii="Times New Roman" w:hAnsi="Times New Roman" w:cs="Times New Roman"/>
          <w:sz w:val="24"/>
          <w:szCs w:val="24"/>
          <w:lang w:val="en-US"/>
        </w:rPr>
        <w:t xml:space="preserve">ainst </w:t>
      </w:r>
      <w:r w:rsidR="00D4391B" w:rsidRPr="000C2E91">
        <w:rPr>
          <w:rFonts w:ascii="Times New Roman" w:hAnsi="Times New Roman" w:cs="Times New Roman"/>
          <w:sz w:val="24"/>
          <w:szCs w:val="24"/>
          <w:lang w:val="en-US"/>
        </w:rPr>
        <w:t>terrorists</w:t>
      </w:r>
      <w:r w:rsidR="00D67CCA" w:rsidRPr="000C2E91">
        <w:rPr>
          <w:rFonts w:ascii="Times New Roman" w:hAnsi="Times New Roman" w:cs="Times New Roman"/>
          <w:sz w:val="24"/>
          <w:szCs w:val="24"/>
          <w:lang w:val="en-US"/>
        </w:rPr>
        <w:t xml:space="preserve"> across the globe</w:t>
      </w:r>
      <w:r w:rsidR="00D4391B" w:rsidRPr="000C2E91">
        <w:rPr>
          <w:rFonts w:ascii="Times New Roman" w:hAnsi="Times New Roman" w:cs="Times New Roman"/>
          <w:sz w:val="24"/>
          <w:szCs w:val="24"/>
          <w:lang w:val="en-US"/>
        </w:rPr>
        <w:t xml:space="preserve">. But, </w:t>
      </w:r>
      <w:r w:rsidR="00D67CCA" w:rsidRPr="000C2E91">
        <w:rPr>
          <w:rFonts w:ascii="Times New Roman" w:hAnsi="Times New Roman" w:cs="Times New Roman"/>
          <w:sz w:val="24"/>
          <w:szCs w:val="24"/>
          <w:lang w:val="en-US"/>
        </w:rPr>
        <w:t>unchecked</w:t>
      </w:r>
      <w:r w:rsidR="00D4391B" w:rsidRPr="000C2E91">
        <w:rPr>
          <w:rFonts w:ascii="Times New Roman" w:hAnsi="Times New Roman" w:cs="Times New Roman"/>
          <w:sz w:val="24"/>
          <w:szCs w:val="24"/>
          <w:lang w:val="en-US"/>
        </w:rPr>
        <w:t xml:space="preserve"> by a</w:t>
      </w:r>
      <w:r w:rsidR="00A83DF5" w:rsidRPr="000C2E91">
        <w:rPr>
          <w:rFonts w:ascii="Times New Roman" w:hAnsi="Times New Roman" w:cs="Times New Roman"/>
          <w:sz w:val="24"/>
          <w:szCs w:val="24"/>
          <w:lang w:val="en-US"/>
        </w:rPr>
        <w:t xml:space="preserve"> strict legal architecture, these</w:t>
      </w:r>
      <w:r w:rsidR="00D4391B" w:rsidRPr="000C2E91">
        <w:rPr>
          <w:rFonts w:ascii="Times New Roman" w:hAnsi="Times New Roman" w:cs="Times New Roman"/>
          <w:sz w:val="24"/>
          <w:szCs w:val="24"/>
          <w:lang w:val="en-US"/>
        </w:rPr>
        <w:t xml:space="preserve"> capabilities</w:t>
      </w:r>
      <w:r w:rsidR="00D67CCA" w:rsidRPr="000C2E91">
        <w:rPr>
          <w:rFonts w:ascii="Times New Roman" w:hAnsi="Times New Roman" w:cs="Times New Roman"/>
          <w:sz w:val="24"/>
          <w:szCs w:val="24"/>
          <w:lang w:val="en-US"/>
        </w:rPr>
        <w:t xml:space="preserve"> - as the </w:t>
      </w:r>
      <w:r w:rsidR="00683FC9" w:rsidRPr="000C2E91">
        <w:rPr>
          <w:rFonts w:ascii="Times New Roman" w:hAnsi="Times New Roman" w:cs="Times New Roman"/>
          <w:sz w:val="24"/>
          <w:szCs w:val="24"/>
          <w:lang w:val="en-US"/>
        </w:rPr>
        <w:t>War on Terror has</w:t>
      </w:r>
      <w:r w:rsidR="00D67CCA" w:rsidRPr="000C2E91">
        <w:rPr>
          <w:rFonts w:ascii="Times New Roman" w:hAnsi="Times New Roman" w:cs="Times New Roman"/>
          <w:sz w:val="24"/>
          <w:szCs w:val="24"/>
          <w:lang w:val="en-US"/>
        </w:rPr>
        <w:t xml:space="preserve"> demonstrated - lead to ever-growing kill lists and reinforce </w:t>
      </w:r>
      <w:r w:rsidR="001C77C2" w:rsidRPr="000C2E91">
        <w:rPr>
          <w:rFonts w:ascii="Times New Roman" w:hAnsi="Times New Roman" w:cs="Times New Roman"/>
          <w:sz w:val="24"/>
          <w:szCs w:val="24"/>
          <w:lang w:val="en-US"/>
        </w:rPr>
        <w:t>a</w:t>
      </w:r>
      <w:r w:rsidR="00D67CCA" w:rsidRPr="000C2E91">
        <w:rPr>
          <w:rFonts w:ascii="Times New Roman" w:hAnsi="Times New Roman" w:cs="Times New Roman"/>
          <w:sz w:val="24"/>
          <w:szCs w:val="24"/>
          <w:lang w:val="en-US"/>
        </w:rPr>
        <w:t xml:space="preserve"> state of perpetual warfare. The</w:t>
      </w:r>
      <w:r w:rsidR="00D4391B" w:rsidRPr="000C2E91">
        <w:rPr>
          <w:rFonts w:ascii="Times New Roman" w:hAnsi="Times New Roman" w:cs="Times New Roman"/>
          <w:sz w:val="24"/>
          <w:szCs w:val="24"/>
          <w:lang w:val="en-US"/>
        </w:rPr>
        <w:t xml:space="preserve"> </w:t>
      </w:r>
      <w:r w:rsidR="007347AB" w:rsidRPr="000C2E91">
        <w:rPr>
          <w:rFonts w:ascii="Times New Roman" w:hAnsi="Times New Roman" w:cs="Times New Roman"/>
          <w:sz w:val="24"/>
          <w:szCs w:val="24"/>
          <w:lang w:val="en-US"/>
        </w:rPr>
        <w:t xml:space="preserve">creation of the </w:t>
      </w:r>
      <w:r w:rsidR="00D4391B" w:rsidRPr="000C2E91">
        <w:rPr>
          <w:rFonts w:ascii="Times New Roman" w:hAnsi="Times New Roman" w:cs="Times New Roman"/>
          <w:sz w:val="24"/>
          <w:szCs w:val="24"/>
          <w:lang w:val="en-US"/>
        </w:rPr>
        <w:t>most soph</w:t>
      </w:r>
      <w:r w:rsidR="00D67CCA" w:rsidRPr="000C2E91">
        <w:rPr>
          <w:rFonts w:ascii="Times New Roman" w:hAnsi="Times New Roman" w:cs="Times New Roman"/>
          <w:sz w:val="24"/>
          <w:szCs w:val="24"/>
          <w:lang w:val="en-US"/>
        </w:rPr>
        <w:t>isticated hunter-killer network</w:t>
      </w:r>
      <w:r w:rsidR="00D4391B" w:rsidRPr="000C2E91">
        <w:rPr>
          <w:rFonts w:ascii="Times New Roman" w:hAnsi="Times New Roman" w:cs="Times New Roman"/>
          <w:sz w:val="24"/>
          <w:szCs w:val="24"/>
          <w:lang w:val="en-US"/>
        </w:rPr>
        <w:t xml:space="preserve"> in the world</w:t>
      </w:r>
      <w:r w:rsidR="00D67CCA" w:rsidRPr="000C2E91">
        <w:rPr>
          <w:rFonts w:ascii="Times New Roman" w:hAnsi="Times New Roman" w:cs="Times New Roman"/>
          <w:sz w:val="24"/>
          <w:szCs w:val="24"/>
          <w:lang w:val="en-US"/>
        </w:rPr>
        <w:t xml:space="preserve"> has not moved America toward the end of the War on Terror, rather it has becom</w:t>
      </w:r>
      <w:r w:rsidR="007347AB" w:rsidRPr="000C2E91">
        <w:rPr>
          <w:rFonts w:ascii="Times New Roman" w:hAnsi="Times New Roman" w:cs="Times New Roman"/>
          <w:sz w:val="24"/>
          <w:szCs w:val="24"/>
          <w:lang w:val="en-US"/>
        </w:rPr>
        <w:t>e a self-generating enterprise. While greater freedom to act befor</w:t>
      </w:r>
      <w:r w:rsidR="000C2E91" w:rsidRPr="000C2E91">
        <w:rPr>
          <w:rFonts w:ascii="Times New Roman" w:hAnsi="Times New Roman" w:cs="Times New Roman"/>
          <w:sz w:val="24"/>
          <w:szCs w:val="24"/>
          <w:lang w:val="en-US"/>
        </w:rPr>
        <w:t>e the threat posed by a terrorist</w:t>
      </w:r>
      <w:r w:rsidR="007347AB" w:rsidRPr="000C2E91">
        <w:rPr>
          <w:rFonts w:ascii="Times New Roman" w:hAnsi="Times New Roman" w:cs="Times New Roman"/>
          <w:sz w:val="24"/>
          <w:szCs w:val="24"/>
          <w:lang w:val="en-US"/>
        </w:rPr>
        <w:t xml:space="preserve"> fully materializes offers clear security benefits, the costs of America’s pursuit of total security demonstrates that there are also advantages to restraint.</w:t>
      </w:r>
      <w:r w:rsidR="007B50E5" w:rsidRPr="000C2E91">
        <w:rPr>
          <w:rFonts w:ascii="Times New Roman" w:hAnsi="Times New Roman" w:cs="Times New Roman"/>
          <w:sz w:val="24"/>
          <w:szCs w:val="24"/>
          <w:lang w:val="en-US"/>
        </w:rPr>
        <w:t xml:space="preserve"> </w:t>
      </w:r>
    </w:p>
    <w:p w:rsidR="00511E59" w:rsidRPr="00D677DF" w:rsidRDefault="007347AB" w:rsidP="00D677DF">
      <w:pPr>
        <w:spacing w:after="150" w:line="360" w:lineRule="auto"/>
        <w:ind w:firstLine="720"/>
        <w:rPr>
          <w:rFonts w:ascii="Times New Roman" w:hAnsi="Times New Roman" w:cs="Times New Roman"/>
          <w:sz w:val="24"/>
          <w:szCs w:val="24"/>
          <w:lang w:val="en-US"/>
        </w:rPr>
      </w:pPr>
      <w:r w:rsidRPr="00D677DF">
        <w:rPr>
          <w:rFonts w:ascii="Times New Roman" w:hAnsi="Times New Roman" w:cs="Times New Roman"/>
          <w:sz w:val="24"/>
          <w:szCs w:val="24"/>
          <w:lang w:val="en-US"/>
        </w:rPr>
        <w:t xml:space="preserve">The </w:t>
      </w:r>
      <w:r w:rsidR="007B50E5" w:rsidRPr="00D677DF">
        <w:rPr>
          <w:rFonts w:ascii="Times New Roman" w:hAnsi="Times New Roman" w:cs="Times New Roman"/>
          <w:sz w:val="24"/>
          <w:szCs w:val="24"/>
          <w:lang w:val="en-US"/>
        </w:rPr>
        <w:t xml:space="preserve">strict </w:t>
      </w:r>
      <w:r w:rsidRPr="00D677DF">
        <w:rPr>
          <w:rFonts w:ascii="Times New Roman" w:hAnsi="Times New Roman" w:cs="Times New Roman"/>
          <w:sz w:val="24"/>
          <w:szCs w:val="24"/>
          <w:lang w:val="en-US"/>
        </w:rPr>
        <w:t xml:space="preserve">standards of the ICCPR and ECHR require that, outside the state of armed conflict, the right of self-defense can only be exercised if there is an </w:t>
      </w:r>
      <w:r w:rsidRPr="00D677DF">
        <w:rPr>
          <w:rFonts w:ascii="Times New Roman" w:hAnsi="Times New Roman" w:cs="Times New Roman"/>
          <w:i/>
          <w:sz w:val="24"/>
          <w:szCs w:val="24"/>
          <w:lang w:val="en-US"/>
        </w:rPr>
        <w:t>immediate</w:t>
      </w:r>
      <w:r w:rsidRPr="00D677DF">
        <w:rPr>
          <w:rFonts w:ascii="Times New Roman" w:hAnsi="Times New Roman" w:cs="Times New Roman"/>
          <w:sz w:val="24"/>
          <w:szCs w:val="24"/>
          <w:lang w:val="en-US"/>
        </w:rPr>
        <w:t xml:space="preserve"> threat of unlawful violence to others</w:t>
      </w:r>
      <w:r w:rsidR="0026052B" w:rsidRPr="00D677DF">
        <w:rPr>
          <w:rFonts w:ascii="Times New Roman" w:hAnsi="Times New Roman" w:cs="Times New Roman"/>
          <w:sz w:val="24"/>
          <w:szCs w:val="24"/>
          <w:lang w:val="en-US"/>
        </w:rPr>
        <w:t xml:space="preserve"> which makes it ‘absolutely necessary’</w:t>
      </w:r>
      <w:r w:rsidRPr="00D677DF">
        <w:rPr>
          <w:rFonts w:ascii="Times New Roman" w:hAnsi="Times New Roman" w:cs="Times New Roman"/>
          <w:sz w:val="24"/>
          <w:szCs w:val="24"/>
          <w:lang w:val="en-US"/>
        </w:rPr>
        <w:t xml:space="preserve"> to employ lethal force to prevent it.</w:t>
      </w:r>
      <w:r w:rsidR="0026052B" w:rsidRPr="00D677DF">
        <w:rPr>
          <w:rStyle w:val="FootnoteReference"/>
          <w:rFonts w:ascii="Times New Roman" w:hAnsi="Times New Roman" w:cs="Times New Roman"/>
          <w:sz w:val="24"/>
          <w:szCs w:val="24"/>
          <w:lang w:val="en-US"/>
        </w:rPr>
        <w:footnoteReference w:id="50"/>
      </w:r>
      <w:r w:rsidR="007B50E5" w:rsidRPr="00D677DF">
        <w:rPr>
          <w:rFonts w:ascii="Times New Roman" w:hAnsi="Times New Roman" w:cs="Times New Roman"/>
          <w:sz w:val="24"/>
          <w:szCs w:val="24"/>
          <w:lang w:val="en-US"/>
        </w:rPr>
        <w:t xml:space="preserve"> </w:t>
      </w:r>
      <w:r w:rsidR="00C441FC" w:rsidRPr="00D677DF">
        <w:rPr>
          <w:rFonts w:ascii="Times New Roman" w:hAnsi="Times New Roman" w:cs="Times New Roman"/>
          <w:sz w:val="24"/>
          <w:szCs w:val="24"/>
          <w:lang w:val="en-US"/>
        </w:rPr>
        <w:t xml:space="preserve">Rather than weakening </w:t>
      </w:r>
      <w:r w:rsidR="001C77C2" w:rsidRPr="00D677DF">
        <w:rPr>
          <w:rFonts w:ascii="Times New Roman" w:hAnsi="Times New Roman" w:cs="Times New Roman"/>
          <w:sz w:val="24"/>
          <w:szCs w:val="24"/>
          <w:lang w:val="en-US"/>
        </w:rPr>
        <w:t>American and British counterterrorism efforts,</w:t>
      </w:r>
      <w:r w:rsidR="0026052B" w:rsidRPr="00D677DF">
        <w:rPr>
          <w:rFonts w:ascii="Times New Roman" w:hAnsi="Times New Roman" w:cs="Times New Roman"/>
          <w:sz w:val="24"/>
          <w:szCs w:val="24"/>
          <w:lang w:val="en-US"/>
        </w:rPr>
        <w:t xml:space="preserve"> this</w:t>
      </w:r>
      <w:r w:rsidR="00C441FC" w:rsidRPr="00D677DF">
        <w:rPr>
          <w:rFonts w:ascii="Times New Roman" w:hAnsi="Times New Roman" w:cs="Times New Roman"/>
          <w:sz w:val="24"/>
          <w:szCs w:val="24"/>
          <w:lang w:val="en-US"/>
        </w:rPr>
        <w:t xml:space="preserve"> enforced restraint would </w:t>
      </w:r>
      <w:r w:rsidR="0026052B" w:rsidRPr="00D677DF">
        <w:rPr>
          <w:rFonts w:ascii="Times New Roman" w:hAnsi="Times New Roman" w:cs="Times New Roman"/>
          <w:sz w:val="24"/>
          <w:szCs w:val="24"/>
          <w:lang w:val="en-US"/>
        </w:rPr>
        <w:t xml:space="preserve">serve to </w:t>
      </w:r>
      <w:r w:rsidR="00C441FC" w:rsidRPr="00D677DF">
        <w:rPr>
          <w:rFonts w:ascii="Times New Roman" w:hAnsi="Times New Roman" w:cs="Times New Roman"/>
          <w:sz w:val="24"/>
          <w:szCs w:val="24"/>
          <w:lang w:val="en-US"/>
        </w:rPr>
        <w:t xml:space="preserve">protect against the sort of hyperactivity which has dragged the U.S. into </w:t>
      </w:r>
      <w:r w:rsidR="001C77C2" w:rsidRPr="00D677DF">
        <w:rPr>
          <w:rFonts w:ascii="Times New Roman" w:hAnsi="Times New Roman" w:cs="Times New Roman"/>
          <w:sz w:val="24"/>
          <w:szCs w:val="24"/>
          <w:lang w:val="en-US"/>
        </w:rPr>
        <w:t>open-ended warfare in</w:t>
      </w:r>
      <w:r w:rsidR="00C441FC" w:rsidRPr="00D677DF">
        <w:rPr>
          <w:rFonts w:ascii="Times New Roman" w:hAnsi="Times New Roman" w:cs="Times New Roman"/>
          <w:sz w:val="24"/>
          <w:szCs w:val="24"/>
          <w:lang w:val="en-US"/>
        </w:rPr>
        <w:t xml:space="preserve"> pursuit of unachievable levels of security,</w:t>
      </w:r>
      <w:r w:rsidR="001C77C2" w:rsidRPr="00D677DF">
        <w:rPr>
          <w:rFonts w:ascii="Times New Roman" w:hAnsi="Times New Roman" w:cs="Times New Roman"/>
          <w:sz w:val="24"/>
          <w:szCs w:val="24"/>
          <w:lang w:val="en-US"/>
        </w:rPr>
        <w:t xml:space="preserve"> an aim which, ironically, has done more to stoke</w:t>
      </w:r>
      <w:r w:rsidR="00C441FC" w:rsidRPr="00D677DF">
        <w:rPr>
          <w:rFonts w:ascii="Times New Roman" w:hAnsi="Times New Roman" w:cs="Times New Roman"/>
          <w:sz w:val="24"/>
          <w:szCs w:val="24"/>
          <w:lang w:val="en-US"/>
        </w:rPr>
        <w:t xml:space="preserve"> domestic tensions and </w:t>
      </w:r>
      <w:r w:rsidR="001C77C2" w:rsidRPr="00D677DF">
        <w:rPr>
          <w:rFonts w:ascii="Times New Roman" w:hAnsi="Times New Roman" w:cs="Times New Roman"/>
          <w:sz w:val="24"/>
          <w:szCs w:val="24"/>
          <w:lang w:val="en-US"/>
        </w:rPr>
        <w:t>generate fear</w:t>
      </w:r>
      <w:r w:rsidR="00C441FC" w:rsidRPr="00D677DF">
        <w:rPr>
          <w:rFonts w:ascii="Times New Roman" w:hAnsi="Times New Roman" w:cs="Times New Roman"/>
          <w:sz w:val="24"/>
          <w:szCs w:val="24"/>
          <w:lang w:val="en-US"/>
        </w:rPr>
        <w:t xml:space="preserve"> </w:t>
      </w:r>
      <w:r w:rsidR="000C2E91">
        <w:rPr>
          <w:rFonts w:ascii="Times New Roman" w:hAnsi="Times New Roman" w:cs="Times New Roman"/>
          <w:sz w:val="24"/>
          <w:szCs w:val="24"/>
          <w:lang w:val="en-US"/>
        </w:rPr>
        <w:t xml:space="preserve">among Americans than the nation’s </w:t>
      </w:r>
      <w:r w:rsidR="00C441FC" w:rsidRPr="00D677DF">
        <w:rPr>
          <w:rFonts w:ascii="Times New Roman" w:hAnsi="Times New Roman" w:cs="Times New Roman"/>
          <w:sz w:val="24"/>
          <w:szCs w:val="24"/>
          <w:lang w:val="en-US"/>
        </w:rPr>
        <w:t xml:space="preserve">terrorist enemies ever could. </w:t>
      </w:r>
      <w:r w:rsidR="003472BD" w:rsidRPr="00D677DF">
        <w:rPr>
          <w:rFonts w:ascii="Times New Roman" w:hAnsi="Times New Roman" w:cs="Times New Roman"/>
          <w:sz w:val="24"/>
          <w:szCs w:val="24"/>
          <w:lang w:val="en-US"/>
        </w:rPr>
        <w:t>Under</w:t>
      </w:r>
      <w:r w:rsidR="001C77C2" w:rsidRPr="00D677DF">
        <w:rPr>
          <w:rFonts w:ascii="Times New Roman" w:hAnsi="Times New Roman" w:cs="Times New Roman"/>
          <w:sz w:val="24"/>
          <w:szCs w:val="24"/>
          <w:lang w:val="en-US"/>
        </w:rPr>
        <w:t xml:space="preserve"> the Joint Human Rights Committee’s</w:t>
      </w:r>
      <w:r w:rsidR="003472BD" w:rsidRPr="00D677DF">
        <w:rPr>
          <w:rFonts w:ascii="Times New Roman" w:hAnsi="Times New Roman" w:cs="Times New Roman"/>
          <w:sz w:val="24"/>
          <w:szCs w:val="24"/>
          <w:lang w:val="en-US"/>
        </w:rPr>
        <w:t xml:space="preserve"> recommendation</w:t>
      </w:r>
      <w:r w:rsidR="001C77C2" w:rsidRPr="00D677DF">
        <w:rPr>
          <w:rFonts w:ascii="Times New Roman" w:hAnsi="Times New Roman" w:cs="Times New Roman"/>
          <w:sz w:val="24"/>
          <w:szCs w:val="24"/>
          <w:lang w:val="en-US"/>
        </w:rPr>
        <w:t>s</w:t>
      </w:r>
      <w:r w:rsidR="003472BD" w:rsidRPr="00D677DF">
        <w:rPr>
          <w:rFonts w:ascii="Times New Roman" w:hAnsi="Times New Roman" w:cs="Times New Roman"/>
          <w:sz w:val="24"/>
          <w:szCs w:val="24"/>
          <w:lang w:val="en-US"/>
        </w:rPr>
        <w:t xml:space="preserve">, </w:t>
      </w:r>
      <w:r w:rsidR="001C77C2" w:rsidRPr="00D677DF">
        <w:rPr>
          <w:rFonts w:ascii="Times New Roman" w:hAnsi="Times New Roman" w:cs="Times New Roman"/>
          <w:sz w:val="24"/>
          <w:szCs w:val="24"/>
          <w:lang w:val="en-US"/>
        </w:rPr>
        <w:t xml:space="preserve">potential threats would need to be proven </w:t>
      </w:r>
      <w:r w:rsidR="003472BD" w:rsidRPr="00D677DF">
        <w:rPr>
          <w:rFonts w:ascii="Times New Roman" w:hAnsi="Times New Roman" w:cs="Times New Roman"/>
          <w:sz w:val="24"/>
          <w:szCs w:val="24"/>
          <w:lang w:val="en-US"/>
        </w:rPr>
        <w:t xml:space="preserve">to </w:t>
      </w:r>
      <w:r w:rsidR="001C77C2" w:rsidRPr="00D677DF">
        <w:rPr>
          <w:rFonts w:ascii="Times New Roman" w:hAnsi="Times New Roman" w:cs="Times New Roman"/>
          <w:sz w:val="24"/>
          <w:szCs w:val="24"/>
          <w:lang w:val="en-US"/>
        </w:rPr>
        <w:t>be genuine before the</w:t>
      </w:r>
      <w:r w:rsidR="003472BD" w:rsidRPr="00D677DF">
        <w:rPr>
          <w:rFonts w:ascii="Times New Roman" w:hAnsi="Times New Roman" w:cs="Times New Roman"/>
          <w:sz w:val="24"/>
          <w:szCs w:val="24"/>
          <w:lang w:val="en-US"/>
        </w:rPr>
        <w:t xml:space="preserve"> independent body </w:t>
      </w:r>
      <w:r w:rsidR="001C77C2" w:rsidRPr="00D677DF">
        <w:rPr>
          <w:rFonts w:ascii="Times New Roman" w:hAnsi="Times New Roman" w:cs="Times New Roman"/>
          <w:sz w:val="24"/>
          <w:szCs w:val="24"/>
          <w:lang w:val="en-US"/>
        </w:rPr>
        <w:t>which oversees the application of lethal force</w:t>
      </w:r>
      <w:r w:rsidR="00CE00A6" w:rsidRPr="00D677DF">
        <w:rPr>
          <w:rFonts w:ascii="Times New Roman" w:hAnsi="Times New Roman" w:cs="Times New Roman"/>
          <w:sz w:val="24"/>
          <w:szCs w:val="24"/>
          <w:lang w:val="en-US"/>
        </w:rPr>
        <w:t xml:space="preserve">. </w:t>
      </w:r>
      <w:r w:rsidR="001C77C2" w:rsidRPr="00D677DF">
        <w:rPr>
          <w:rFonts w:ascii="Times New Roman" w:hAnsi="Times New Roman" w:cs="Times New Roman"/>
          <w:sz w:val="24"/>
          <w:szCs w:val="24"/>
          <w:lang w:val="en-US"/>
        </w:rPr>
        <w:t xml:space="preserve">Accepting the challenges of </w:t>
      </w:r>
      <w:r w:rsidR="0026052B" w:rsidRPr="00D677DF">
        <w:rPr>
          <w:rFonts w:ascii="Times New Roman" w:hAnsi="Times New Roman" w:cs="Times New Roman"/>
          <w:sz w:val="24"/>
          <w:szCs w:val="24"/>
          <w:lang w:val="en-US"/>
        </w:rPr>
        <w:t>determining when a covert plot was imminent</w:t>
      </w:r>
      <w:r w:rsidR="001C77C2" w:rsidRPr="00D677DF">
        <w:rPr>
          <w:rFonts w:ascii="Times New Roman" w:hAnsi="Times New Roman" w:cs="Times New Roman"/>
          <w:sz w:val="24"/>
          <w:szCs w:val="24"/>
          <w:lang w:val="en-US"/>
        </w:rPr>
        <w:t>, the committee acknowledge</w:t>
      </w:r>
      <w:r w:rsidR="00CE00A6" w:rsidRPr="00D677DF">
        <w:rPr>
          <w:rFonts w:ascii="Times New Roman" w:hAnsi="Times New Roman" w:cs="Times New Roman"/>
          <w:sz w:val="24"/>
          <w:szCs w:val="24"/>
          <w:lang w:val="en-US"/>
        </w:rPr>
        <w:t xml:space="preserve">d the </w:t>
      </w:r>
      <w:r w:rsidR="0026052B" w:rsidRPr="00D677DF">
        <w:rPr>
          <w:rFonts w:ascii="Times New Roman" w:hAnsi="Times New Roman" w:cs="Times New Roman"/>
          <w:sz w:val="24"/>
          <w:szCs w:val="24"/>
          <w:lang w:val="en-US"/>
        </w:rPr>
        <w:t xml:space="preserve">need </w:t>
      </w:r>
      <w:r w:rsidR="00CE00A6" w:rsidRPr="00D677DF">
        <w:rPr>
          <w:rFonts w:ascii="Times New Roman" w:hAnsi="Times New Roman" w:cs="Times New Roman"/>
          <w:sz w:val="24"/>
          <w:szCs w:val="24"/>
          <w:lang w:val="en-US"/>
        </w:rPr>
        <w:t xml:space="preserve">for </w:t>
      </w:r>
      <w:r w:rsidR="003472BD" w:rsidRPr="00D677DF">
        <w:rPr>
          <w:rFonts w:ascii="Times New Roman" w:hAnsi="Times New Roman" w:cs="Times New Roman"/>
          <w:sz w:val="24"/>
          <w:szCs w:val="24"/>
          <w:lang w:val="en-US"/>
        </w:rPr>
        <w:t xml:space="preserve">flexibility around </w:t>
      </w:r>
      <w:r w:rsidR="003472BD" w:rsidRPr="00D677DF">
        <w:rPr>
          <w:rFonts w:ascii="Times New Roman" w:hAnsi="Times New Roman" w:cs="Times New Roman"/>
          <w:i/>
          <w:sz w:val="24"/>
          <w:szCs w:val="24"/>
          <w:lang w:val="en-US"/>
        </w:rPr>
        <w:t>when</w:t>
      </w:r>
      <w:r w:rsidR="003472BD" w:rsidRPr="00D677DF">
        <w:rPr>
          <w:rFonts w:ascii="Times New Roman" w:hAnsi="Times New Roman" w:cs="Times New Roman"/>
          <w:sz w:val="24"/>
          <w:szCs w:val="24"/>
          <w:lang w:val="en-US"/>
        </w:rPr>
        <w:t xml:space="preserve"> </w:t>
      </w:r>
      <w:r w:rsidR="0026052B" w:rsidRPr="00D677DF">
        <w:rPr>
          <w:rFonts w:ascii="Times New Roman" w:hAnsi="Times New Roman" w:cs="Times New Roman"/>
          <w:sz w:val="24"/>
          <w:szCs w:val="24"/>
          <w:lang w:val="en-US"/>
        </w:rPr>
        <w:t>action could be taken, but</w:t>
      </w:r>
      <w:r w:rsidR="003472BD" w:rsidRPr="00D677DF">
        <w:rPr>
          <w:rFonts w:ascii="Times New Roman" w:hAnsi="Times New Roman" w:cs="Times New Roman"/>
          <w:sz w:val="24"/>
          <w:szCs w:val="24"/>
          <w:lang w:val="en-US"/>
        </w:rPr>
        <w:t xml:space="preserve"> reinforced that there must be ‘a sense that there was both an intention to attack and the capability to do so</w:t>
      </w:r>
      <w:r w:rsidR="0026052B" w:rsidRPr="00D677DF">
        <w:rPr>
          <w:rFonts w:ascii="Times New Roman" w:hAnsi="Times New Roman" w:cs="Times New Roman"/>
          <w:sz w:val="24"/>
          <w:szCs w:val="24"/>
          <w:lang w:val="en-US"/>
        </w:rPr>
        <w:t>’</w:t>
      </w:r>
      <w:r w:rsidR="000C2E91">
        <w:rPr>
          <w:rFonts w:ascii="Times New Roman" w:hAnsi="Times New Roman" w:cs="Times New Roman"/>
          <w:sz w:val="24"/>
          <w:szCs w:val="24"/>
          <w:lang w:val="en-US"/>
        </w:rPr>
        <w:t>,</w:t>
      </w:r>
      <w:r w:rsidR="0026052B" w:rsidRPr="00D677DF">
        <w:rPr>
          <w:rFonts w:ascii="Times New Roman" w:hAnsi="Times New Roman" w:cs="Times New Roman"/>
          <w:sz w:val="24"/>
          <w:szCs w:val="24"/>
          <w:lang w:val="en-US"/>
        </w:rPr>
        <w:t xml:space="preserve"> before lethal force should be employed.</w:t>
      </w:r>
      <w:r w:rsidR="003472BD" w:rsidRPr="00D677DF">
        <w:rPr>
          <w:rStyle w:val="FootnoteReference"/>
          <w:rFonts w:ascii="Times New Roman" w:hAnsi="Times New Roman" w:cs="Times New Roman"/>
          <w:sz w:val="24"/>
          <w:szCs w:val="24"/>
          <w:lang w:val="en-US"/>
        </w:rPr>
        <w:footnoteReference w:id="51"/>
      </w:r>
      <w:r w:rsidR="00074E7E" w:rsidRPr="00D677DF">
        <w:rPr>
          <w:rFonts w:ascii="Times New Roman" w:hAnsi="Times New Roman" w:cs="Times New Roman"/>
          <w:sz w:val="24"/>
          <w:szCs w:val="24"/>
          <w:lang w:val="en-US"/>
        </w:rPr>
        <w:t xml:space="preserve"> While the </w:t>
      </w:r>
      <w:r w:rsidR="00CE00A6" w:rsidRPr="00D677DF">
        <w:rPr>
          <w:rFonts w:ascii="Times New Roman" w:hAnsi="Times New Roman" w:cs="Times New Roman"/>
          <w:sz w:val="24"/>
          <w:szCs w:val="24"/>
          <w:lang w:val="en-US"/>
        </w:rPr>
        <w:t>more strict</w:t>
      </w:r>
      <w:r w:rsidR="00074E7E" w:rsidRPr="00D677DF">
        <w:rPr>
          <w:rFonts w:ascii="Times New Roman" w:hAnsi="Times New Roman" w:cs="Times New Roman"/>
          <w:sz w:val="24"/>
          <w:szCs w:val="24"/>
          <w:lang w:val="en-US"/>
        </w:rPr>
        <w:t xml:space="preserve"> requirements would reduce the government’s latitude to act, </w:t>
      </w:r>
      <w:r w:rsidR="008C33C9" w:rsidRPr="00D677DF">
        <w:rPr>
          <w:rFonts w:ascii="Times New Roman" w:hAnsi="Times New Roman" w:cs="Times New Roman"/>
          <w:sz w:val="24"/>
          <w:szCs w:val="24"/>
          <w:lang w:val="en-US"/>
        </w:rPr>
        <w:t xml:space="preserve">the greater insistence upon evidence of </w:t>
      </w:r>
      <w:r w:rsidR="00CE00A6" w:rsidRPr="00D677DF">
        <w:rPr>
          <w:rFonts w:ascii="Times New Roman" w:hAnsi="Times New Roman" w:cs="Times New Roman"/>
          <w:sz w:val="24"/>
          <w:szCs w:val="24"/>
          <w:lang w:val="en-US"/>
        </w:rPr>
        <w:t xml:space="preserve">a </w:t>
      </w:r>
      <w:r w:rsidR="008C33C9" w:rsidRPr="00D677DF">
        <w:rPr>
          <w:rFonts w:ascii="Times New Roman" w:hAnsi="Times New Roman" w:cs="Times New Roman"/>
          <w:sz w:val="24"/>
          <w:szCs w:val="24"/>
          <w:lang w:val="en-US"/>
        </w:rPr>
        <w:t>genuine possibility</w:t>
      </w:r>
      <w:r w:rsidR="00C441FC" w:rsidRPr="00D677DF">
        <w:rPr>
          <w:rFonts w:ascii="Times New Roman" w:hAnsi="Times New Roman" w:cs="Times New Roman"/>
          <w:sz w:val="24"/>
          <w:szCs w:val="24"/>
          <w:lang w:val="en-US"/>
        </w:rPr>
        <w:t xml:space="preserve"> </w:t>
      </w:r>
      <w:r w:rsidR="00CE00A6" w:rsidRPr="00D677DF">
        <w:rPr>
          <w:rFonts w:ascii="Times New Roman" w:hAnsi="Times New Roman" w:cs="Times New Roman"/>
          <w:sz w:val="24"/>
          <w:szCs w:val="24"/>
          <w:lang w:val="en-US"/>
        </w:rPr>
        <w:t xml:space="preserve">of attack </w:t>
      </w:r>
      <w:r w:rsidR="00683FC9" w:rsidRPr="00D677DF">
        <w:rPr>
          <w:rFonts w:ascii="Times New Roman" w:hAnsi="Times New Roman" w:cs="Times New Roman"/>
          <w:sz w:val="24"/>
          <w:szCs w:val="24"/>
          <w:lang w:val="en-US"/>
        </w:rPr>
        <w:t>would reduce</w:t>
      </w:r>
      <w:r w:rsidR="008C33C9" w:rsidRPr="00D677DF">
        <w:rPr>
          <w:rFonts w:ascii="Times New Roman" w:hAnsi="Times New Roman" w:cs="Times New Roman"/>
          <w:sz w:val="24"/>
          <w:szCs w:val="24"/>
          <w:lang w:val="en-US"/>
        </w:rPr>
        <w:t xml:space="preserve"> the </w:t>
      </w:r>
      <w:r w:rsidR="00C441FC" w:rsidRPr="00D677DF">
        <w:rPr>
          <w:rFonts w:ascii="Times New Roman" w:hAnsi="Times New Roman" w:cs="Times New Roman"/>
          <w:sz w:val="24"/>
          <w:szCs w:val="24"/>
          <w:lang w:val="en-US"/>
        </w:rPr>
        <w:t>temptation for policy makers to come to rely upon an o</w:t>
      </w:r>
      <w:r w:rsidR="008C33C9" w:rsidRPr="00D677DF">
        <w:rPr>
          <w:rFonts w:ascii="Times New Roman" w:hAnsi="Times New Roman" w:cs="Times New Roman"/>
          <w:sz w:val="24"/>
          <w:szCs w:val="24"/>
          <w:lang w:val="en-US"/>
        </w:rPr>
        <w:t>pen ended killing campaign.</w:t>
      </w:r>
    </w:p>
    <w:p w:rsidR="00F709D3" w:rsidRPr="00D677DF" w:rsidRDefault="00F709D3" w:rsidP="00D677DF">
      <w:pPr>
        <w:spacing w:line="360" w:lineRule="auto"/>
        <w:rPr>
          <w:rFonts w:ascii="Times New Roman" w:hAnsi="Times New Roman" w:cs="Times New Roman"/>
          <w:color w:val="FF0000"/>
          <w:sz w:val="24"/>
          <w:szCs w:val="24"/>
          <w:lang w:val="en-US"/>
        </w:rPr>
      </w:pPr>
    </w:p>
    <w:p w:rsidR="00F709D3" w:rsidRPr="00D677DF" w:rsidRDefault="00956E95" w:rsidP="00D677DF">
      <w:pPr>
        <w:spacing w:line="360" w:lineRule="auto"/>
        <w:rPr>
          <w:rFonts w:ascii="Times New Roman" w:hAnsi="Times New Roman" w:cs="Times New Roman"/>
          <w:b/>
          <w:sz w:val="24"/>
          <w:szCs w:val="24"/>
          <w:lang w:val="en-US" w:eastAsia="en-GB"/>
        </w:rPr>
      </w:pPr>
      <w:r w:rsidRPr="00D677DF">
        <w:rPr>
          <w:rFonts w:ascii="Times New Roman" w:hAnsi="Times New Roman" w:cs="Times New Roman"/>
          <w:b/>
          <w:sz w:val="24"/>
          <w:szCs w:val="24"/>
          <w:lang w:val="en-US" w:eastAsia="en-GB"/>
        </w:rPr>
        <w:t>Conclusion</w:t>
      </w:r>
    </w:p>
    <w:p w:rsidR="008C3DB8" w:rsidRPr="00D677DF" w:rsidRDefault="00474FE0" w:rsidP="00D677DF">
      <w:pPr>
        <w:pStyle w:val="NormalWeb"/>
        <w:shd w:val="clear" w:color="auto" w:fill="FFFFFF"/>
        <w:spacing w:after="150" w:line="360" w:lineRule="auto"/>
        <w:rPr>
          <w:lang w:val="en-US" w:eastAsia="en-GB"/>
        </w:rPr>
      </w:pPr>
      <w:r w:rsidRPr="00D677DF">
        <w:rPr>
          <w:lang w:val="en-US" w:eastAsia="en-GB"/>
        </w:rPr>
        <w:t xml:space="preserve">The adoption of human rights law as the primary vehicle through which lethal force </w:t>
      </w:r>
      <w:r w:rsidR="00D04A0C" w:rsidRPr="00D677DF">
        <w:rPr>
          <w:lang w:val="en-US" w:eastAsia="en-GB"/>
        </w:rPr>
        <w:t>would</w:t>
      </w:r>
      <w:r w:rsidRPr="00D677DF">
        <w:rPr>
          <w:lang w:val="en-US" w:eastAsia="en-GB"/>
        </w:rPr>
        <w:t xml:space="preserve"> be employed in counterterrorism operations has the </w:t>
      </w:r>
      <w:r w:rsidR="008C3DB8" w:rsidRPr="00D677DF">
        <w:rPr>
          <w:lang w:val="en-US" w:eastAsia="en-GB"/>
        </w:rPr>
        <w:t xml:space="preserve">primary </w:t>
      </w:r>
      <w:r w:rsidRPr="00D677DF">
        <w:rPr>
          <w:lang w:val="en-US" w:eastAsia="en-GB"/>
        </w:rPr>
        <w:t xml:space="preserve">advantage of ending </w:t>
      </w:r>
      <w:r w:rsidR="008C3DB8" w:rsidRPr="00D677DF">
        <w:rPr>
          <w:lang w:val="en-US" w:eastAsia="en-GB"/>
        </w:rPr>
        <w:t xml:space="preserve">a </w:t>
      </w:r>
      <w:r w:rsidRPr="00D677DF">
        <w:rPr>
          <w:lang w:val="en-US" w:eastAsia="en-GB"/>
        </w:rPr>
        <w:t>war</w:t>
      </w:r>
      <w:r w:rsidR="008C3DB8" w:rsidRPr="00D677DF">
        <w:rPr>
          <w:lang w:val="en-US" w:eastAsia="en-GB"/>
        </w:rPr>
        <w:t xml:space="preserve"> which America cannot win</w:t>
      </w:r>
      <w:r w:rsidRPr="00D677DF">
        <w:rPr>
          <w:lang w:val="en-US" w:eastAsia="en-GB"/>
        </w:rPr>
        <w:t>, and shifting today</w:t>
      </w:r>
      <w:r w:rsidR="00491594" w:rsidRPr="00D677DF">
        <w:rPr>
          <w:lang w:val="en-US" w:eastAsia="en-GB"/>
        </w:rPr>
        <w:t>’</w:t>
      </w:r>
      <w:r w:rsidRPr="00D677DF">
        <w:rPr>
          <w:lang w:val="en-US" w:eastAsia="en-GB"/>
        </w:rPr>
        <w:t xml:space="preserve">s </w:t>
      </w:r>
      <w:r w:rsidR="00491594" w:rsidRPr="00D677DF">
        <w:rPr>
          <w:lang w:val="en-US" w:eastAsia="en-GB"/>
        </w:rPr>
        <w:t xml:space="preserve">glorified </w:t>
      </w:r>
      <w:r w:rsidRPr="00D677DF">
        <w:rPr>
          <w:lang w:val="en-US" w:eastAsia="en-GB"/>
        </w:rPr>
        <w:t>enemy combatants back to the lowly status of terrorist criminals</w:t>
      </w:r>
      <w:r w:rsidR="008C3DB8" w:rsidRPr="00D677DF">
        <w:rPr>
          <w:lang w:val="en-US" w:eastAsia="en-GB"/>
        </w:rPr>
        <w:t xml:space="preserve">. The proposal to make this </w:t>
      </w:r>
      <w:r w:rsidRPr="00D677DF">
        <w:rPr>
          <w:lang w:val="en-US" w:eastAsia="en-GB"/>
        </w:rPr>
        <w:t xml:space="preserve">shift does not reflect a naivety about the threat </w:t>
      </w:r>
      <w:r w:rsidR="00D04A0C" w:rsidRPr="00D677DF">
        <w:rPr>
          <w:lang w:val="en-US" w:eastAsia="en-GB"/>
        </w:rPr>
        <w:t>groups such as al-Qaeda and ISIS</w:t>
      </w:r>
      <w:r w:rsidR="008C3DB8" w:rsidRPr="00D677DF">
        <w:rPr>
          <w:lang w:val="en-US" w:eastAsia="en-GB"/>
        </w:rPr>
        <w:t xml:space="preserve"> pose</w:t>
      </w:r>
      <w:r w:rsidRPr="00D677DF">
        <w:rPr>
          <w:lang w:val="en-US" w:eastAsia="en-GB"/>
        </w:rPr>
        <w:t>. The use of lethal force is entirely necessary in the defense of a modern, open</w:t>
      </w:r>
      <w:r w:rsidR="008C3DB8" w:rsidRPr="00D677DF">
        <w:rPr>
          <w:lang w:val="en-US" w:eastAsia="en-GB"/>
        </w:rPr>
        <w:t>,</w:t>
      </w:r>
      <w:r w:rsidRPr="00D677DF">
        <w:rPr>
          <w:lang w:val="en-US" w:eastAsia="en-GB"/>
        </w:rPr>
        <w:t xml:space="preserve"> democratic state. What it does ensure is that </w:t>
      </w:r>
      <w:r w:rsidR="008C3DB8" w:rsidRPr="00D677DF">
        <w:rPr>
          <w:lang w:val="en-US" w:eastAsia="en-GB"/>
        </w:rPr>
        <w:t>the</w:t>
      </w:r>
      <w:r w:rsidRPr="00D677DF">
        <w:rPr>
          <w:lang w:val="en-US" w:eastAsia="en-GB"/>
        </w:rPr>
        <w:t xml:space="preserve"> lethal force </w:t>
      </w:r>
      <w:r w:rsidR="008C3DB8" w:rsidRPr="00D677DF">
        <w:rPr>
          <w:lang w:val="en-US" w:eastAsia="en-GB"/>
        </w:rPr>
        <w:t xml:space="preserve">which is employed </w:t>
      </w:r>
      <w:r w:rsidRPr="00D677DF">
        <w:rPr>
          <w:lang w:val="en-US" w:eastAsia="en-GB"/>
        </w:rPr>
        <w:t>is used within the boundaries of international laws and norms, reducing the opportunities for other nations to challenge the existing global order</w:t>
      </w:r>
      <w:r w:rsidR="008C3DB8" w:rsidRPr="00D677DF">
        <w:rPr>
          <w:lang w:val="en-US" w:eastAsia="en-GB"/>
        </w:rPr>
        <w:t>,</w:t>
      </w:r>
      <w:r w:rsidRPr="00D677DF">
        <w:rPr>
          <w:lang w:val="en-US" w:eastAsia="en-GB"/>
        </w:rPr>
        <w:t xml:space="preserve"> and removing accusations of hypocrisy. While such a move </w:t>
      </w:r>
      <w:r w:rsidR="00491594" w:rsidRPr="00D677DF">
        <w:rPr>
          <w:lang w:val="en-US" w:eastAsia="en-GB"/>
        </w:rPr>
        <w:t xml:space="preserve">demands </w:t>
      </w:r>
      <w:r w:rsidRPr="00D677DF">
        <w:rPr>
          <w:lang w:val="en-US" w:eastAsia="en-GB"/>
        </w:rPr>
        <w:t>greater transparency and accountability for lethal actions, the United States</w:t>
      </w:r>
      <w:r w:rsidR="00491594" w:rsidRPr="00D677DF">
        <w:rPr>
          <w:lang w:val="en-US" w:eastAsia="en-GB"/>
        </w:rPr>
        <w:t xml:space="preserve"> </w:t>
      </w:r>
      <w:r w:rsidRPr="00D677DF">
        <w:rPr>
          <w:lang w:val="en-US" w:eastAsia="en-GB"/>
        </w:rPr>
        <w:t>has been moving toward this, partly as a result of external pressure, and partly due to decision making within the government and agencies involved, over the past decade anyway.</w:t>
      </w:r>
      <w:r w:rsidR="008C3DB8" w:rsidRPr="00D677DF">
        <w:rPr>
          <w:lang w:val="en-US" w:eastAsia="en-GB"/>
        </w:rPr>
        <w:t xml:space="preserve"> Britain will do well to follow suit by choice, rather than waiting to gradually have the details forced out, eroding trust and raising suspicion t</w:t>
      </w:r>
      <w:r w:rsidR="00D04A0C" w:rsidRPr="00D677DF">
        <w:rPr>
          <w:lang w:val="en-US" w:eastAsia="en-GB"/>
        </w:rPr>
        <w:t>oward its activities, as has be</w:t>
      </w:r>
      <w:r w:rsidR="008C3DB8" w:rsidRPr="00D677DF">
        <w:rPr>
          <w:lang w:val="en-US" w:eastAsia="en-GB"/>
        </w:rPr>
        <w:t>e</w:t>
      </w:r>
      <w:r w:rsidR="00D04A0C" w:rsidRPr="00D677DF">
        <w:rPr>
          <w:lang w:val="en-US" w:eastAsia="en-GB"/>
        </w:rPr>
        <w:t>n</w:t>
      </w:r>
      <w:r w:rsidR="008C3DB8" w:rsidRPr="00D677DF">
        <w:rPr>
          <w:lang w:val="en-US" w:eastAsia="en-GB"/>
        </w:rPr>
        <w:t xml:space="preserve"> the case with the American drone program.</w:t>
      </w:r>
      <w:r w:rsidRPr="00D677DF">
        <w:rPr>
          <w:lang w:val="en-US" w:eastAsia="en-GB"/>
        </w:rPr>
        <w:t xml:space="preserve"> </w:t>
      </w:r>
    </w:p>
    <w:p w:rsidR="00474FE0" w:rsidRPr="00D677DF" w:rsidRDefault="00491594" w:rsidP="00D677DF">
      <w:pPr>
        <w:pStyle w:val="NormalWeb"/>
        <w:shd w:val="clear" w:color="auto" w:fill="FFFFFF"/>
        <w:spacing w:after="150" w:line="360" w:lineRule="auto"/>
        <w:ind w:firstLine="720"/>
        <w:rPr>
          <w:lang w:val="en-US" w:eastAsia="en-GB"/>
        </w:rPr>
      </w:pPr>
      <w:r w:rsidRPr="00D677DF">
        <w:rPr>
          <w:lang w:val="en-US" w:eastAsia="en-GB"/>
        </w:rPr>
        <w:t>The U.S. and U.K. have two of the most capable counter</w:t>
      </w:r>
      <w:r w:rsidR="00D04A0C" w:rsidRPr="00D677DF">
        <w:rPr>
          <w:lang w:val="en-US" w:eastAsia="en-GB"/>
        </w:rPr>
        <w:t xml:space="preserve">terrorist systems in the world. </w:t>
      </w:r>
      <w:r w:rsidRPr="00D677DF">
        <w:rPr>
          <w:lang w:val="en-US" w:eastAsia="en-GB"/>
        </w:rPr>
        <w:t>While greater transparency may be unusual</w:t>
      </w:r>
      <w:r w:rsidR="00D04A0C" w:rsidRPr="00D677DF">
        <w:rPr>
          <w:lang w:val="en-US" w:eastAsia="en-GB"/>
        </w:rPr>
        <w:t>,</w:t>
      </w:r>
      <w:r w:rsidRPr="00D677DF">
        <w:rPr>
          <w:lang w:val="en-US" w:eastAsia="en-GB"/>
        </w:rPr>
        <w:t xml:space="preserve"> and</w:t>
      </w:r>
      <w:r w:rsidR="00D04A0C" w:rsidRPr="00D677DF">
        <w:rPr>
          <w:lang w:val="en-US" w:eastAsia="en-GB"/>
        </w:rPr>
        <w:t xml:space="preserve"> initially uncomfortable for those security services </w:t>
      </w:r>
      <w:r w:rsidRPr="00D677DF">
        <w:rPr>
          <w:lang w:val="en-US" w:eastAsia="en-GB"/>
        </w:rPr>
        <w:t xml:space="preserve">used to functioning in the shadows of secrecy, both nations should have the confidence to reveal their practices, </w:t>
      </w:r>
      <w:r w:rsidR="00D04A0C" w:rsidRPr="00D677DF">
        <w:rPr>
          <w:lang w:val="en-US" w:eastAsia="en-GB"/>
        </w:rPr>
        <w:t>assured</w:t>
      </w:r>
      <w:r w:rsidR="00A23912" w:rsidRPr="00D677DF">
        <w:rPr>
          <w:lang w:val="en-US" w:eastAsia="en-GB"/>
        </w:rPr>
        <w:t xml:space="preserve"> </w:t>
      </w:r>
      <w:r w:rsidRPr="00D677DF">
        <w:rPr>
          <w:lang w:val="en-US" w:eastAsia="en-GB"/>
        </w:rPr>
        <w:t>in the knowledge that these quiet professionals do their utmost on a daily basis to protect their fellow citizens</w:t>
      </w:r>
      <w:r w:rsidR="00A23912" w:rsidRPr="00D677DF">
        <w:rPr>
          <w:lang w:val="en-US" w:eastAsia="en-GB"/>
        </w:rPr>
        <w:t>’</w:t>
      </w:r>
      <w:r w:rsidRPr="00D677DF">
        <w:rPr>
          <w:lang w:val="en-US" w:eastAsia="en-GB"/>
        </w:rPr>
        <w:t xml:space="preserve"> intrinsic right to life, </w:t>
      </w:r>
      <w:r w:rsidR="00D04A0C" w:rsidRPr="00D677DF">
        <w:rPr>
          <w:lang w:val="en-US" w:eastAsia="en-GB"/>
        </w:rPr>
        <w:t>while upholding</w:t>
      </w:r>
      <w:r w:rsidR="00A23912" w:rsidRPr="00D677DF">
        <w:rPr>
          <w:lang w:val="en-US" w:eastAsia="en-GB"/>
        </w:rPr>
        <w:t xml:space="preserve"> </w:t>
      </w:r>
      <w:r w:rsidR="00B22BC1" w:rsidRPr="00D677DF">
        <w:rPr>
          <w:lang w:val="en-US" w:eastAsia="en-GB"/>
        </w:rPr>
        <w:t xml:space="preserve">the </w:t>
      </w:r>
      <w:r w:rsidR="00D04A0C" w:rsidRPr="00D677DF">
        <w:rPr>
          <w:lang w:val="en-US" w:eastAsia="en-GB"/>
        </w:rPr>
        <w:t xml:space="preserve">values and </w:t>
      </w:r>
      <w:r w:rsidR="008C3DB8" w:rsidRPr="00D677DF">
        <w:rPr>
          <w:lang w:val="en-US" w:eastAsia="en-GB"/>
        </w:rPr>
        <w:t xml:space="preserve">standards </w:t>
      </w:r>
      <w:r w:rsidR="00B22BC1" w:rsidRPr="00D677DF">
        <w:rPr>
          <w:lang w:val="en-US" w:eastAsia="en-GB"/>
        </w:rPr>
        <w:t>e</w:t>
      </w:r>
      <w:r w:rsidR="008C3DB8" w:rsidRPr="00D677DF">
        <w:rPr>
          <w:lang w:val="en-US" w:eastAsia="en-GB"/>
        </w:rPr>
        <w:t xml:space="preserve">spoused by the laws of both their </w:t>
      </w:r>
      <w:r w:rsidR="00B22BC1" w:rsidRPr="00D677DF">
        <w:rPr>
          <w:lang w:val="en-US" w:eastAsia="en-GB"/>
        </w:rPr>
        <w:t xml:space="preserve">state and the international order. </w:t>
      </w:r>
      <w:r w:rsidR="00474FE0" w:rsidRPr="00D677DF">
        <w:rPr>
          <w:lang w:val="en-US" w:eastAsia="en-GB"/>
        </w:rPr>
        <w:t>While certain aspects of operations and intelligence gathering will need to remain classified</w:t>
      </w:r>
      <w:r w:rsidR="00D04A0C" w:rsidRPr="00D677DF">
        <w:rPr>
          <w:lang w:val="en-US" w:eastAsia="en-GB"/>
        </w:rPr>
        <w:t xml:space="preserve">, </w:t>
      </w:r>
      <w:r w:rsidR="00474FE0" w:rsidRPr="00D677DF">
        <w:rPr>
          <w:lang w:val="en-US" w:eastAsia="en-GB"/>
        </w:rPr>
        <w:t xml:space="preserve">accessible </w:t>
      </w:r>
      <w:r w:rsidR="00B22BC1" w:rsidRPr="00D677DF">
        <w:rPr>
          <w:lang w:val="en-US" w:eastAsia="en-GB"/>
        </w:rPr>
        <w:t xml:space="preserve">only </w:t>
      </w:r>
      <w:r w:rsidR="00474FE0" w:rsidRPr="00D677DF">
        <w:rPr>
          <w:lang w:val="en-US" w:eastAsia="en-GB"/>
        </w:rPr>
        <w:t xml:space="preserve">to </w:t>
      </w:r>
      <w:r w:rsidR="00B22BC1" w:rsidRPr="00D677DF">
        <w:rPr>
          <w:lang w:val="en-US" w:eastAsia="en-GB"/>
        </w:rPr>
        <w:t xml:space="preserve">a select few </w:t>
      </w:r>
      <w:r w:rsidR="00474FE0" w:rsidRPr="00D677DF">
        <w:rPr>
          <w:lang w:val="en-US" w:eastAsia="en-GB"/>
        </w:rPr>
        <w:t>with the necessary security clearance, greater oversight and transparency will ultimately serve to increase tru</w:t>
      </w:r>
      <w:r w:rsidR="00A23912" w:rsidRPr="00D677DF">
        <w:rPr>
          <w:lang w:val="en-US" w:eastAsia="en-GB"/>
        </w:rPr>
        <w:t>st in the mechanisms used by those charged with the responsibility to make life and death decisions</w:t>
      </w:r>
      <w:r w:rsidR="00FB73FD" w:rsidRPr="00D677DF">
        <w:rPr>
          <w:lang w:val="en-US" w:eastAsia="en-GB"/>
        </w:rPr>
        <w:t>.</w:t>
      </w:r>
    </w:p>
    <w:p w:rsidR="00E95280" w:rsidRPr="00D677DF" w:rsidRDefault="00B22BC1" w:rsidP="00D677DF">
      <w:pPr>
        <w:pStyle w:val="NormalWeb"/>
        <w:shd w:val="clear" w:color="auto" w:fill="FFFFFF"/>
        <w:spacing w:after="150" w:line="360" w:lineRule="auto"/>
        <w:rPr>
          <w:lang w:val="en-US" w:eastAsia="en-GB"/>
        </w:rPr>
      </w:pPr>
      <w:r w:rsidRPr="00D677DF">
        <w:rPr>
          <w:lang w:val="en-US" w:eastAsia="en-GB"/>
        </w:rPr>
        <w:tab/>
      </w:r>
      <w:r w:rsidR="00FB73FD" w:rsidRPr="00D677DF">
        <w:rPr>
          <w:lang w:val="en-US" w:eastAsia="en-GB"/>
        </w:rPr>
        <w:t xml:space="preserve">Finally, </w:t>
      </w:r>
      <w:r w:rsidRPr="00D677DF">
        <w:rPr>
          <w:lang w:val="en-US" w:eastAsia="en-GB"/>
        </w:rPr>
        <w:t>shifting from a reliance upon th</w:t>
      </w:r>
      <w:r w:rsidR="00FB73FD" w:rsidRPr="00D677DF">
        <w:rPr>
          <w:lang w:val="en-US" w:eastAsia="en-GB"/>
        </w:rPr>
        <w:t>e Laws of War to Human Rights L</w:t>
      </w:r>
      <w:r w:rsidRPr="00D677DF">
        <w:rPr>
          <w:lang w:val="en-US" w:eastAsia="en-GB"/>
        </w:rPr>
        <w:t xml:space="preserve">aw </w:t>
      </w:r>
      <w:r w:rsidR="00FB73FD" w:rsidRPr="00D677DF">
        <w:rPr>
          <w:lang w:val="en-US" w:eastAsia="en-GB"/>
        </w:rPr>
        <w:t xml:space="preserve">signals the overdue </w:t>
      </w:r>
      <w:r w:rsidR="00FB73FD" w:rsidRPr="00D677DF">
        <w:rPr>
          <w:lang w:val="en-US"/>
        </w:rPr>
        <w:t>renunciation</w:t>
      </w:r>
      <w:r w:rsidRPr="00D677DF">
        <w:rPr>
          <w:lang w:val="en-US"/>
        </w:rPr>
        <w:t xml:space="preserve"> </w:t>
      </w:r>
      <w:r w:rsidR="00FB73FD" w:rsidRPr="00D677DF">
        <w:rPr>
          <w:lang w:val="en-US"/>
        </w:rPr>
        <w:t xml:space="preserve">of </w:t>
      </w:r>
      <w:r w:rsidRPr="00D677DF">
        <w:rPr>
          <w:lang w:val="en-US"/>
        </w:rPr>
        <w:t>the</w:t>
      </w:r>
      <w:r w:rsidR="00116A2B" w:rsidRPr="00D677DF">
        <w:rPr>
          <w:lang w:val="en-US"/>
        </w:rPr>
        <w:t xml:space="preserve"> preventive war</w:t>
      </w:r>
      <w:r w:rsidRPr="00D677DF">
        <w:rPr>
          <w:lang w:val="en-US"/>
        </w:rPr>
        <w:t xml:space="preserve"> doctrine which has become the </w:t>
      </w:r>
      <w:r w:rsidR="00FB73FD" w:rsidRPr="00D677DF">
        <w:rPr>
          <w:lang w:val="en-US"/>
        </w:rPr>
        <w:t xml:space="preserve">American </w:t>
      </w:r>
      <w:r w:rsidRPr="00D677DF">
        <w:rPr>
          <w:lang w:val="en-US"/>
        </w:rPr>
        <w:t>norm since 9/11</w:t>
      </w:r>
      <w:r w:rsidR="00FB73FD" w:rsidRPr="00D677DF">
        <w:rPr>
          <w:lang w:val="en-US"/>
        </w:rPr>
        <w:t xml:space="preserve">, and </w:t>
      </w:r>
      <w:r w:rsidR="00D04A0C" w:rsidRPr="00D677DF">
        <w:rPr>
          <w:lang w:val="en-US"/>
        </w:rPr>
        <w:t>is now threatening</w:t>
      </w:r>
      <w:r w:rsidR="00FB73FD" w:rsidRPr="00D677DF">
        <w:rPr>
          <w:lang w:val="en-US"/>
        </w:rPr>
        <w:t xml:space="preserve"> to seduce the United Kingdom too</w:t>
      </w:r>
      <w:r w:rsidR="00116A2B" w:rsidRPr="00D677DF">
        <w:rPr>
          <w:lang w:val="en-US"/>
        </w:rPr>
        <w:t xml:space="preserve">. </w:t>
      </w:r>
      <w:r w:rsidRPr="00D677DF">
        <w:rPr>
          <w:lang w:val="en-US"/>
        </w:rPr>
        <w:t>The United States remains the world’s most influential</w:t>
      </w:r>
      <w:r w:rsidR="001E5D50" w:rsidRPr="00D677DF">
        <w:rPr>
          <w:lang w:val="en-US"/>
        </w:rPr>
        <w:t xml:space="preserve"> nation. Where it </w:t>
      </w:r>
      <w:r w:rsidR="0083653A" w:rsidRPr="00D677DF">
        <w:rPr>
          <w:lang w:val="en-US"/>
        </w:rPr>
        <w:t>leads</w:t>
      </w:r>
      <w:r w:rsidR="001E5D50" w:rsidRPr="00D677DF">
        <w:rPr>
          <w:lang w:val="en-US"/>
        </w:rPr>
        <w:t xml:space="preserve">, others </w:t>
      </w:r>
      <w:r w:rsidRPr="00D677DF">
        <w:rPr>
          <w:lang w:val="en-US"/>
        </w:rPr>
        <w:t>follow, and its erosion of important norms, such as the principle of deterrence over force</w:t>
      </w:r>
      <w:r w:rsidR="001E5D50" w:rsidRPr="00D677DF">
        <w:rPr>
          <w:lang w:val="en-US"/>
        </w:rPr>
        <w:t>;</w:t>
      </w:r>
      <w:r w:rsidRPr="00D677DF">
        <w:rPr>
          <w:lang w:val="en-US"/>
        </w:rPr>
        <w:t xml:space="preserve"> </w:t>
      </w:r>
      <w:r w:rsidR="001E5D50" w:rsidRPr="00D677DF">
        <w:rPr>
          <w:lang w:val="en-US"/>
        </w:rPr>
        <w:t xml:space="preserve">the scope of imminence; </w:t>
      </w:r>
      <w:r w:rsidRPr="00D677DF">
        <w:rPr>
          <w:lang w:val="en-US"/>
        </w:rPr>
        <w:t>and expansive use of the Laws of War</w:t>
      </w:r>
      <w:r w:rsidR="001E5D50" w:rsidRPr="00D677DF">
        <w:rPr>
          <w:lang w:val="en-US"/>
        </w:rPr>
        <w:t>,</w:t>
      </w:r>
      <w:r w:rsidRPr="00D677DF">
        <w:rPr>
          <w:lang w:val="en-US"/>
        </w:rPr>
        <w:t xml:space="preserve"> is ultimately </w:t>
      </w:r>
      <w:r w:rsidR="00FB73FD" w:rsidRPr="00D677DF">
        <w:rPr>
          <w:lang w:val="en-US"/>
        </w:rPr>
        <w:t>undermining</w:t>
      </w:r>
      <w:r w:rsidRPr="00D677DF">
        <w:rPr>
          <w:lang w:val="en-US"/>
        </w:rPr>
        <w:t xml:space="preserve"> the global system it was the primary architect and beneficiary of. </w:t>
      </w:r>
      <w:r w:rsidRPr="00D677DF">
        <w:rPr>
          <w:lang w:val="en-US" w:eastAsia="en-GB"/>
        </w:rPr>
        <w:t xml:space="preserve">Along with such prerogatives as leading by example, </w:t>
      </w:r>
      <w:r w:rsidR="0083653A" w:rsidRPr="00D677DF">
        <w:rPr>
          <w:lang w:val="en-US" w:eastAsia="en-GB"/>
        </w:rPr>
        <w:t xml:space="preserve">America’s </w:t>
      </w:r>
      <w:r w:rsidRPr="00D677DF">
        <w:rPr>
          <w:lang w:val="en-US" w:eastAsia="en-GB"/>
        </w:rPr>
        <w:t xml:space="preserve">immense power and influence confers </w:t>
      </w:r>
      <w:r w:rsidR="001E5D50" w:rsidRPr="00D677DF">
        <w:rPr>
          <w:lang w:val="en-US" w:eastAsia="en-GB"/>
        </w:rPr>
        <w:t xml:space="preserve">upon the nation a unique degree of </w:t>
      </w:r>
      <w:r w:rsidRPr="00D677DF">
        <w:rPr>
          <w:lang w:val="en-US" w:eastAsia="en-GB"/>
        </w:rPr>
        <w:t>choice</w:t>
      </w:r>
      <w:r w:rsidR="001E5D50" w:rsidRPr="00D677DF">
        <w:rPr>
          <w:lang w:val="en-US" w:eastAsia="en-GB"/>
        </w:rPr>
        <w:t xml:space="preserve"> in the international arena</w:t>
      </w:r>
      <w:r w:rsidRPr="00D677DF">
        <w:rPr>
          <w:lang w:val="en-US" w:eastAsia="en-GB"/>
        </w:rPr>
        <w:t>. As the wo</w:t>
      </w:r>
      <w:r w:rsidR="001E5D50" w:rsidRPr="00D677DF">
        <w:rPr>
          <w:lang w:val="en-US" w:eastAsia="en-GB"/>
        </w:rPr>
        <w:t xml:space="preserve">rld’s </w:t>
      </w:r>
      <w:r w:rsidR="0083653A" w:rsidRPr="00D677DF">
        <w:rPr>
          <w:lang w:val="en-US" w:eastAsia="en-GB"/>
        </w:rPr>
        <w:t>leading superpower</w:t>
      </w:r>
      <w:r w:rsidR="001E5D50" w:rsidRPr="00D677DF">
        <w:rPr>
          <w:lang w:val="en-US" w:eastAsia="en-GB"/>
        </w:rPr>
        <w:t xml:space="preserve">, </w:t>
      </w:r>
      <w:r w:rsidR="0083653A" w:rsidRPr="00D677DF">
        <w:rPr>
          <w:lang w:val="en-US" w:eastAsia="en-GB"/>
        </w:rPr>
        <w:t xml:space="preserve">the United States </w:t>
      </w:r>
      <w:r w:rsidRPr="00D677DF">
        <w:rPr>
          <w:lang w:val="en-US" w:eastAsia="en-GB"/>
        </w:rPr>
        <w:t xml:space="preserve">is perfectly capable of ending the war </w:t>
      </w:r>
      <w:r w:rsidR="0083653A" w:rsidRPr="00D677DF">
        <w:rPr>
          <w:lang w:val="en-US" w:eastAsia="en-GB"/>
        </w:rPr>
        <w:t>it was provoked to start on September 11, 2001.</w:t>
      </w:r>
      <w:r w:rsidRPr="00D677DF">
        <w:rPr>
          <w:lang w:val="en-US" w:eastAsia="en-GB"/>
        </w:rPr>
        <w:t xml:space="preserve"> This conflict has sapped the nation’s resources, dragged its military into non-essential conflicts around the world, and frayed the social fabric of the union. Islam</w:t>
      </w:r>
      <w:r w:rsidR="001E5D50" w:rsidRPr="00D677DF">
        <w:rPr>
          <w:lang w:val="en-US" w:eastAsia="en-GB"/>
        </w:rPr>
        <w:t>ic extremism, while undeniably a</w:t>
      </w:r>
      <w:r w:rsidRPr="00D677DF">
        <w:rPr>
          <w:lang w:val="en-US" w:eastAsia="en-GB"/>
        </w:rPr>
        <w:t xml:space="preserve"> </w:t>
      </w:r>
      <w:r w:rsidR="001E5D50" w:rsidRPr="00D677DF">
        <w:rPr>
          <w:lang w:val="en-US" w:eastAsia="en-GB"/>
        </w:rPr>
        <w:t>danger</w:t>
      </w:r>
      <w:r w:rsidRPr="00D677DF">
        <w:rPr>
          <w:lang w:val="en-US" w:eastAsia="en-GB"/>
        </w:rPr>
        <w:t xml:space="preserve"> to the United States</w:t>
      </w:r>
      <w:r w:rsidR="001E5D50" w:rsidRPr="00D677DF">
        <w:rPr>
          <w:lang w:val="en-US" w:eastAsia="en-GB"/>
        </w:rPr>
        <w:t xml:space="preserve"> and its citizens</w:t>
      </w:r>
      <w:r w:rsidRPr="00D677DF">
        <w:rPr>
          <w:lang w:val="en-US" w:eastAsia="en-GB"/>
        </w:rPr>
        <w:t xml:space="preserve">, is not an existential </w:t>
      </w:r>
      <w:r w:rsidR="001E5D50" w:rsidRPr="00D677DF">
        <w:rPr>
          <w:lang w:val="en-US" w:eastAsia="en-GB"/>
        </w:rPr>
        <w:t>threat</w:t>
      </w:r>
      <w:r w:rsidRPr="00D677DF">
        <w:rPr>
          <w:lang w:val="en-US" w:eastAsia="en-GB"/>
        </w:rPr>
        <w:t xml:space="preserve">. Its adherents are </w:t>
      </w:r>
      <w:r w:rsidR="001E5D50" w:rsidRPr="00D677DF">
        <w:rPr>
          <w:lang w:val="en-US" w:eastAsia="en-GB"/>
        </w:rPr>
        <w:t xml:space="preserve">incapable </w:t>
      </w:r>
      <w:r w:rsidRPr="00D677DF">
        <w:rPr>
          <w:lang w:val="en-US" w:eastAsia="en-GB"/>
        </w:rPr>
        <w:t xml:space="preserve">of toppling the great </w:t>
      </w:r>
      <w:r w:rsidR="001E5D50" w:rsidRPr="00D677DF">
        <w:rPr>
          <w:lang w:val="en-US" w:eastAsia="en-GB"/>
        </w:rPr>
        <w:t xml:space="preserve">American </w:t>
      </w:r>
      <w:r w:rsidRPr="00D677DF">
        <w:rPr>
          <w:lang w:val="en-US" w:eastAsia="en-GB"/>
        </w:rPr>
        <w:t xml:space="preserve">institutions, and thus far </w:t>
      </w:r>
      <w:r w:rsidR="0083653A" w:rsidRPr="00D677DF">
        <w:rPr>
          <w:lang w:val="en-US" w:eastAsia="en-GB"/>
        </w:rPr>
        <w:t>during America’s War on Terror</w:t>
      </w:r>
      <w:r w:rsidRPr="00D677DF">
        <w:rPr>
          <w:lang w:val="en-US" w:eastAsia="en-GB"/>
        </w:rPr>
        <w:t>, the greatest threat to the U.S. has been its own overextension</w:t>
      </w:r>
      <w:r w:rsidR="00E812DA" w:rsidRPr="00D677DF">
        <w:rPr>
          <w:lang w:val="en-US" w:eastAsia="en-GB"/>
        </w:rPr>
        <w:t xml:space="preserve"> which has cost </w:t>
      </w:r>
      <w:r w:rsidR="001E5D50" w:rsidRPr="00D677DF">
        <w:rPr>
          <w:lang w:val="en-US" w:eastAsia="en-GB"/>
        </w:rPr>
        <w:t xml:space="preserve">it, its allies, and those caught up in its war </w:t>
      </w:r>
      <w:r w:rsidR="00E812DA" w:rsidRPr="00D677DF">
        <w:rPr>
          <w:lang w:val="en-US" w:eastAsia="en-GB"/>
        </w:rPr>
        <w:t>so dearly in places</w:t>
      </w:r>
      <w:r w:rsidR="0083653A" w:rsidRPr="00D677DF">
        <w:rPr>
          <w:lang w:val="en-US" w:eastAsia="en-GB"/>
        </w:rPr>
        <w:t xml:space="preserve"> from Afghanistan to Iraq, from </w:t>
      </w:r>
      <w:r w:rsidR="00E812DA" w:rsidRPr="00D677DF">
        <w:rPr>
          <w:lang w:val="en-US" w:eastAsia="en-GB"/>
        </w:rPr>
        <w:t xml:space="preserve">Libya to Syria. </w:t>
      </w:r>
      <w:r w:rsidR="008707D9" w:rsidRPr="00D677DF">
        <w:rPr>
          <w:lang w:val="en-US" w:eastAsia="en-GB"/>
        </w:rPr>
        <w:t>R</w:t>
      </w:r>
      <w:r w:rsidR="00E812DA" w:rsidRPr="00D677DF">
        <w:rPr>
          <w:lang w:val="en-US" w:eastAsia="en-GB"/>
        </w:rPr>
        <w:t xml:space="preserve">ejecting the </w:t>
      </w:r>
      <w:r w:rsidR="008707D9" w:rsidRPr="00D677DF">
        <w:rPr>
          <w:lang w:val="en-US" w:eastAsia="en-GB"/>
        </w:rPr>
        <w:t xml:space="preserve">war paradigm for a </w:t>
      </w:r>
      <w:r w:rsidR="00E812DA" w:rsidRPr="00D677DF">
        <w:rPr>
          <w:lang w:val="en-US" w:eastAsia="en-GB"/>
        </w:rPr>
        <w:t xml:space="preserve">human rights approach </w:t>
      </w:r>
      <w:r w:rsidR="008707D9" w:rsidRPr="00D677DF">
        <w:rPr>
          <w:lang w:val="en-US" w:eastAsia="en-GB"/>
        </w:rPr>
        <w:t xml:space="preserve">will </w:t>
      </w:r>
      <w:r w:rsidR="00E812DA" w:rsidRPr="00D677DF">
        <w:rPr>
          <w:lang w:val="en-US" w:eastAsia="en-GB"/>
        </w:rPr>
        <w:t>restore a bias in favor of restraint,</w:t>
      </w:r>
      <w:r w:rsidRPr="00D677DF">
        <w:rPr>
          <w:lang w:val="en-US" w:eastAsia="en-GB"/>
        </w:rPr>
        <w:t xml:space="preserve"> </w:t>
      </w:r>
      <w:r w:rsidR="00E812DA" w:rsidRPr="00D677DF">
        <w:rPr>
          <w:lang w:val="en-US" w:eastAsia="en-GB"/>
        </w:rPr>
        <w:t>where the application of lethal force, although patently still necessary, would be the last choice</w:t>
      </w:r>
      <w:r w:rsidRPr="00D677DF">
        <w:rPr>
          <w:lang w:val="en-US" w:eastAsia="en-GB"/>
        </w:rPr>
        <w:t xml:space="preserve"> after </w:t>
      </w:r>
      <w:r w:rsidR="00E812DA" w:rsidRPr="00D677DF">
        <w:rPr>
          <w:lang w:val="en-US" w:eastAsia="en-GB"/>
        </w:rPr>
        <w:t xml:space="preserve">all other alternatives have been fully </w:t>
      </w:r>
      <w:r w:rsidRPr="00D677DF">
        <w:rPr>
          <w:lang w:val="en-US" w:eastAsia="en-GB"/>
        </w:rPr>
        <w:t>exhausted</w:t>
      </w:r>
      <w:r w:rsidR="00E812DA" w:rsidRPr="00D677DF">
        <w:rPr>
          <w:lang w:val="en-US" w:eastAsia="en-GB"/>
        </w:rPr>
        <w:t xml:space="preserve">, and only then </w:t>
      </w:r>
      <w:r w:rsidRPr="00D677DF">
        <w:rPr>
          <w:lang w:val="en-US" w:eastAsia="en-GB"/>
        </w:rPr>
        <w:t>when genuinely vital interests</w:t>
      </w:r>
      <w:r w:rsidR="00E812DA" w:rsidRPr="00D677DF">
        <w:rPr>
          <w:lang w:val="en-US" w:eastAsia="en-GB"/>
        </w:rPr>
        <w:t>, or the right to life of American citizens or those of its allies</w:t>
      </w:r>
      <w:r w:rsidR="0083653A" w:rsidRPr="00D677DF">
        <w:rPr>
          <w:lang w:val="en-US" w:eastAsia="en-GB"/>
        </w:rPr>
        <w:t>,</w:t>
      </w:r>
      <w:r w:rsidRPr="00D677DF">
        <w:rPr>
          <w:lang w:val="en-US" w:eastAsia="en-GB"/>
        </w:rPr>
        <w:t xml:space="preserve"> are at stake.</w:t>
      </w:r>
    </w:p>
    <w:sectPr w:rsidR="00E95280" w:rsidRPr="00D677D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52B" w:rsidRDefault="0026052B" w:rsidP="00FC419C">
      <w:pPr>
        <w:spacing w:after="0" w:line="240" w:lineRule="auto"/>
      </w:pPr>
      <w:r>
        <w:separator/>
      </w:r>
    </w:p>
  </w:endnote>
  <w:endnote w:type="continuationSeparator" w:id="0">
    <w:p w:rsidR="0026052B" w:rsidRDefault="0026052B" w:rsidP="00FC4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5769112"/>
      <w:docPartObj>
        <w:docPartGallery w:val="Page Numbers (Bottom of Page)"/>
        <w:docPartUnique/>
      </w:docPartObj>
    </w:sdtPr>
    <w:sdtEndPr>
      <w:rPr>
        <w:noProof/>
      </w:rPr>
    </w:sdtEndPr>
    <w:sdtContent>
      <w:p w:rsidR="0026052B" w:rsidRDefault="0026052B">
        <w:pPr>
          <w:pStyle w:val="Footer"/>
          <w:jc w:val="center"/>
        </w:pPr>
        <w:r>
          <w:fldChar w:fldCharType="begin"/>
        </w:r>
        <w:r>
          <w:instrText xml:space="preserve"> PAGE   \* MERGEFORMAT </w:instrText>
        </w:r>
        <w:r>
          <w:fldChar w:fldCharType="separate"/>
        </w:r>
        <w:r w:rsidR="00CA29D9">
          <w:rPr>
            <w:noProof/>
          </w:rPr>
          <w:t>1</w:t>
        </w:r>
        <w:r>
          <w:rPr>
            <w:noProof/>
          </w:rPr>
          <w:fldChar w:fldCharType="end"/>
        </w:r>
      </w:p>
    </w:sdtContent>
  </w:sdt>
  <w:p w:rsidR="0026052B" w:rsidRDefault="002605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52B" w:rsidRDefault="0026052B" w:rsidP="00FC419C">
      <w:pPr>
        <w:spacing w:after="0" w:line="240" w:lineRule="auto"/>
      </w:pPr>
      <w:r>
        <w:separator/>
      </w:r>
    </w:p>
  </w:footnote>
  <w:footnote w:type="continuationSeparator" w:id="0">
    <w:p w:rsidR="0026052B" w:rsidRDefault="0026052B" w:rsidP="00FC419C">
      <w:pPr>
        <w:spacing w:after="0" w:line="240" w:lineRule="auto"/>
      </w:pPr>
      <w:r>
        <w:continuationSeparator/>
      </w:r>
    </w:p>
  </w:footnote>
  <w:footnote w:id="1">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Brian Jenkins, ‘Fifteen Years On, Where are We in the War on Terror?’, RAND, September 7, 2016, &lt;</w:t>
      </w:r>
      <w:hyperlink r:id="rId1" w:history="1">
        <w:r w:rsidRPr="00D677DF">
          <w:rPr>
            <w:rStyle w:val="Hyperlink"/>
            <w:rFonts w:ascii="Times New Roman" w:hAnsi="Times New Roman" w:cs="Times New Roman"/>
          </w:rPr>
          <w:t>http://www.rand.org/blog/2016/09/fifteen-years-on-where-are-we-in-the-war-on-terror.html</w:t>
        </w:r>
      </w:hyperlink>
      <w:r w:rsidRPr="00D677DF">
        <w:rPr>
          <w:rFonts w:ascii="Times New Roman" w:hAnsi="Times New Roman" w:cs="Times New Roman"/>
        </w:rPr>
        <w:t>&gt; [accessed 7 September 2016].</w:t>
      </w:r>
    </w:p>
  </w:footnote>
  <w:footnote w:id="2">
    <w:p w:rsidR="0026052B" w:rsidRPr="00D677DF" w:rsidRDefault="0026052B" w:rsidP="00052CD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Al-Qurashi, Abu-Ubayd, ‘A Lesson in War’, </w:t>
      </w:r>
      <w:r w:rsidRPr="00D677DF">
        <w:rPr>
          <w:rFonts w:ascii="Times New Roman" w:hAnsi="Times New Roman" w:cs="Times New Roman"/>
          <w:i/>
        </w:rPr>
        <w:t xml:space="preserve">Al-Ansar </w:t>
      </w:r>
      <w:r w:rsidRPr="00D677DF">
        <w:rPr>
          <w:rFonts w:ascii="Times New Roman" w:hAnsi="Times New Roman" w:cs="Times New Roman"/>
        </w:rPr>
        <w:t xml:space="preserve">(Internet), December 19, 2002, quoted in Michael Scheuer, </w:t>
      </w:r>
      <w:r w:rsidRPr="00D677DF">
        <w:rPr>
          <w:rFonts w:ascii="Times New Roman" w:hAnsi="Times New Roman" w:cs="Times New Roman"/>
          <w:i/>
        </w:rPr>
        <w:t xml:space="preserve">Imperial Hubris: Why the </w:t>
      </w:r>
      <w:smartTag w:uri="urn:schemas-microsoft-com:office:smarttags" w:element="PersonName">
        <w:r w:rsidRPr="00D677DF">
          <w:rPr>
            <w:rFonts w:ascii="Times New Roman" w:hAnsi="Times New Roman" w:cs="Times New Roman"/>
            <w:i/>
          </w:rPr>
          <w:t>West</w:t>
        </w:r>
      </w:smartTag>
      <w:r w:rsidRPr="00D677DF">
        <w:rPr>
          <w:rFonts w:ascii="Times New Roman" w:hAnsi="Times New Roman" w:cs="Times New Roman"/>
          <w:i/>
        </w:rPr>
        <w:t xml:space="preserve"> is Losing the War on Terror</w:t>
      </w:r>
      <w:r w:rsidRPr="00D677DF">
        <w:rPr>
          <w:rFonts w:ascii="Times New Roman" w:hAnsi="Times New Roman" w:cs="Times New Roman"/>
        </w:rPr>
        <w:t xml:space="preserve"> (Dulles VA: Potomac Books Inc., 2007), p.101.</w:t>
      </w:r>
    </w:p>
    <w:p w:rsidR="0026052B" w:rsidRPr="00D677DF" w:rsidRDefault="0026052B">
      <w:pPr>
        <w:pStyle w:val="FootnoteText"/>
        <w:rPr>
          <w:rFonts w:ascii="Times New Roman" w:hAnsi="Times New Roman" w:cs="Times New Roman"/>
        </w:rPr>
      </w:pPr>
    </w:p>
  </w:footnote>
  <w:footnote w:id="3">
    <w:p w:rsidR="0026052B" w:rsidRPr="00D677DF" w:rsidRDefault="0026052B" w:rsidP="00EE7E66">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Patrick Cockburn, </w:t>
      </w:r>
      <w:r w:rsidRPr="00D677DF">
        <w:rPr>
          <w:rFonts w:ascii="Times New Roman" w:hAnsi="Times New Roman" w:cs="Times New Roman"/>
          <w:i/>
          <w:iCs/>
        </w:rPr>
        <w:t xml:space="preserve">The Rise of Islamic State: ISIS and the New Sunni Revolution </w:t>
      </w:r>
      <w:r w:rsidRPr="00D677DF">
        <w:rPr>
          <w:rFonts w:ascii="Times New Roman" w:hAnsi="Times New Roman" w:cs="Times New Roman"/>
        </w:rPr>
        <w:t>(London: Verso, 2015), 52-55.</w:t>
      </w:r>
    </w:p>
  </w:footnote>
  <w:footnote w:id="4">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John Mueller and Mark Stewart, </w:t>
      </w:r>
      <w:r w:rsidRPr="00D677DF">
        <w:rPr>
          <w:rFonts w:ascii="Times New Roman" w:hAnsi="Times New Roman" w:cs="Times New Roman"/>
          <w:i/>
        </w:rPr>
        <w:t xml:space="preserve">Chasing Ghosts: The Policing of Terrorism </w:t>
      </w:r>
      <w:r w:rsidRPr="00D677DF">
        <w:rPr>
          <w:rFonts w:ascii="Times New Roman" w:hAnsi="Times New Roman" w:cs="Times New Roman"/>
        </w:rPr>
        <w:t>(New York: Oxford University Press, 2016), p.XXX</w:t>
      </w:r>
    </w:p>
  </w:footnote>
  <w:footnote w:id="5">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Michelle Bentley and Jack Holland (eds.), </w:t>
      </w:r>
      <w:r w:rsidRPr="00D677DF">
        <w:rPr>
          <w:rFonts w:ascii="Times New Roman" w:hAnsi="Times New Roman" w:cs="Times New Roman"/>
          <w:i/>
        </w:rPr>
        <w:t xml:space="preserve">Obama’s Foreign Policy: Ending the War on Terror </w:t>
      </w:r>
      <w:r w:rsidRPr="00D677DF">
        <w:rPr>
          <w:rFonts w:ascii="Times New Roman" w:hAnsi="Times New Roman" w:cs="Times New Roman"/>
        </w:rPr>
        <w:t>(Basingstoke: Routledge, 2014), p.91; ‘Continuation of the National Emergency with Respect to Certain Terrorist Attacks’, White House, August 30, 2016, &lt;</w:t>
      </w:r>
      <w:hyperlink r:id="rId2" w:history="1">
        <w:r w:rsidRPr="00D677DF">
          <w:rPr>
            <w:rStyle w:val="Hyperlink"/>
            <w:rFonts w:ascii="Times New Roman" w:hAnsi="Times New Roman" w:cs="Times New Roman"/>
          </w:rPr>
          <w:t>https://www.whitehouse.gov/the-press-office/2016/08/30/notice-continuation-national-emergency-respect-certain-terrorist-attacks</w:t>
        </w:r>
      </w:hyperlink>
      <w:r w:rsidRPr="00D677DF">
        <w:rPr>
          <w:rFonts w:ascii="Times New Roman" w:hAnsi="Times New Roman" w:cs="Times New Roman"/>
        </w:rPr>
        <w:t>&gt; [accessed September 10, 2016].</w:t>
      </w:r>
    </w:p>
  </w:footnote>
  <w:footnote w:id="6">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Andrew J. Bacevich, ‘Ending Endless War’, </w:t>
      </w:r>
      <w:r w:rsidRPr="00D677DF">
        <w:rPr>
          <w:rFonts w:ascii="Times New Roman" w:hAnsi="Times New Roman" w:cs="Times New Roman"/>
          <w:i/>
        </w:rPr>
        <w:t>Foreign Affairs</w:t>
      </w:r>
      <w:r w:rsidRPr="00D677DF">
        <w:rPr>
          <w:rFonts w:ascii="Times New Roman" w:hAnsi="Times New Roman" w:cs="Times New Roman"/>
        </w:rPr>
        <w:t xml:space="preserve"> (September/October 2016), pp.36-34, p.37.</w:t>
      </w:r>
    </w:p>
  </w:footnote>
  <w:footnote w:id="7">
    <w:p w:rsidR="0026052B" w:rsidRPr="00D677DF" w:rsidRDefault="0026052B">
      <w:pPr>
        <w:pStyle w:val="FootnoteText"/>
        <w:rPr>
          <w:rFonts w:ascii="Times New Roman" w:hAnsi="Times New Roman" w:cs="Times New Roman"/>
          <w:color w:val="000000" w:themeColor="text1"/>
          <w:lang w:val="en-US"/>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Alvin Chang, ‘How our elevated terrorism fears turned into something more dangerous’, </w:t>
      </w:r>
      <w:r w:rsidRPr="00D677DF">
        <w:rPr>
          <w:rFonts w:ascii="Times New Roman" w:hAnsi="Times New Roman" w:cs="Times New Roman"/>
          <w:i/>
        </w:rPr>
        <w:t>Vox</w:t>
      </w:r>
      <w:r w:rsidRPr="00D677DF">
        <w:rPr>
          <w:rFonts w:ascii="Times New Roman" w:hAnsi="Times New Roman" w:cs="Times New Roman"/>
        </w:rPr>
        <w:t>, September 9, 2016, &lt;</w:t>
      </w:r>
      <w:hyperlink r:id="rId3" w:history="1">
        <w:r w:rsidRPr="00D677DF">
          <w:rPr>
            <w:rStyle w:val="Hyperlink"/>
            <w:rFonts w:ascii="Times New Roman" w:hAnsi="Times New Roman" w:cs="Times New Roman"/>
            <w:lang w:val="en-US"/>
          </w:rPr>
          <w:t>http://www.vox.com/2016/9/9/12852226/fear-witches-terrorists</w:t>
        </w:r>
      </w:hyperlink>
      <w:r w:rsidRPr="00D677DF">
        <w:rPr>
          <w:rStyle w:val="Hyperlink"/>
          <w:rFonts w:ascii="Times New Roman" w:hAnsi="Times New Roman" w:cs="Times New Roman"/>
          <w:color w:val="000000" w:themeColor="text1"/>
          <w:u w:val="none"/>
          <w:lang w:val="en-US"/>
        </w:rPr>
        <w:t>&gt; [accessed September 10, 2016].</w:t>
      </w:r>
    </w:p>
  </w:footnote>
  <w:footnote w:id="8">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John Mueller, ‘Harbinger or Aberration: A 9/11 Provocation’, </w:t>
      </w:r>
      <w:r w:rsidRPr="00D677DF">
        <w:rPr>
          <w:rFonts w:ascii="Times New Roman" w:hAnsi="Times New Roman" w:cs="Times New Roman"/>
          <w:i/>
        </w:rPr>
        <w:t>National Interest</w:t>
      </w:r>
      <w:r w:rsidRPr="00D677DF">
        <w:rPr>
          <w:rFonts w:ascii="Times New Roman" w:hAnsi="Times New Roman" w:cs="Times New Roman"/>
        </w:rPr>
        <w:t>, Fall 2002, &lt;</w:t>
      </w:r>
      <w:hyperlink r:id="rId4" w:history="1">
        <w:r w:rsidRPr="00D677DF">
          <w:rPr>
            <w:rStyle w:val="Hyperlink"/>
            <w:rFonts w:ascii="Times New Roman" w:hAnsi="Times New Roman" w:cs="Times New Roman"/>
          </w:rPr>
          <w:t>http://nationalinterest.org/article/harbinger-or-aberration-a-911-provocation-521</w:t>
        </w:r>
      </w:hyperlink>
      <w:r w:rsidRPr="00D677DF">
        <w:rPr>
          <w:rFonts w:ascii="Times New Roman" w:hAnsi="Times New Roman" w:cs="Times New Roman"/>
        </w:rPr>
        <w:t>&gt; [accessed 30 September, 2016].</w:t>
      </w:r>
    </w:p>
  </w:footnote>
  <w:footnote w:id="9">
    <w:p w:rsidR="0026052B" w:rsidRPr="00D677DF" w:rsidRDefault="0026052B">
      <w:pPr>
        <w:pStyle w:val="FootnoteText"/>
        <w:rPr>
          <w:rFonts w:ascii="Times New Roman" w:hAnsi="Times New Roman" w:cs="Times New Roman"/>
          <w:color w:val="000000" w:themeColor="text1"/>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‘American Deaths in Terrorist Attacks’, START Global Terrorism Database, &lt;</w:t>
      </w:r>
      <w:hyperlink r:id="rId5" w:history="1">
        <w:r w:rsidRPr="00D677DF">
          <w:rPr>
            <w:rStyle w:val="Hyperlink"/>
            <w:rFonts w:ascii="Times New Roman" w:hAnsi="Times New Roman" w:cs="Times New Roman"/>
          </w:rPr>
          <w:t>https://www.start.umd.edu/pubs/START_AmericanTerrorismDeaths_FactSheet_Oct2015.pdf</w:t>
        </w:r>
      </w:hyperlink>
      <w:r w:rsidRPr="00D677DF">
        <w:rPr>
          <w:rStyle w:val="Hyperlink"/>
          <w:rFonts w:ascii="Times New Roman" w:hAnsi="Times New Roman" w:cs="Times New Roman"/>
          <w:color w:val="000000" w:themeColor="text1"/>
          <w:u w:val="none"/>
        </w:rPr>
        <w:t xml:space="preserve">&gt;; ‘Number of Deaths Caused by Terrorism vs. Gun Violence’, Centres for Disease Control and Prevention, U.S. State Department, in </w:t>
      </w:r>
      <w:r w:rsidRPr="00D677DF">
        <w:rPr>
          <w:rStyle w:val="Hyperlink"/>
          <w:rFonts w:ascii="Times New Roman" w:hAnsi="Times New Roman" w:cs="Times New Roman"/>
          <w:i/>
          <w:color w:val="000000" w:themeColor="text1"/>
          <w:u w:val="none"/>
        </w:rPr>
        <w:t>CNN</w:t>
      </w:r>
      <w:r w:rsidRPr="00D677DF">
        <w:rPr>
          <w:rStyle w:val="Hyperlink"/>
          <w:rFonts w:ascii="Times New Roman" w:hAnsi="Times New Roman" w:cs="Times New Roman"/>
          <w:color w:val="000000" w:themeColor="text1"/>
          <w:u w:val="none"/>
        </w:rPr>
        <w:t>, 30 December, 2015,</w:t>
      </w:r>
    </w:p>
    <w:p w:rsidR="0026052B" w:rsidRPr="00D677DF" w:rsidRDefault="0026052B">
      <w:pPr>
        <w:pStyle w:val="FootnoteText"/>
        <w:rPr>
          <w:rFonts w:ascii="Times New Roman" w:hAnsi="Times New Roman" w:cs="Times New Roman"/>
          <w:color w:val="000000" w:themeColor="text1"/>
        </w:rPr>
      </w:pPr>
      <w:r w:rsidRPr="00D677DF">
        <w:rPr>
          <w:rFonts w:ascii="Times New Roman" w:hAnsi="Times New Roman" w:cs="Times New Roman"/>
        </w:rPr>
        <w:t>&lt;</w:t>
      </w:r>
      <w:hyperlink r:id="rId6" w:history="1">
        <w:r w:rsidRPr="00D677DF">
          <w:rPr>
            <w:rStyle w:val="Hyperlink"/>
            <w:rFonts w:ascii="Times New Roman" w:hAnsi="Times New Roman" w:cs="Times New Roman"/>
          </w:rPr>
          <w:t>http://edition.cnn.com/2015/10/02/us/oregon-shooting-terrorism-gun-violence/</w:t>
        </w:r>
      </w:hyperlink>
      <w:r w:rsidRPr="00D677DF">
        <w:rPr>
          <w:rStyle w:val="Hyperlink"/>
          <w:rFonts w:ascii="Times New Roman" w:hAnsi="Times New Roman" w:cs="Times New Roman"/>
          <w:color w:val="000000" w:themeColor="text1"/>
          <w:u w:val="none"/>
        </w:rPr>
        <w:t>&gt; [accessed October 1, 2016].</w:t>
      </w:r>
    </w:p>
  </w:footnote>
  <w:footnote w:id="10">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Chang, ‘How our elevated terrorism fears turned into something more dangerous’</w:t>
      </w:r>
      <w:r w:rsidRPr="00D677DF">
        <w:rPr>
          <w:rStyle w:val="Hyperlink"/>
          <w:rFonts w:ascii="Times New Roman" w:hAnsi="Times New Roman" w:cs="Times New Roman"/>
          <w:color w:val="000000" w:themeColor="text1"/>
          <w:u w:val="none"/>
          <w:lang w:val="en-US"/>
        </w:rPr>
        <w:t>.</w:t>
      </w:r>
    </w:p>
  </w:footnote>
  <w:footnote w:id="11">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Colonel Mark Maxwell, ‘Rebutting The Civilian Presumption: Playing Whack-A-Mole Without A Mallet’, in Finkelstein C. </w:t>
      </w:r>
      <w:r w:rsidRPr="00D677DF">
        <w:rPr>
          <w:rFonts w:ascii="Times New Roman" w:hAnsi="Times New Roman" w:cs="Times New Roman"/>
          <w:i/>
          <w:iCs/>
        </w:rPr>
        <w:t>et al.</w:t>
      </w:r>
      <w:r w:rsidRPr="00D677DF">
        <w:rPr>
          <w:rFonts w:ascii="Times New Roman" w:hAnsi="Times New Roman" w:cs="Times New Roman"/>
        </w:rPr>
        <w:t xml:space="preserve"> (eds.), </w:t>
      </w:r>
      <w:r w:rsidRPr="00D677DF">
        <w:rPr>
          <w:rFonts w:ascii="Times New Roman" w:hAnsi="Times New Roman" w:cs="Times New Roman"/>
          <w:i/>
          <w:iCs/>
        </w:rPr>
        <w:t xml:space="preserve">Targeted Killings: Law and Morality in an Asymmetrical World </w:t>
      </w:r>
      <w:r w:rsidRPr="00D677DF">
        <w:rPr>
          <w:rFonts w:ascii="Times New Roman" w:hAnsi="Times New Roman" w:cs="Times New Roman"/>
        </w:rPr>
        <w:t xml:space="preserve">(Oxford: Oxford University Press 2012); Jenna Jordan, ‘Attacking the Leader, Missing the Mark: Why Terrorist Groups Survive Decapitation Strikes,’ </w:t>
      </w:r>
      <w:r w:rsidRPr="00D677DF">
        <w:rPr>
          <w:rFonts w:ascii="Times New Roman" w:hAnsi="Times New Roman" w:cs="Times New Roman"/>
          <w:i/>
          <w:iCs/>
        </w:rPr>
        <w:t xml:space="preserve">International Security </w:t>
      </w:r>
      <w:r w:rsidRPr="00D677DF">
        <w:rPr>
          <w:rFonts w:ascii="Times New Roman" w:hAnsi="Times New Roman" w:cs="Times New Roman"/>
        </w:rPr>
        <w:t>38: 4 (2014), 7-38.</w:t>
      </w:r>
    </w:p>
  </w:footnote>
  <w:footnote w:id="12">
    <w:p w:rsidR="0026052B" w:rsidRPr="00D677DF" w:rsidRDefault="0026052B" w:rsidP="00AD0EA1">
      <w:pPr>
        <w:pStyle w:val="NormalWeb"/>
        <w:shd w:val="clear" w:color="auto" w:fill="FFFFFF"/>
        <w:spacing w:after="0" w:line="240" w:lineRule="auto"/>
        <w:rPr>
          <w:color w:val="FF0000"/>
          <w:sz w:val="20"/>
          <w:lang w:eastAsia="en-GB"/>
        </w:rPr>
      </w:pPr>
      <w:r w:rsidRPr="00D677DF">
        <w:rPr>
          <w:rStyle w:val="FootnoteReference"/>
          <w:sz w:val="20"/>
        </w:rPr>
        <w:footnoteRef/>
      </w:r>
      <w:r w:rsidRPr="00D677DF">
        <w:rPr>
          <w:sz w:val="20"/>
        </w:rPr>
        <w:t xml:space="preserve"> </w:t>
      </w:r>
      <w:r w:rsidRPr="00D677DF">
        <w:rPr>
          <w:color w:val="000000" w:themeColor="text1"/>
          <w:sz w:val="20"/>
          <w:lang w:eastAsia="en-GB"/>
        </w:rPr>
        <w:t xml:space="preserve">Audrey Cronin, ‘The “War on Terrorism”: What Does it Mean to Win?,’  </w:t>
      </w:r>
      <w:r w:rsidRPr="00D677DF">
        <w:rPr>
          <w:i/>
          <w:iCs/>
          <w:color w:val="000000" w:themeColor="text1"/>
          <w:sz w:val="20"/>
          <w:lang w:eastAsia="en-GB"/>
        </w:rPr>
        <w:t>Journal of Strategic Studies</w:t>
      </w:r>
      <w:r w:rsidRPr="00D677DF">
        <w:rPr>
          <w:color w:val="000000" w:themeColor="text1"/>
          <w:sz w:val="20"/>
          <w:lang w:eastAsia="en-GB"/>
        </w:rPr>
        <w:t xml:space="preserve"> 37:2 (2013), pp.174-197, p.191.</w:t>
      </w:r>
    </w:p>
  </w:footnote>
  <w:footnote w:id="13">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Martha Crenshaw, ‘Thoughts on Relating Terrorism to Historical Contexts’, in Martha Crenshaw (ed.), </w:t>
      </w:r>
      <w:r w:rsidRPr="00D677DF">
        <w:rPr>
          <w:rFonts w:ascii="Times New Roman" w:hAnsi="Times New Roman" w:cs="Times New Roman"/>
          <w:i/>
          <w:iCs/>
        </w:rPr>
        <w:t>Terrorism in Context</w:t>
      </w:r>
      <w:r w:rsidRPr="00D677DF">
        <w:rPr>
          <w:rFonts w:ascii="Times New Roman" w:hAnsi="Times New Roman" w:cs="Times New Roman"/>
        </w:rPr>
        <w:t xml:space="preserve"> (University Park: Pennsylvania State University Press, 1995), p.12; John Koblin, ‘Coverage of Paris Terror Attacks Lifts Network News Ratings’, </w:t>
      </w:r>
      <w:r w:rsidRPr="00D677DF">
        <w:rPr>
          <w:rFonts w:ascii="Times New Roman" w:hAnsi="Times New Roman" w:cs="Times New Roman"/>
          <w:i/>
        </w:rPr>
        <w:t>New York Times</w:t>
      </w:r>
      <w:r w:rsidRPr="00D677DF">
        <w:rPr>
          <w:rFonts w:ascii="Times New Roman" w:hAnsi="Times New Roman" w:cs="Times New Roman"/>
        </w:rPr>
        <w:t>, November 24, 2015, &lt;</w:t>
      </w:r>
      <w:hyperlink r:id="rId7" w:history="1">
        <w:r w:rsidRPr="00D677DF">
          <w:rPr>
            <w:rStyle w:val="Hyperlink"/>
            <w:rFonts w:ascii="Times New Roman" w:hAnsi="Times New Roman" w:cs="Times New Roman"/>
          </w:rPr>
          <w:t>http://www.nytimes.com/2015/11/25/business/media/coverage-of-paris-terror-attacks-lifts-network-news-ratings.html?_r=1</w:t>
        </w:r>
      </w:hyperlink>
      <w:r w:rsidRPr="00D677DF">
        <w:rPr>
          <w:rFonts w:ascii="Times New Roman" w:hAnsi="Times New Roman" w:cs="Times New Roman"/>
        </w:rPr>
        <w:t>&gt; [accessed September 16, 2016].</w:t>
      </w:r>
    </w:p>
  </w:footnote>
  <w:footnote w:id="14">
    <w:p w:rsidR="0026052B" w:rsidRPr="00D677DF" w:rsidRDefault="0026052B" w:rsidP="00044C2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J.M. Berger and Jessica Stern, </w:t>
      </w:r>
      <w:r w:rsidRPr="00D677DF">
        <w:rPr>
          <w:rFonts w:ascii="Times New Roman" w:hAnsi="Times New Roman" w:cs="Times New Roman"/>
          <w:i/>
        </w:rPr>
        <w:t>ISIS: The State of Terror</w:t>
      </w:r>
      <w:r w:rsidRPr="00D677DF">
        <w:rPr>
          <w:rFonts w:ascii="Times New Roman" w:hAnsi="Times New Roman" w:cs="Times New Roman"/>
        </w:rPr>
        <w:t xml:space="preserve"> (New York: Ecco, 2015), pp.130-138.</w:t>
      </w:r>
    </w:p>
  </w:footnote>
  <w:footnote w:id="15">
    <w:p w:rsidR="0026052B" w:rsidRPr="00D677DF" w:rsidRDefault="0026052B" w:rsidP="00044C2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David Remnick, ‘Going the Distance: On and off the road with Barack Obama’, </w:t>
      </w:r>
      <w:r w:rsidRPr="00D677DF">
        <w:rPr>
          <w:rFonts w:ascii="Times New Roman" w:hAnsi="Times New Roman" w:cs="Times New Roman"/>
          <w:i/>
        </w:rPr>
        <w:t>New Yorker</w:t>
      </w:r>
      <w:r w:rsidRPr="00D677DF">
        <w:rPr>
          <w:rFonts w:ascii="Times New Roman" w:hAnsi="Times New Roman" w:cs="Times New Roman"/>
        </w:rPr>
        <w:t>, 27 January 2014, &lt;</w:t>
      </w:r>
      <w:hyperlink r:id="rId8" w:history="1">
        <w:r w:rsidRPr="00D677DF">
          <w:rPr>
            <w:rStyle w:val="Hyperlink"/>
            <w:rFonts w:ascii="Times New Roman" w:hAnsi="Times New Roman" w:cs="Times New Roman"/>
          </w:rPr>
          <w:t>http://www.newyorker.com/magazine/2014/01/27/going-the-distance-david-remnick</w:t>
        </w:r>
      </w:hyperlink>
      <w:r w:rsidRPr="00D677DF">
        <w:rPr>
          <w:rFonts w:ascii="Times New Roman" w:hAnsi="Times New Roman" w:cs="Times New Roman"/>
        </w:rPr>
        <w:t>&gt; (accessed 4 August 2016).</w:t>
      </w:r>
    </w:p>
  </w:footnote>
  <w:footnote w:id="16">
    <w:p w:rsidR="0026052B" w:rsidRPr="00D677DF" w:rsidRDefault="0026052B" w:rsidP="00044C2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Barack Obama, ‘Statement by the President on ISIL’, White House.gov, 10 September 2014, &lt;</w:t>
      </w:r>
      <w:hyperlink r:id="rId9" w:history="1">
        <w:r w:rsidRPr="00D677DF">
          <w:rPr>
            <w:rStyle w:val="Hyperlink"/>
            <w:rFonts w:ascii="Times New Roman" w:hAnsi="Times New Roman" w:cs="Times New Roman"/>
          </w:rPr>
          <w:t>https://www.whitehouse.gov/the-press-office/2014/09/10/statement-president-isil-1</w:t>
        </w:r>
      </w:hyperlink>
      <w:r w:rsidRPr="00D677DF">
        <w:rPr>
          <w:rFonts w:ascii="Times New Roman" w:hAnsi="Times New Roman" w:cs="Times New Roman"/>
        </w:rPr>
        <w:t>&gt; (accessed 4 August 2016).</w:t>
      </w:r>
    </w:p>
  </w:footnote>
  <w:footnote w:id="17">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‘Islamaphobia and its impact in the United States’, Council on American-Islamic Relations, 2016, &lt;</w:t>
      </w:r>
      <w:hyperlink r:id="rId10" w:history="1">
        <w:r w:rsidRPr="00D677DF">
          <w:rPr>
            <w:rStyle w:val="Hyperlink"/>
            <w:rFonts w:ascii="Times New Roman" w:hAnsi="Times New Roman" w:cs="Times New Roman"/>
          </w:rPr>
          <w:t>http://islamophobia.org/images/ConfrontingFear/Final-Report.pdf</w:t>
        </w:r>
      </w:hyperlink>
      <w:r w:rsidRPr="00D677DF">
        <w:rPr>
          <w:rStyle w:val="Hyperlink"/>
          <w:rFonts w:ascii="Times New Roman" w:hAnsi="Times New Roman" w:cs="Times New Roman"/>
          <w:color w:val="000000" w:themeColor="text1"/>
          <w:u w:val="none"/>
        </w:rPr>
        <w:t>&gt;</w:t>
      </w:r>
      <w:r w:rsidRPr="00D677DF">
        <w:rPr>
          <w:rFonts w:ascii="Times New Roman" w:hAnsi="Times New Roman" w:cs="Times New Roman"/>
        </w:rPr>
        <w:t>, pp.vi-viii.</w:t>
      </w:r>
    </w:p>
  </w:footnote>
  <w:footnote w:id="18">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‘The Extinction of the Grayzone’, </w:t>
      </w:r>
      <w:r w:rsidRPr="00D677DF">
        <w:rPr>
          <w:rFonts w:ascii="Times New Roman" w:hAnsi="Times New Roman" w:cs="Times New Roman"/>
          <w:i/>
        </w:rPr>
        <w:t>Dabiq</w:t>
      </w:r>
      <w:r w:rsidRPr="00D677DF">
        <w:rPr>
          <w:rFonts w:ascii="Times New Roman" w:hAnsi="Times New Roman" w:cs="Times New Roman"/>
        </w:rPr>
        <w:t>, Issue 7, in Clarion Project, &lt;</w:t>
      </w:r>
      <w:hyperlink r:id="rId11" w:history="1">
        <w:r w:rsidRPr="00D677DF">
          <w:rPr>
            <w:rStyle w:val="Hyperlink"/>
            <w:rFonts w:ascii="Times New Roman" w:hAnsi="Times New Roman" w:cs="Times New Roman"/>
          </w:rPr>
          <w:t>http://media.clarionproject.org/files/islamic-state/islamic-state-dabiq-magazine-issue-7-from-hypocrisy-to-apostasy.pdf</w:t>
        </w:r>
      </w:hyperlink>
      <w:r w:rsidRPr="00D677DF">
        <w:rPr>
          <w:rFonts w:ascii="Times New Roman" w:hAnsi="Times New Roman" w:cs="Times New Roman"/>
        </w:rPr>
        <w:t>&gt;, pp.54-66.</w:t>
      </w:r>
    </w:p>
  </w:footnote>
  <w:footnote w:id="19">
    <w:p w:rsidR="0026052B" w:rsidRPr="00D677DF" w:rsidRDefault="0026052B" w:rsidP="00F62631">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‘Alleged Assassination Plots Involving Foreign Leaders’, Church Committee Interim Report, 1975, p.257, in Assassination Archives and Research Center, &lt;</w:t>
      </w:r>
      <w:hyperlink r:id="rId12" w:history="1">
        <w:r w:rsidRPr="00D677DF">
          <w:rPr>
            <w:rStyle w:val="Hyperlink"/>
            <w:rFonts w:ascii="Times New Roman" w:hAnsi="Times New Roman" w:cs="Times New Roman"/>
          </w:rPr>
          <w:t>http://www.aarclibrary.org/publib/church/reports/ir/html/ChurchIR_0136a.htm</w:t>
        </w:r>
      </w:hyperlink>
      <w:r w:rsidRPr="00D677DF">
        <w:rPr>
          <w:rFonts w:ascii="Times New Roman" w:hAnsi="Times New Roman" w:cs="Times New Roman"/>
        </w:rPr>
        <w:t>&gt; [accessed September 1, 2016].</w:t>
      </w:r>
    </w:p>
  </w:footnote>
  <w:footnote w:id="20">
    <w:p w:rsidR="0026052B" w:rsidRPr="00D677DF" w:rsidRDefault="0026052B">
      <w:pPr>
        <w:pStyle w:val="FootnoteText"/>
        <w:rPr>
          <w:rFonts w:ascii="Times New Roman" w:hAnsi="Times New Roman" w:cs="Times New Roman"/>
          <w:lang w:val="en-US"/>
        </w:rPr>
      </w:pPr>
      <w:r w:rsidRPr="00D677DF">
        <w:rPr>
          <w:rStyle w:val="FootnoteReference"/>
          <w:rFonts w:ascii="Times New Roman" w:hAnsi="Times New Roman" w:cs="Times New Roman"/>
        </w:rPr>
        <w:footnoteRef/>
      </w:r>
      <w:r w:rsidRPr="00D677DF">
        <w:rPr>
          <w:rFonts w:ascii="Times New Roman" w:hAnsi="Times New Roman" w:cs="Times New Roman"/>
        </w:rPr>
        <w:t xml:space="preserve"> Conrad Hackett, ‘5 facts about the Muslim population in Europe’, Pew, July 19, 2016, &lt;</w:t>
      </w:r>
      <w:hyperlink r:id="rId13" w:history="1">
        <w:r w:rsidRPr="00D677DF">
          <w:rPr>
            <w:rStyle w:val="Hyperlink"/>
            <w:rFonts w:ascii="Times New Roman" w:hAnsi="Times New Roman" w:cs="Times New Roman"/>
          </w:rPr>
          <w:t>http://www.pewresearch.org/fact-tank/2016/07/19/5-facts-about-the-muslim-population-in-europe/</w:t>
        </w:r>
      </w:hyperlink>
      <w:r w:rsidRPr="00D677DF">
        <w:rPr>
          <w:rFonts w:ascii="Times New Roman" w:hAnsi="Times New Roman" w:cs="Times New Roman"/>
        </w:rPr>
        <w:t xml:space="preserve">&gt;; ‘Why France is so vulnerable to Islamist terrorism’, </w:t>
      </w:r>
      <w:r w:rsidRPr="00D677DF">
        <w:rPr>
          <w:rFonts w:ascii="Times New Roman" w:hAnsi="Times New Roman" w:cs="Times New Roman"/>
          <w:i/>
        </w:rPr>
        <w:t>Telegraph</w:t>
      </w:r>
      <w:r w:rsidRPr="00D677DF">
        <w:rPr>
          <w:rFonts w:ascii="Times New Roman" w:hAnsi="Times New Roman" w:cs="Times New Roman"/>
        </w:rPr>
        <w:t>, August 1, 2016, &lt;</w:t>
      </w:r>
      <w:hyperlink r:id="rId14" w:history="1">
        <w:r w:rsidRPr="00D677DF">
          <w:rPr>
            <w:rStyle w:val="Hyperlink"/>
            <w:rFonts w:ascii="Times New Roman" w:hAnsi="Times New Roman" w:cs="Times New Roman"/>
            <w:lang w:val="en-US"/>
          </w:rPr>
          <w:t>http://www.telegraph.co.uk/news/2016/08/01/analysis-why-france-is-so-vulnerable-to-islamist-terrorism/</w:t>
        </w:r>
      </w:hyperlink>
      <w:r w:rsidRPr="00D677DF">
        <w:rPr>
          <w:rFonts w:ascii="Times New Roman" w:hAnsi="Times New Roman" w:cs="Times New Roman"/>
        </w:rPr>
        <w:t>&gt; [accessed September 4, 2016].</w:t>
      </w:r>
    </w:p>
  </w:footnote>
  <w:footnote w:id="21">
    <w:p w:rsidR="0026052B" w:rsidRPr="00D677DF" w:rsidRDefault="0026052B" w:rsidP="005311A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Joan Wallach Scott, </w:t>
      </w:r>
      <w:r w:rsidRPr="00D677DF">
        <w:rPr>
          <w:rFonts w:ascii="Times New Roman" w:hAnsi="Times New Roman" w:cs="Times New Roman"/>
          <w:i/>
        </w:rPr>
        <w:t>The Politics of the Veil</w:t>
      </w:r>
      <w:r w:rsidRPr="00D677DF">
        <w:rPr>
          <w:rFonts w:ascii="Times New Roman" w:hAnsi="Times New Roman" w:cs="Times New Roman"/>
        </w:rPr>
        <w:t xml:space="preserve"> (New Jersey: Princeton University Press, 2007), p.40.</w:t>
      </w:r>
    </w:p>
  </w:footnote>
  <w:footnote w:id="22">
    <w:p w:rsidR="0026052B" w:rsidRPr="00D677DF" w:rsidRDefault="0026052B" w:rsidP="00EA4724">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Quoted in Jason Burke, ‘Why does France keep getting attacked?’, </w:t>
      </w:r>
      <w:r w:rsidRPr="00D677DF">
        <w:rPr>
          <w:rFonts w:ascii="Times New Roman" w:hAnsi="Times New Roman" w:cs="Times New Roman"/>
          <w:i/>
        </w:rPr>
        <w:t>Guardian</w:t>
      </w:r>
      <w:r w:rsidRPr="00D677DF">
        <w:rPr>
          <w:rFonts w:ascii="Times New Roman" w:hAnsi="Times New Roman" w:cs="Times New Roman"/>
        </w:rPr>
        <w:t>, 15 July 2016, &lt;</w:t>
      </w:r>
      <w:hyperlink r:id="rId15" w:history="1">
        <w:r w:rsidRPr="00D677DF">
          <w:rPr>
            <w:rStyle w:val="Hyperlink"/>
            <w:rFonts w:ascii="Times New Roman" w:hAnsi="Times New Roman" w:cs="Times New Roman"/>
          </w:rPr>
          <w:t>https://www.theguardian.com/world/2016/jul/15/why-does-france-keep-getting-attacked</w:t>
        </w:r>
      </w:hyperlink>
      <w:r w:rsidRPr="00D677DF">
        <w:rPr>
          <w:rFonts w:ascii="Times New Roman" w:hAnsi="Times New Roman" w:cs="Times New Roman"/>
        </w:rPr>
        <w:t>&gt; (accessed 1 August 2016).</w:t>
      </w:r>
    </w:p>
  </w:footnote>
  <w:footnote w:id="23">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Nick Hopkins, ‘When Blair met Bush: How the UK went to war in Iraq’, </w:t>
      </w:r>
      <w:r w:rsidRPr="00D677DF">
        <w:rPr>
          <w:rFonts w:ascii="Times New Roman" w:hAnsi="Times New Roman" w:cs="Times New Roman"/>
          <w:i/>
        </w:rPr>
        <w:t>Guardian</w:t>
      </w:r>
      <w:r w:rsidRPr="00D677DF">
        <w:rPr>
          <w:rFonts w:ascii="Times New Roman" w:hAnsi="Times New Roman" w:cs="Times New Roman"/>
        </w:rPr>
        <w:t>, July 9, 2016, &lt;</w:t>
      </w:r>
      <w:hyperlink r:id="rId16" w:history="1">
        <w:r w:rsidRPr="00D677DF">
          <w:rPr>
            <w:rStyle w:val="Hyperlink"/>
            <w:rFonts w:ascii="Times New Roman" w:hAnsi="Times New Roman" w:cs="Times New Roman"/>
          </w:rPr>
          <w:t>https://www.theguardian.com/uk-news/2016/jul/09/iraq-war-after-blair-and-bush-met-the-tempo-changed</w:t>
        </w:r>
      </w:hyperlink>
      <w:r w:rsidRPr="00D677DF">
        <w:rPr>
          <w:rFonts w:ascii="Times New Roman" w:hAnsi="Times New Roman" w:cs="Times New Roman"/>
        </w:rPr>
        <w:t>&gt; [accessed October 12, 2016].</w:t>
      </w:r>
    </w:p>
  </w:footnote>
  <w:footnote w:id="24">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‘CONTEST: The United Kingdom’s Strategy for Countering Terrorism, HM Government, July 2011, &lt;</w:t>
      </w:r>
      <w:hyperlink r:id="rId17" w:history="1">
        <w:r w:rsidRPr="00D677DF">
          <w:rPr>
            <w:rStyle w:val="Hyperlink"/>
            <w:rFonts w:ascii="Times New Roman" w:hAnsi="Times New Roman" w:cs="Times New Roman"/>
          </w:rPr>
          <w:t>https://www.gov.uk/government/uploads/system/uploads/attachment_data/file/97994/contest-summary.pdf</w:t>
        </w:r>
      </w:hyperlink>
      <w:r w:rsidRPr="00D677DF">
        <w:rPr>
          <w:rFonts w:ascii="Times New Roman" w:hAnsi="Times New Roman" w:cs="Times New Roman"/>
        </w:rPr>
        <w:t>&gt;, p.18, [accessed October 12, 2016].</w:t>
      </w:r>
    </w:p>
  </w:footnote>
  <w:footnote w:id="25">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Patrick Worrall, ‘FactCheck: how many terror plots have been busted since the 7/7 bombings?’, </w:t>
      </w:r>
      <w:r w:rsidRPr="00D677DF">
        <w:rPr>
          <w:rFonts w:ascii="Times New Roman" w:hAnsi="Times New Roman" w:cs="Times New Roman"/>
          <w:i/>
        </w:rPr>
        <w:t>Channel 4 News</w:t>
      </w:r>
      <w:r w:rsidRPr="00D677DF">
        <w:rPr>
          <w:rFonts w:ascii="Times New Roman" w:hAnsi="Times New Roman" w:cs="Times New Roman"/>
        </w:rPr>
        <w:t>, July 7, 2015, &lt;</w:t>
      </w:r>
      <w:hyperlink r:id="rId18" w:history="1">
        <w:r w:rsidRPr="00D677DF">
          <w:rPr>
            <w:rStyle w:val="Hyperlink"/>
            <w:rFonts w:ascii="Times New Roman" w:hAnsi="Times New Roman" w:cs="Times New Roman"/>
          </w:rPr>
          <w:t>http://blogs.channel4.com/factcheck/factcheck-terror-plots-busted-77/21225</w:t>
        </w:r>
      </w:hyperlink>
      <w:r w:rsidRPr="00D677DF">
        <w:rPr>
          <w:rFonts w:ascii="Times New Roman" w:hAnsi="Times New Roman" w:cs="Times New Roman"/>
        </w:rPr>
        <w:t>&gt; [accessed 3 October, 2016].</w:t>
      </w:r>
    </w:p>
  </w:footnote>
  <w:footnote w:id="26">
    <w:p w:rsidR="0026052B" w:rsidRPr="00D677DF" w:rsidRDefault="0026052B" w:rsidP="00220B1F">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‘Operation of police powers under the Terrorism Act of 2000, data tables’, Home Office, June 2016,  &lt;</w:t>
      </w:r>
      <w:hyperlink r:id="rId19" w:history="1">
        <w:r w:rsidRPr="00D677DF">
          <w:rPr>
            <w:rStyle w:val="Hyperlink"/>
            <w:rFonts w:ascii="Times New Roman" w:hAnsi="Times New Roman" w:cs="Times New Roman"/>
          </w:rPr>
          <w:t>https://www.gov.uk/government/statistics/operation-of-police-powers-under-the-terrorism-act-2000-quarterly-update-to-june-2016-data-tables</w:t>
        </w:r>
      </w:hyperlink>
      <w:r w:rsidRPr="00D677DF">
        <w:rPr>
          <w:rFonts w:ascii="Times New Roman" w:hAnsi="Times New Roman" w:cs="Times New Roman"/>
        </w:rPr>
        <w:t>&gt; [accessed 3 October, 2016].</w:t>
      </w:r>
    </w:p>
  </w:footnote>
  <w:footnote w:id="27">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David </w:t>
      </w:r>
      <w:r w:rsidRPr="00D677DF">
        <w:rPr>
          <w:rFonts w:ascii="Times New Roman" w:hAnsi="Times New Roman" w:cs="Times New Roman"/>
          <w:lang w:val="en-US"/>
        </w:rPr>
        <w:t xml:space="preserve">Omand, ‘Keeping Europe Safe: Counterterrorism for the Continent’, </w:t>
      </w:r>
      <w:r w:rsidRPr="00D677DF">
        <w:rPr>
          <w:rFonts w:ascii="Times New Roman" w:hAnsi="Times New Roman" w:cs="Times New Roman"/>
          <w:i/>
          <w:lang w:val="en-US"/>
        </w:rPr>
        <w:t>Foreign Affairs</w:t>
      </w:r>
      <w:r w:rsidRPr="00D677DF">
        <w:rPr>
          <w:rFonts w:ascii="Times New Roman" w:hAnsi="Times New Roman" w:cs="Times New Roman"/>
          <w:lang w:val="en-US"/>
        </w:rPr>
        <w:t xml:space="preserve"> (September/October 2016), pp.83-93, pp.87-88.</w:t>
      </w:r>
    </w:p>
  </w:footnote>
  <w:footnote w:id="28">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‘Report on the intelligence relating to the murder of Fusilier Lee Rigby’, Intelligence and Security Committee of Parliament, November 2014, &lt;</w:t>
      </w:r>
      <w:hyperlink r:id="rId20" w:history="1">
        <w:r w:rsidRPr="00D677DF">
          <w:rPr>
            <w:rStyle w:val="Hyperlink"/>
            <w:rFonts w:ascii="Times New Roman" w:hAnsi="Times New Roman" w:cs="Times New Roman"/>
          </w:rPr>
          <w:t>http://isc.independent.gov.uk/committee-reports/special-reports</w:t>
        </w:r>
      </w:hyperlink>
      <w:r w:rsidRPr="00D677DF">
        <w:rPr>
          <w:rFonts w:ascii="Times New Roman" w:hAnsi="Times New Roman" w:cs="Times New Roman"/>
        </w:rPr>
        <w:t>&gt;, p.7, [accessed October 12, 2016].</w:t>
      </w:r>
    </w:p>
    <w:p w:rsidR="0026052B" w:rsidRPr="00D677DF" w:rsidRDefault="0026052B">
      <w:pPr>
        <w:pStyle w:val="FootnoteText"/>
        <w:rPr>
          <w:rFonts w:ascii="Times New Roman" w:hAnsi="Times New Roman" w:cs="Times New Roman"/>
        </w:rPr>
      </w:pPr>
      <w:r w:rsidRPr="00D677DF">
        <w:rPr>
          <w:rFonts w:ascii="Times New Roman" w:hAnsi="Times New Roman" w:cs="Times New Roman"/>
        </w:rPr>
        <w:t xml:space="preserve"> </w:t>
      </w:r>
    </w:p>
  </w:footnote>
  <w:footnote w:id="29">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‘Islamaphobia: Understanding Anti-Muslim Sentiment in the West’, Gallop, &lt;</w:t>
      </w:r>
      <w:hyperlink r:id="rId21" w:history="1">
        <w:r w:rsidRPr="00D677DF">
          <w:rPr>
            <w:rStyle w:val="Hyperlink"/>
            <w:rFonts w:ascii="Times New Roman" w:hAnsi="Times New Roman" w:cs="Times New Roman"/>
          </w:rPr>
          <w:t>http://www.gallup.com/poll/157082/islamophobia-understanding-anti-muslim-sentiment-west.aspx</w:t>
        </w:r>
      </w:hyperlink>
      <w:r w:rsidRPr="00D677DF">
        <w:rPr>
          <w:rFonts w:ascii="Times New Roman" w:hAnsi="Times New Roman" w:cs="Times New Roman"/>
        </w:rPr>
        <w:t>&gt; [accessed September 14, 2016].</w:t>
      </w:r>
    </w:p>
  </w:footnote>
  <w:footnote w:id="30">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‘Immigration, refugees &amp; security’, Ipsos Public Affairs, November 2015, &lt;</w:t>
      </w:r>
      <w:hyperlink r:id="rId22" w:history="1">
        <w:r w:rsidRPr="00D677DF">
          <w:rPr>
            <w:rStyle w:val="Hyperlink"/>
            <w:rFonts w:ascii="Times New Roman" w:hAnsi="Times New Roman" w:cs="Times New Roman"/>
            <w:lang w:val="en-US" w:eastAsia="en-GB"/>
          </w:rPr>
          <w:t>https://www.ipsos-mori.com/Assets/Docs/Polls/ipsos-global-@dvisor-nov-2015-immigration-refugees-and-security.pdf</w:t>
        </w:r>
      </w:hyperlink>
      <w:r w:rsidRPr="00D677DF">
        <w:rPr>
          <w:rStyle w:val="Hyperlink"/>
          <w:rFonts w:ascii="Times New Roman" w:hAnsi="Times New Roman" w:cs="Times New Roman"/>
          <w:color w:val="auto"/>
          <w:u w:val="none"/>
          <w:lang w:val="en-US" w:eastAsia="en-GB"/>
        </w:rPr>
        <w:t xml:space="preserve">&gt; </w:t>
      </w:r>
      <w:r w:rsidRPr="00D677DF">
        <w:rPr>
          <w:rFonts w:ascii="Times New Roman" w:hAnsi="Times New Roman" w:cs="Times New Roman"/>
        </w:rPr>
        <w:t>[accessed September 14, 2016].</w:t>
      </w:r>
    </w:p>
  </w:footnote>
  <w:footnote w:id="31">
    <w:p w:rsidR="0026052B" w:rsidRPr="00D677DF" w:rsidRDefault="0026052B">
      <w:pPr>
        <w:pStyle w:val="FootnoteText"/>
        <w:rPr>
          <w:rFonts w:ascii="Times New Roman" w:hAnsi="Times New Roman" w:cs="Times New Roman"/>
          <w:lang w:val="en-US"/>
        </w:rPr>
      </w:pPr>
      <w:r w:rsidRPr="00D677DF">
        <w:rPr>
          <w:rStyle w:val="FootnoteReference"/>
          <w:rFonts w:ascii="Times New Roman" w:hAnsi="Times New Roman" w:cs="Times New Roman"/>
        </w:rPr>
        <w:footnoteRef/>
      </w:r>
      <w:r w:rsidRPr="00D677DF">
        <w:rPr>
          <w:rFonts w:ascii="Times New Roman" w:hAnsi="Times New Roman" w:cs="Times New Roman"/>
        </w:rPr>
        <w:t xml:space="preserve"> </w:t>
      </w:r>
      <w:r w:rsidRPr="00D677DF">
        <w:rPr>
          <w:rFonts w:ascii="Times New Roman" w:hAnsi="Times New Roman" w:cs="Times New Roman"/>
          <w:lang w:val="en-US"/>
        </w:rPr>
        <w:t>UNSC Resolution 2249 (2015), November 20, 2015, &lt;</w:t>
      </w:r>
      <w:hyperlink r:id="rId23" w:history="1">
        <w:r w:rsidRPr="00D677DF">
          <w:rPr>
            <w:rStyle w:val="Hyperlink"/>
            <w:rFonts w:ascii="Times New Roman" w:hAnsi="Times New Roman" w:cs="Times New Roman"/>
            <w:lang w:val="en-US"/>
          </w:rPr>
          <w:t>http://www.securitycouncilreport.org/atf/cf/%7B65BFCF9B-6D27-4E9C-8CD3-CF6E4FF96FF9%7D/s_res_2249.pdf</w:t>
        </w:r>
      </w:hyperlink>
      <w:r w:rsidRPr="00D677DF">
        <w:rPr>
          <w:rFonts w:ascii="Times New Roman" w:hAnsi="Times New Roman" w:cs="Times New Roman"/>
          <w:lang w:val="en-US"/>
        </w:rPr>
        <w:t>&gt; [accessed September 15, 2016].</w:t>
      </w:r>
    </w:p>
  </w:footnote>
  <w:footnote w:id="32">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Prime Minister’s oral statement to Parliament, ‘Syria: refugees and counter-terrorism’, September 7, 2015, gov.uk, &lt;</w:t>
      </w:r>
      <w:hyperlink r:id="rId24" w:history="1">
        <w:r w:rsidRPr="00D677DF">
          <w:rPr>
            <w:rStyle w:val="Hyperlink"/>
            <w:rFonts w:ascii="Times New Roman" w:hAnsi="Times New Roman" w:cs="Times New Roman"/>
          </w:rPr>
          <w:t>https://www.gov.uk/government/speeches/syria-refugees-and-counter-terrorism-prime-ministers-statement</w:t>
        </w:r>
      </w:hyperlink>
      <w:r w:rsidRPr="00D677DF">
        <w:rPr>
          <w:rFonts w:ascii="Times New Roman" w:hAnsi="Times New Roman" w:cs="Times New Roman"/>
        </w:rPr>
        <w:t>&gt; [accessed 3 August 2016].</w:t>
      </w:r>
    </w:p>
  </w:footnote>
  <w:footnote w:id="33">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Adam Gabbatt, ‘The Brighton Bombing, 25 Years on’, </w:t>
      </w:r>
      <w:r w:rsidRPr="00D677DF">
        <w:rPr>
          <w:rFonts w:ascii="Times New Roman" w:hAnsi="Times New Roman" w:cs="Times New Roman"/>
          <w:i/>
        </w:rPr>
        <w:t>Guardian</w:t>
      </w:r>
      <w:r w:rsidRPr="00D677DF">
        <w:rPr>
          <w:rFonts w:ascii="Times New Roman" w:hAnsi="Times New Roman" w:cs="Times New Roman"/>
        </w:rPr>
        <w:t>, October 13, 2009, &lt;</w:t>
      </w:r>
      <w:hyperlink r:id="rId25" w:history="1">
        <w:r w:rsidRPr="00D677DF">
          <w:rPr>
            <w:rStyle w:val="Hyperlink"/>
            <w:rFonts w:ascii="Times New Roman" w:hAnsi="Times New Roman" w:cs="Times New Roman"/>
          </w:rPr>
          <w:t>http://www.theguardian.com/uk/blog/2009/oct/13/brighton-bombing-magee</w:t>
        </w:r>
      </w:hyperlink>
      <w:r w:rsidRPr="00D677DF">
        <w:rPr>
          <w:rFonts w:ascii="Times New Roman" w:hAnsi="Times New Roman" w:cs="Times New Roman"/>
        </w:rPr>
        <w:t>&gt; [accessed September 19, 2016].</w:t>
      </w:r>
    </w:p>
  </w:footnote>
  <w:footnote w:id="34">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‘McCann and Others v. United Kingdom’, European Court of Human Rights, September 27, 1995,  &lt;</w:t>
      </w:r>
      <w:hyperlink r:id="rId26" w:anchor="{&quot;itemid&quot;:[&quot;001-57943&quot;]}" w:history="1">
        <w:r w:rsidRPr="00D677DF">
          <w:rPr>
            <w:rStyle w:val="Hyperlink"/>
            <w:rFonts w:ascii="Times New Roman" w:hAnsi="Times New Roman" w:cs="Times New Roman"/>
            <w:lang w:val="en-US"/>
          </w:rPr>
          <w:t>http://hudoc.echr.coe.int/eng?i=001-57943#{"itemid":["001-57943"]}</w:t>
        </w:r>
      </w:hyperlink>
      <w:r w:rsidRPr="00D677DF">
        <w:rPr>
          <w:rStyle w:val="Hyperlink"/>
          <w:rFonts w:ascii="Times New Roman" w:hAnsi="Times New Roman" w:cs="Times New Roman"/>
          <w:color w:val="auto"/>
          <w:u w:val="none"/>
          <w:lang w:val="en-US"/>
        </w:rPr>
        <w:t>&gt; [accessed October 13, 2016].</w:t>
      </w:r>
    </w:p>
  </w:footnote>
  <w:footnote w:id="35">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McCann v UK.</w:t>
      </w:r>
    </w:p>
  </w:footnote>
  <w:footnote w:id="36">
    <w:p w:rsidR="0026052B" w:rsidRPr="00D677DF" w:rsidRDefault="0026052B" w:rsidP="004404D6">
      <w:pPr>
        <w:spacing w:after="0" w:line="240" w:lineRule="auto"/>
        <w:rPr>
          <w:rFonts w:ascii="Times New Roman" w:hAnsi="Times New Roman" w:cs="Times New Roman"/>
          <w:sz w:val="20"/>
          <w:szCs w:val="20"/>
          <w:lang w:val="en-US"/>
        </w:rPr>
      </w:pPr>
      <w:r w:rsidRPr="00D677DF">
        <w:rPr>
          <w:rStyle w:val="FootnoteReference"/>
          <w:rFonts w:ascii="Times New Roman" w:hAnsi="Times New Roman" w:cs="Times New Roman"/>
          <w:sz w:val="20"/>
          <w:szCs w:val="20"/>
        </w:rPr>
        <w:footnoteRef/>
      </w:r>
      <w:r w:rsidRPr="00D677DF">
        <w:rPr>
          <w:rFonts w:ascii="Times New Roman" w:hAnsi="Times New Roman" w:cs="Times New Roman"/>
          <w:sz w:val="20"/>
          <w:szCs w:val="20"/>
        </w:rPr>
        <w:t xml:space="preserve"> Michael Arnheim, ‘The Problem with Human Rights Law’, Civitas, March 2015, &lt;</w:t>
      </w:r>
      <w:hyperlink r:id="rId27" w:history="1">
        <w:r w:rsidRPr="00D677DF">
          <w:rPr>
            <w:rStyle w:val="Hyperlink"/>
            <w:rFonts w:ascii="Times New Roman" w:hAnsi="Times New Roman" w:cs="Times New Roman"/>
            <w:sz w:val="20"/>
            <w:szCs w:val="20"/>
            <w:lang w:val="en-US"/>
          </w:rPr>
          <w:t>http://www.civitas.org.uk/content/files/TheProblemwithHumanRightsLaw.pdf</w:t>
        </w:r>
      </w:hyperlink>
      <w:r w:rsidRPr="00D677DF">
        <w:rPr>
          <w:rStyle w:val="Hyperlink"/>
          <w:rFonts w:ascii="Times New Roman" w:hAnsi="Times New Roman" w:cs="Times New Roman"/>
          <w:color w:val="auto"/>
          <w:sz w:val="20"/>
          <w:szCs w:val="20"/>
          <w:u w:val="none"/>
          <w:lang w:val="en-US"/>
        </w:rPr>
        <w:t>&gt; [accessed October 13, 2016].</w:t>
      </w:r>
    </w:p>
  </w:footnote>
  <w:footnote w:id="37">
    <w:p w:rsidR="0026052B" w:rsidRPr="00D677DF" w:rsidRDefault="0026052B" w:rsidP="004404D6">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Max Weber, ‘Politics as a Vocation’, in H.H. Gerth and C. Wright Mills (eds.), </w:t>
      </w:r>
      <w:r w:rsidRPr="00D677DF">
        <w:rPr>
          <w:rFonts w:ascii="Times New Roman" w:hAnsi="Times New Roman" w:cs="Times New Roman"/>
          <w:i/>
        </w:rPr>
        <w:t xml:space="preserve">From Max Weber: Essays in Sociology </w:t>
      </w:r>
      <w:r w:rsidRPr="00D677DF">
        <w:rPr>
          <w:rFonts w:ascii="Times New Roman" w:hAnsi="Times New Roman" w:cs="Times New Roman"/>
        </w:rPr>
        <w:t>(London: Routledge, 1991).</w:t>
      </w:r>
    </w:p>
  </w:footnote>
  <w:footnote w:id="38">
    <w:p w:rsidR="0026052B" w:rsidRPr="00D677DF" w:rsidRDefault="0026052B" w:rsidP="004404D6">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w:t>
      </w:r>
      <w:r w:rsidRPr="00D677DF">
        <w:rPr>
          <w:rFonts w:ascii="Times New Roman" w:hAnsi="Times New Roman" w:cs="Times New Roman"/>
          <w:lang w:val="en-US"/>
        </w:rPr>
        <w:t>Article 15(1), European Convention on Human Rights</w:t>
      </w:r>
    </w:p>
  </w:footnote>
  <w:footnote w:id="39">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Osman vs. U.K., European Court of Human Rights, October 28, 1998, &lt;</w:t>
      </w:r>
      <w:hyperlink r:id="rId28" w:history="1">
        <w:r w:rsidRPr="00D677DF">
          <w:rPr>
            <w:rStyle w:val="Hyperlink"/>
            <w:rFonts w:ascii="Times New Roman" w:hAnsi="Times New Roman" w:cs="Times New Roman"/>
          </w:rPr>
          <w:t>http://www.bailii.org/eu/cases/ECHR/1998/101.html</w:t>
        </w:r>
      </w:hyperlink>
      <w:r w:rsidRPr="00D677DF">
        <w:rPr>
          <w:rFonts w:ascii="Times New Roman" w:hAnsi="Times New Roman" w:cs="Times New Roman"/>
        </w:rPr>
        <w:t>&gt; [accessed September 20, 2016].</w:t>
      </w:r>
    </w:p>
  </w:footnote>
  <w:footnote w:id="40">
    <w:p w:rsidR="0026052B" w:rsidRPr="00D677DF" w:rsidRDefault="0026052B" w:rsidP="00465F3F">
      <w:pPr>
        <w:spacing w:after="0" w:line="240" w:lineRule="auto"/>
        <w:rPr>
          <w:rFonts w:ascii="Times New Roman" w:hAnsi="Times New Roman" w:cs="Times New Roman"/>
          <w:sz w:val="20"/>
          <w:szCs w:val="20"/>
          <w:lang w:val="en-US"/>
        </w:rPr>
      </w:pPr>
      <w:r w:rsidRPr="00D677DF">
        <w:rPr>
          <w:rStyle w:val="FootnoteReference"/>
          <w:rFonts w:ascii="Times New Roman" w:hAnsi="Times New Roman" w:cs="Times New Roman"/>
          <w:sz w:val="20"/>
          <w:szCs w:val="20"/>
        </w:rPr>
        <w:footnoteRef/>
      </w:r>
      <w:r w:rsidRPr="00D677DF">
        <w:rPr>
          <w:rFonts w:ascii="Times New Roman" w:hAnsi="Times New Roman" w:cs="Times New Roman"/>
          <w:sz w:val="20"/>
          <w:szCs w:val="20"/>
        </w:rPr>
        <w:t xml:space="preserve"> Article 2, European Convention on Human Rights, &lt;</w:t>
      </w:r>
      <w:hyperlink r:id="rId29" w:history="1">
        <w:r w:rsidRPr="00D677DF">
          <w:rPr>
            <w:rStyle w:val="Hyperlink"/>
            <w:rFonts w:ascii="Times New Roman" w:hAnsi="Times New Roman" w:cs="Times New Roman"/>
            <w:sz w:val="20"/>
            <w:szCs w:val="20"/>
            <w:lang w:val="en-US"/>
          </w:rPr>
          <w:t>https://www.liberty-human-rights.org.uk/human-rights/what-are-human-rights/human-rights-act/article-2-right-life</w:t>
        </w:r>
      </w:hyperlink>
      <w:r w:rsidRPr="00D677DF">
        <w:rPr>
          <w:rStyle w:val="Hyperlink"/>
          <w:rFonts w:ascii="Times New Roman" w:hAnsi="Times New Roman" w:cs="Times New Roman"/>
          <w:color w:val="auto"/>
          <w:sz w:val="20"/>
          <w:szCs w:val="20"/>
          <w:u w:val="none"/>
          <w:lang w:val="en-US"/>
        </w:rPr>
        <w:t>&gt; [accessed September 3, 2016].</w:t>
      </w:r>
    </w:p>
  </w:footnote>
  <w:footnote w:id="41">
    <w:p w:rsidR="0026052B" w:rsidRPr="00D677DF" w:rsidRDefault="0026052B" w:rsidP="00465F3F">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C. Christine Fair </w:t>
      </w:r>
      <w:r w:rsidRPr="00D677DF">
        <w:rPr>
          <w:rFonts w:ascii="Times New Roman" w:hAnsi="Times New Roman" w:cs="Times New Roman"/>
          <w:i/>
        </w:rPr>
        <w:t>et al</w:t>
      </w:r>
      <w:r w:rsidRPr="00D677DF">
        <w:rPr>
          <w:rFonts w:ascii="Times New Roman" w:hAnsi="Times New Roman" w:cs="Times New Roman"/>
        </w:rPr>
        <w:t xml:space="preserve">., ‘Pakistani Opposition to American Drone Strikes’, </w:t>
      </w:r>
      <w:r w:rsidRPr="00D677DF">
        <w:rPr>
          <w:rFonts w:ascii="Times New Roman" w:hAnsi="Times New Roman" w:cs="Times New Roman"/>
          <w:i/>
        </w:rPr>
        <w:t>Political Science Quarterly,</w:t>
      </w:r>
      <w:r w:rsidRPr="00D677DF">
        <w:rPr>
          <w:rFonts w:ascii="Times New Roman" w:hAnsi="Times New Roman" w:cs="Times New Roman"/>
          <w:i/>
          <w:sz w:val="22"/>
        </w:rPr>
        <w:t xml:space="preserve"> </w:t>
      </w:r>
      <w:r w:rsidRPr="00D677DF">
        <w:rPr>
          <w:rFonts w:ascii="Times New Roman" w:hAnsi="Times New Roman" w:cs="Times New Roman"/>
        </w:rPr>
        <w:t>Volume 129, Issue 1: (Spring 2014), pp.1-33, p.33.</w:t>
      </w:r>
    </w:p>
  </w:footnote>
  <w:footnote w:id="42">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‘Executive Order – Policy on Pre- and Post-Strike Measures to Address Civilian Casualties in U.S. Operations Involving the Use of Force’, White House, July 1, 2016, &lt;</w:t>
      </w:r>
      <w:hyperlink r:id="rId30" w:history="1">
        <w:r w:rsidRPr="00D677DF">
          <w:rPr>
            <w:rStyle w:val="Hyperlink"/>
            <w:rFonts w:ascii="Times New Roman" w:hAnsi="Times New Roman" w:cs="Times New Roman"/>
          </w:rPr>
          <w:t>https://www.whitehouse.gov/the-press-office/2016/07/01/executive-order-united-states-policy-pre-and-post-strike-measures</w:t>
        </w:r>
      </w:hyperlink>
      <w:r w:rsidRPr="00D677DF">
        <w:rPr>
          <w:rFonts w:ascii="Times New Roman" w:hAnsi="Times New Roman" w:cs="Times New Roman"/>
        </w:rPr>
        <w:t>&gt; [accessed August 20, 2016].</w:t>
      </w:r>
    </w:p>
    <w:p w:rsidR="0026052B" w:rsidRPr="00D677DF" w:rsidRDefault="0026052B">
      <w:pPr>
        <w:pStyle w:val="FootnoteText"/>
        <w:rPr>
          <w:rFonts w:ascii="Times New Roman" w:hAnsi="Times New Roman" w:cs="Times New Roman"/>
        </w:rPr>
      </w:pPr>
    </w:p>
  </w:footnote>
  <w:footnote w:id="43">
    <w:p w:rsidR="0026052B" w:rsidRPr="00D677DF" w:rsidRDefault="0026052B" w:rsidP="00DB2262">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Article 6, ICCPR &lt;</w:t>
      </w:r>
      <w:hyperlink r:id="rId31" w:history="1">
        <w:r w:rsidRPr="00D677DF">
          <w:rPr>
            <w:rStyle w:val="Hyperlink"/>
            <w:rFonts w:ascii="Times New Roman" w:hAnsi="Times New Roman" w:cs="Times New Roman"/>
          </w:rPr>
          <w:t>http://www.ohchr.org/en/professionalinterest/pages/ccpr.aspx</w:t>
        </w:r>
      </w:hyperlink>
      <w:r w:rsidRPr="00D677DF">
        <w:rPr>
          <w:rStyle w:val="Hyperlink"/>
          <w:rFonts w:ascii="Times New Roman" w:hAnsi="Times New Roman" w:cs="Times New Roman"/>
          <w:color w:val="auto"/>
          <w:u w:val="none"/>
        </w:rPr>
        <w:t>&gt; [accessed October 13, 2016].</w:t>
      </w:r>
    </w:p>
  </w:footnote>
  <w:footnote w:id="44">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Mr Justice Leggatt, </w:t>
      </w:r>
      <w:r w:rsidRPr="00D677DF">
        <w:rPr>
          <w:rFonts w:ascii="Times New Roman" w:hAnsi="Times New Roman" w:cs="Times New Roman"/>
          <w:i/>
        </w:rPr>
        <w:t>Al Saadoon v Secretary of State for Defence</w:t>
      </w:r>
      <w:r w:rsidRPr="00D677DF">
        <w:rPr>
          <w:rFonts w:ascii="Times New Roman" w:hAnsi="Times New Roman" w:cs="Times New Roman"/>
        </w:rPr>
        <w:t>, High Court of Justice, 17 March, 2015, para 95, &lt;</w:t>
      </w:r>
      <w:hyperlink r:id="rId32" w:history="1">
        <w:r w:rsidRPr="00D677DF">
          <w:rPr>
            <w:rStyle w:val="Hyperlink"/>
            <w:rFonts w:ascii="Times New Roman" w:hAnsi="Times New Roman" w:cs="Times New Roman"/>
          </w:rPr>
          <w:t>https://www.judiciary.gov.uk/wp-content/uploads/2015/12/r-al-saadoon-v-secretary-of-state-for-defence-2015-ewhc-715-admin.pdf</w:t>
        </w:r>
      </w:hyperlink>
      <w:r w:rsidRPr="00D677DF">
        <w:rPr>
          <w:rFonts w:ascii="Times New Roman" w:hAnsi="Times New Roman" w:cs="Times New Roman"/>
        </w:rPr>
        <w:t>&gt; [accessed 6 October, 2016].</w:t>
      </w:r>
    </w:p>
  </w:footnote>
  <w:footnote w:id="45">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John Yoo, ‘Assassination or Targeted Killing After 9/11’, </w:t>
      </w:r>
      <w:r w:rsidRPr="00D677DF">
        <w:rPr>
          <w:rFonts w:ascii="Times New Roman" w:hAnsi="Times New Roman" w:cs="Times New Roman"/>
          <w:i/>
        </w:rPr>
        <w:t>New York Law School Review</w:t>
      </w:r>
      <w:r w:rsidRPr="00D677DF">
        <w:rPr>
          <w:rFonts w:ascii="Times New Roman" w:hAnsi="Times New Roman" w:cs="Times New Roman"/>
        </w:rPr>
        <w:t>, Volume 56: (2011/12), pp.57-79, p.73.</w:t>
      </w:r>
    </w:p>
  </w:footnote>
  <w:footnote w:id="46">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Simon Jeffrey, ‘The rules of the game are changing’, </w:t>
      </w:r>
      <w:r w:rsidRPr="00D677DF">
        <w:rPr>
          <w:rFonts w:ascii="Times New Roman" w:hAnsi="Times New Roman" w:cs="Times New Roman"/>
          <w:i/>
        </w:rPr>
        <w:t>Guardian</w:t>
      </w:r>
      <w:r w:rsidRPr="00D677DF">
        <w:rPr>
          <w:rFonts w:ascii="Times New Roman" w:hAnsi="Times New Roman" w:cs="Times New Roman"/>
        </w:rPr>
        <w:t>, August 5, 2005, &lt;</w:t>
      </w:r>
      <w:hyperlink r:id="rId33" w:history="1">
        <w:r w:rsidRPr="00D677DF">
          <w:rPr>
            <w:rStyle w:val="Hyperlink"/>
            <w:rFonts w:ascii="Times New Roman" w:hAnsi="Times New Roman" w:cs="Times New Roman"/>
          </w:rPr>
          <w:t>https://www.theguardian.com/uk/2005/aug/05/july7.uksecurity5</w:t>
        </w:r>
      </w:hyperlink>
      <w:r w:rsidRPr="00D677DF">
        <w:rPr>
          <w:rFonts w:ascii="Times New Roman" w:hAnsi="Times New Roman" w:cs="Times New Roman"/>
        </w:rPr>
        <w:t>&gt; [accessed September 11, 2016].</w:t>
      </w:r>
    </w:p>
  </w:footnote>
  <w:footnote w:id="47">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Attorney General oral evidence before Justice Select Committee, September 15, 2015, &lt;</w:t>
      </w:r>
      <w:hyperlink r:id="rId34" w:history="1">
        <w:r w:rsidRPr="00D677DF">
          <w:rPr>
            <w:rStyle w:val="Hyperlink"/>
            <w:rFonts w:ascii="Times New Roman" w:hAnsi="Times New Roman" w:cs="Times New Roman"/>
          </w:rPr>
          <w:t>http://data.parliament.uk/writtenevidence/committeeevidence.svc/evidencedocument/justice-committee/the-work-of-the-attorney-general/oral/21698.pdf</w:t>
        </w:r>
      </w:hyperlink>
      <w:r w:rsidRPr="00D677DF">
        <w:rPr>
          <w:rFonts w:ascii="Times New Roman" w:hAnsi="Times New Roman" w:cs="Times New Roman"/>
        </w:rPr>
        <w:t>&gt; [accessed September 11, 2016].</w:t>
      </w:r>
    </w:p>
  </w:footnote>
  <w:footnote w:id="48">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Secretary of Defence Michael Fallon, oral evidence before Joint Committee on Human Rights, p.46, &lt;</w:t>
      </w:r>
      <w:hyperlink r:id="rId35" w:history="1">
        <w:r w:rsidRPr="00D677DF">
          <w:rPr>
            <w:rStyle w:val="Hyperlink"/>
            <w:rFonts w:ascii="Times New Roman" w:hAnsi="Times New Roman" w:cs="Times New Roman"/>
          </w:rPr>
          <w:t>http://www.publications.parliament.uk/pa/jt201516/jtselect/jtrights/574/574.pdf</w:t>
        </w:r>
      </w:hyperlink>
      <w:r w:rsidRPr="00D677DF">
        <w:rPr>
          <w:rStyle w:val="Hyperlink"/>
          <w:rFonts w:ascii="Times New Roman" w:hAnsi="Times New Roman" w:cs="Times New Roman"/>
          <w:color w:val="auto"/>
          <w:u w:val="none"/>
        </w:rPr>
        <w:t>&gt; [accessed September 28, 2016].</w:t>
      </w:r>
    </w:p>
  </w:footnote>
  <w:footnote w:id="49">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UNSCR 2249, para 5, November 20, 2015, &lt;</w:t>
      </w:r>
      <w:hyperlink r:id="rId36" w:history="1">
        <w:r w:rsidRPr="00D677DF">
          <w:rPr>
            <w:rStyle w:val="Hyperlink"/>
            <w:rFonts w:ascii="Times New Roman" w:hAnsi="Times New Roman" w:cs="Times New Roman"/>
          </w:rPr>
          <w:t>http://www.securitycouncilreport.org/atf/cf/%7B65BFCF9B-6D27-4E9C-8CD3-CF6E4FF96FF9%7D/s_res_2249.pdf</w:t>
        </w:r>
      </w:hyperlink>
      <w:r w:rsidRPr="00D677DF">
        <w:rPr>
          <w:rFonts w:ascii="Times New Roman" w:hAnsi="Times New Roman" w:cs="Times New Roman"/>
        </w:rPr>
        <w:t>&gt; [accessed 22 September, 2016].</w:t>
      </w:r>
    </w:p>
  </w:footnote>
  <w:footnote w:id="50">
    <w:p w:rsidR="0026052B" w:rsidRPr="00D677DF" w:rsidRDefault="0026052B">
      <w:pPr>
        <w:pStyle w:val="FootnoteText"/>
        <w:rPr>
          <w:rFonts w:ascii="Times New Roman" w:hAnsi="Times New Roman" w:cs="Times New Roman"/>
        </w:rPr>
      </w:pPr>
      <w:r w:rsidRPr="00D677DF">
        <w:rPr>
          <w:rStyle w:val="FootnoteReference"/>
          <w:rFonts w:ascii="Times New Roman" w:hAnsi="Times New Roman" w:cs="Times New Roman"/>
        </w:rPr>
        <w:footnoteRef/>
      </w:r>
      <w:r w:rsidRPr="00D677DF">
        <w:rPr>
          <w:rFonts w:ascii="Times New Roman" w:hAnsi="Times New Roman" w:cs="Times New Roman"/>
        </w:rPr>
        <w:t xml:space="preserve"> ICCPR Article 12; ECHR, Article 2, 2.(a).</w:t>
      </w:r>
    </w:p>
  </w:footnote>
  <w:footnote w:id="51">
    <w:p w:rsidR="0026052B" w:rsidRDefault="0026052B">
      <w:pPr>
        <w:pStyle w:val="FootnoteText"/>
      </w:pPr>
      <w:r w:rsidRPr="00D677DF">
        <w:rPr>
          <w:rStyle w:val="FootnoteReference"/>
          <w:rFonts w:ascii="Times New Roman" w:hAnsi="Times New Roman" w:cs="Times New Roman"/>
        </w:rPr>
        <w:footnoteRef/>
      </w:r>
      <w:r w:rsidRPr="00D677DF">
        <w:rPr>
          <w:rFonts w:ascii="Times New Roman" w:hAnsi="Times New Roman" w:cs="Times New Roman"/>
        </w:rPr>
        <w:t xml:space="preserve"> </w:t>
      </w:r>
      <w:r w:rsidR="00CE00A6" w:rsidRPr="00D677DF">
        <w:rPr>
          <w:rFonts w:ascii="Times New Roman" w:hAnsi="Times New Roman" w:cs="Times New Roman"/>
        </w:rPr>
        <w:t xml:space="preserve">‘Government’s policy on the use of drones for targeted killing’, Joint Committee on Human Rights, May 10, 2016, </w:t>
      </w:r>
      <w:r w:rsidRPr="00D677DF">
        <w:rPr>
          <w:rFonts w:ascii="Times New Roman" w:hAnsi="Times New Roman" w:cs="Times New Roman"/>
        </w:rPr>
        <w:t>&lt;</w:t>
      </w:r>
      <w:hyperlink r:id="rId37" w:history="1">
        <w:r w:rsidRPr="00D677DF">
          <w:rPr>
            <w:rStyle w:val="Hyperlink"/>
            <w:rFonts w:ascii="Times New Roman" w:hAnsi="Times New Roman" w:cs="Times New Roman"/>
          </w:rPr>
          <w:t>http://www.publications.parliament.uk/pa/jt201516/jtselect/jtrights/574/574.pdf</w:t>
        </w:r>
      </w:hyperlink>
      <w:r w:rsidRPr="00D677DF">
        <w:rPr>
          <w:rFonts w:ascii="Times New Roman" w:hAnsi="Times New Roman" w:cs="Times New Roman"/>
        </w:rPr>
        <w:t>&gt; pp.46-47</w:t>
      </w:r>
      <w:r w:rsidR="00CE00A6" w:rsidRPr="00D677DF">
        <w:rPr>
          <w:rFonts w:ascii="Times New Roman" w:hAnsi="Times New Roman" w:cs="Times New Roman"/>
        </w:rPr>
        <w:t>, [accessed 11 May,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116F3"/>
    <w:multiLevelType w:val="hybridMultilevel"/>
    <w:tmpl w:val="384ACC4E"/>
    <w:lvl w:ilvl="0" w:tplc="BA6A2E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75D1C"/>
    <w:multiLevelType w:val="multilevel"/>
    <w:tmpl w:val="715C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61AC7"/>
    <w:multiLevelType w:val="multilevel"/>
    <w:tmpl w:val="FA8E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A33DC"/>
    <w:multiLevelType w:val="multilevel"/>
    <w:tmpl w:val="608C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07075A"/>
    <w:multiLevelType w:val="hybridMultilevel"/>
    <w:tmpl w:val="1B388BEC"/>
    <w:lvl w:ilvl="0" w:tplc="2770450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C7FA9"/>
    <w:multiLevelType w:val="multilevel"/>
    <w:tmpl w:val="BAD03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7B"/>
    <w:rsid w:val="000042F3"/>
    <w:rsid w:val="00004ABE"/>
    <w:rsid w:val="00006924"/>
    <w:rsid w:val="000270A9"/>
    <w:rsid w:val="00035E21"/>
    <w:rsid w:val="00035E67"/>
    <w:rsid w:val="000367EC"/>
    <w:rsid w:val="00037C8F"/>
    <w:rsid w:val="00037F0B"/>
    <w:rsid w:val="00044C22"/>
    <w:rsid w:val="00052CD2"/>
    <w:rsid w:val="00055688"/>
    <w:rsid w:val="00056545"/>
    <w:rsid w:val="0006727D"/>
    <w:rsid w:val="00074E7E"/>
    <w:rsid w:val="00082D5D"/>
    <w:rsid w:val="00087B17"/>
    <w:rsid w:val="000916E1"/>
    <w:rsid w:val="0009331D"/>
    <w:rsid w:val="000A2926"/>
    <w:rsid w:val="000A39A4"/>
    <w:rsid w:val="000B1054"/>
    <w:rsid w:val="000C2E91"/>
    <w:rsid w:val="000C324D"/>
    <w:rsid w:val="000D0326"/>
    <w:rsid w:val="000D313B"/>
    <w:rsid w:val="000D425E"/>
    <w:rsid w:val="000D4749"/>
    <w:rsid w:val="000E4272"/>
    <w:rsid w:val="000F250D"/>
    <w:rsid w:val="000F4A35"/>
    <w:rsid w:val="0010603F"/>
    <w:rsid w:val="001079B4"/>
    <w:rsid w:val="00116A2B"/>
    <w:rsid w:val="001302B4"/>
    <w:rsid w:val="00133D8E"/>
    <w:rsid w:val="00135765"/>
    <w:rsid w:val="0014037B"/>
    <w:rsid w:val="00144660"/>
    <w:rsid w:val="00145F60"/>
    <w:rsid w:val="00150985"/>
    <w:rsid w:val="00151B39"/>
    <w:rsid w:val="00151EB2"/>
    <w:rsid w:val="0015502E"/>
    <w:rsid w:val="00162AD9"/>
    <w:rsid w:val="001656AD"/>
    <w:rsid w:val="001701F0"/>
    <w:rsid w:val="001765B1"/>
    <w:rsid w:val="00181F72"/>
    <w:rsid w:val="00184DF1"/>
    <w:rsid w:val="001904F3"/>
    <w:rsid w:val="0019180E"/>
    <w:rsid w:val="001B1D1A"/>
    <w:rsid w:val="001B3CAB"/>
    <w:rsid w:val="001B5F1A"/>
    <w:rsid w:val="001C0584"/>
    <w:rsid w:val="001C17F7"/>
    <w:rsid w:val="001C77C2"/>
    <w:rsid w:val="001D065F"/>
    <w:rsid w:val="001D0963"/>
    <w:rsid w:val="001D32ED"/>
    <w:rsid w:val="001D3AD7"/>
    <w:rsid w:val="001E5D50"/>
    <w:rsid w:val="001E7D1D"/>
    <w:rsid w:val="001F04E6"/>
    <w:rsid w:val="00200730"/>
    <w:rsid w:val="00203175"/>
    <w:rsid w:val="002070D7"/>
    <w:rsid w:val="00220B1F"/>
    <w:rsid w:val="00223E2B"/>
    <w:rsid w:val="002441B0"/>
    <w:rsid w:val="00257DCF"/>
    <w:rsid w:val="0026052B"/>
    <w:rsid w:val="0026074D"/>
    <w:rsid w:val="00263D37"/>
    <w:rsid w:val="002660CB"/>
    <w:rsid w:val="002827BE"/>
    <w:rsid w:val="002908F9"/>
    <w:rsid w:val="00290F89"/>
    <w:rsid w:val="00293E38"/>
    <w:rsid w:val="002951DE"/>
    <w:rsid w:val="002A0EBC"/>
    <w:rsid w:val="002C4BDC"/>
    <w:rsid w:val="002C7E9E"/>
    <w:rsid w:val="002E2A1C"/>
    <w:rsid w:val="002E2C0A"/>
    <w:rsid w:val="002E5325"/>
    <w:rsid w:val="003015A2"/>
    <w:rsid w:val="003117AF"/>
    <w:rsid w:val="003122AF"/>
    <w:rsid w:val="00312A43"/>
    <w:rsid w:val="00314C09"/>
    <w:rsid w:val="00317B9F"/>
    <w:rsid w:val="003243FB"/>
    <w:rsid w:val="00325125"/>
    <w:rsid w:val="00333142"/>
    <w:rsid w:val="003472BD"/>
    <w:rsid w:val="00350C2A"/>
    <w:rsid w:val="0036379A"/>
    <w:rsid w:val="0036502A"/>
    <w:rsid w:val="00365B68"/>
    <w:rsid w:val="00372BF3"/>
    <w:rsid w:val="00382C68"/>
    <w:rsid w:val="00393978"/>
    <w:rsid w:val="003B562A"/>
    <w:rsid w:val="003B5733"/>
    <w:rsid w:val="003E11DE"/>
    <w:rsid w:val="003E1408"/>
    <w:rsid w:val="003E4D1E"/>
    <w:rsid w:val="003F51EB"/>
    <w:rsid w:val="00404650"/>
    <w:rsid w:val="004171BD"/>
    <w:rsid w:val="00434435"/>
    <w:rsid w:val="004347DC"/>
    <w:rsid w:val="004363C0"/>
    <w:rsid w:val="004404D6"/>
    <w:rsid w:val="00442831"/>
    <w:rsid w:val="00447E5E"/>
    <w:rsid w:val="00451265"/>
    <w:rsid w:val="00464DDE"/>
    <w:rsid w:val="00465F3F"/>
    <w:rsid w:val="00474CE5"/>
    <w:rsid w:val="00474FE0"/>
    <w:rsid w:val="0048039C"/>
    <w:rsid w:val="004809C6"/>
    <w:rsid w:val="00485947"/>
    <w:rsid w:val="00491594"/>
    <w:rsid w:val="00497BDC"/>
    <w:rsid w:val="004A3B02"/>
    <w:rsid w:val="004A6545"/>
    <w:rsid w:val="004D3CB9"/>
    <w:rsid w:val="004D42FD"/>
    <w:rsid w:val="004F09A8"/>
    <w:rsid w:val="004F1943"/>
    <w:rsid w:val="004F1CE6"/>
    <w:rsid w:val="004F5D06"/>
    <w:rsid w:val="00502DF6"/>
    <w:rsid w:val="00511335"/>
    <w:rsid w:val="00511E59"/>
    <w:rsid w:val="0051247C"/>
    <w:rsid w:val="005144B9"/>
    <w:rsid w:val="00520CE5"/>
    <w:rsid w:val="0052121A"/>
    <w:rsid w:val="0052688B"/>
    <w:rsid w:val="005278EA"/>
    <w:rsid w:val="005311A2"/>
    <w:rsid w:val="0053235A"/>
    <w:rsid w:val="0054066A"/>
    <w:rsid w:val="00542EF0"/>
    <w:rsid w:val="00543776"/>
    <w:rsid w:val="00544CD5"/>
    <w:rsid w:val="0054655C"/>
    <w:rsid w:val="00550587"/>
    <w:rsid w:val="005505C9"/>
    <w:rsid w:val="0056207A"/>
    <w:rsid w:val="00563CCA"/>
    <w:rsid w:val="00575FAE"/>
    <w:rsid w:val="0058285F"/>
    <w:rsid w:val="0058373F"/>
    <w:rsid w:val="005936E0"/>
    <w:rsid w:val="00596FA4"/>
    <w:rsid w:val="00597951"/>
    <w:rsid w:val="005A46C8"/>
    <w:rsid w:val="005A4B3C"/>
    <w:rsid w:val="005B23C3"/>
    <w:rsid w:val="005D0873"/>
    <w:rsid w:val="005E13CB"/>
    <w:rsid w:val="005E287C"/>
    <w:rsid w:val="005E54AA"/>
    <w:rsid w:val="005E687B"/>
    <w:rsid w:val="005F2A5E"/>
    <w:rsid w:val="00616EAD"/>
    <w:rsid w:val="00625A81"/>
    <w:rsid w:val="00645452"/>
    <w:rsid w:val="0066690B"/>
    <w:rsid w:val="00674116"/>
    <w:rsid w:val="00683FC9"/>
    <w:rsid w:val="00686DC4"/>
    <w:rsid w:val="0068779A"/>
    <w:rsid w:val="006A6CAE"/>
    <w:rsid w:val="006B69F6"/>
    <w:rsid w:val="006C04D5"/>
    <w:rsid w:val="006E7A62"/>
    <w:rsid w:val="006F2DD4"/>
    <w:rsid w:val="006F4C94"/>
    <w:rsid w:val="00704A19"/>
    <w:rsid w:val="00713DD3"/>
    <w:rsid w:val="00715DA1"/>
    <w:rsid w:val="00717569"/>
    <w:rsid w:val="00724498"/>
    <w:rsid w:val="0073216A"/>
    <w:rsid w:val="007347AB"/>
    <w:rsid w:val="00737B1B"/>
    <w:rsid w:val="007406C4"/>
    <w:rsid w:val="00757161"/>
    <w:rsid w:val="00760A3A"/>
    <w:rsid w:val="0076597E"/>
    <w:rsid w:val="0076648C"/>
    <w:rsid w:val="007664B8"/>
    <w:rsid w:val="00767FBD"/>
    <w:rsid w:val="00774568"/>
    <w:rsid w:val="007808C0"/>
    <w:rsid w:val="007824A2"/>
    <w:rsid w:val="0078673E"/>
    <w:rsid w:val="007A2FE2"/>
    <w:rsid w:val="007A35DC"/>
    <w:rsid w:val="007B3E14"/>
    <w:rsid w:val="007B50E5"/>
    <w:rsid w:val="007C102C"/>
    <w:rsid w:val="007C5468"/>
    <w:rsid w:val="007C5CDB"/>
    <w:rsid w:val="007D1BBA"/>
    <w:rsid w:val="007D4C40"/>
    <w:rsid w:val="007E0026"/>
    <w:rsid w:val="007E6EA3"/>
    <w:rsid w:val="007E742F"/>
    <w:rsid w:val="007F42EE"/>
    <w:rsid w:val="00801D33"/>
    <w:rsid w:val="00805EED"/>
    <w:rsid w:val="00815A81"/>
    <w:rsid w:val="00816EA2"/>
    <w:rsid w:val="00823B23"/>
    <w:rsid w:val="00823D60"/>
    <w:rsid w:val="00825D9B"/>
    <w:rsid w:val="00830004"/>
    <w:rsid w:val="0083653A"/>
    <w:rsid w:val="008405D5"/>
    <w:rsid w:val="00840AAB"/>
    <w:rsid w:val="00844337"/>
    <w:rsid w:val="00851078"/>
    <w:rsid w:val="008554AA"/>
    <w:rsid w:val="008615B7"/>
    <w:rsid w:val="008630C6"/>
    <w:rsid w:val="008707D9"/>
    <w:rsid w:val="00875E3D"/>
    <w:rsid w:val="0087776E"/>
    <w:rsid w:val="008808E7"/>
    <w:rsid w:val="00882041"/>
    <w:rsid w:val="00884FE4"/>
    <w:rsid w:val="0089231E"/>
    <w:rsid w:val="00892BB8"/>
    <w:rsid w:val="008A1095"/>
    <w:rsid w:val="008A33F3"/>
    <w:rsid w:val="008B171D"/>
    <w:rsid w:val="008B5945"/>
    <w:rsid w:val="008B6FF8"/>
    <w:rsid w:val="008C33C9"/>
    <w:rsid w:val="008C3DB8"/>
    <w:rsid w:val="008D516C"/>
    <w:rsid w:val="008F0135"/>
    <w:rsid w:val="008F4CD6"/>
    <w:rsid w:val="00903616"/>
    <w:rsid w:val="009116F1"/>
    <w:rsid w:val="0092414F"/>
    <w:rsid w:val="0092693B"/>
    <w:rsid w:val="0093363C"/>
    <w:rsid w:val="00935C7F"/>
    <w:rsid w:val="00940869"/>
    <w:rsid w:val="00940D83"/>
    <w:rsid w:val="00942C71"/>
    <w:rsid w:val="00944503"/>
    <w:rsid w:val="00944F5A"/>
    <w:rsid w:val="00956E95"/>
    <w:rsid w:val="0096224F"/>
    <w:rsid w:val="00965898"/>
    <w:rsid w:val="00976E31"/>
    <w:rsid w:val="00983C08"/>
    <w:rsid w:val="00991C24"/>
    <w:rsid w:val="00993AE6"/>
    <w:rsid w:val="00994664"/>
    <w:rsid w:val="009A1911"/>
    <w:rsid w:val="009A5CF9"/>
    <w:rsid w:val="009B609C"/>
    <w:rsid w:val="009D2F4E"/>
    <w:rsid w:val="009E29A9"/>
    <w:rsid w:val="009E2BE3"/>
    <w:rsid w:val="009E61AD"/>
    <w:rsid w:val="009F45B8"/>
    <w:rsid w:val="009F4E78"/>
    <w:rsid w:val="00A013F2"/>
    <w:rsid w:val="00A022D4"/>
    <w:rsid w:val="00A0241F"/>
    <w:rsid w:val="00A036AD"/>
    <w:rsid w:val="00A13532"/>
    <w:rsid w:val="00A156F6"/>
    <w:rsid w:val="00A16308"/>
    <w:rsid w:val="00A21CFA"/>
    <w:rsid w:val="00A23912"/>
    <w:rsid w:val="00A25330"/>
    <w:rsid w:val="00A25683"/>
    <w:rsid w:val="00A31647"/>
    <w:rsid w:val="00A31A61"/>
    <w:rsid w:val="00A44186"/>
    <w:rsid w:val="00A44D91"/>
    <w:rsid w:val="00A65C12"/>
    <w:rsid w:val="00A711AB"/>
    <w:rsid w:val="00A728B0"/>
    <w:rsid w:val="00A73456"/>
    <w:rsid w:val="00A83DF5"/>
    <w:rsid w:val="00AA0FFF"/>
    <w:rsid w:val="00AA7831"/>
    <w:rsid w:val="00AB6F89"/>
    <w:rsid w:val="00AD054B"/>
    <w:rsid w:val="00AD0EA1"/>
    <w:rsid w:val="00AD19CB"/>
    <w:rsid w:val="00AD2788"/>
    <w:rsid w:val="00AD4B0C"/>
    <w:rsid w:val="00AD5353"/>
    <w:rsid w:val="00AD5DC9"/>
    <w:rsid w:val="00AD66E5"/>
    <w:rsid w:val="00AE7761"/>
    <w:rsid w:val="00B04D6E"/>
    <w:rsid w:val="00B07E82"/>
    <w:rsid w:val="00B10915"/>
    <w:rsid w:val="00B121AE"/>
    <w:rsid w:val="00B154C8"/>
    <w:rsid w:val="00B15A0E"/>
    <w:rsid w:val="00B2195C"/>
    <w:rsid w:val="00B22BC1"/>
    <w:rsid w:val="00B27D61"/>
    <w:rsid w:val="00B368B3"/>
    <w:rsid w:val="00B458DC"/>
    <w:rsid w:val="00B62C75"/>
    <w:rsid w:val="00B65364"/>
    <w:rsid w:val="00B74CA5"/>
    <w:rsid w:val="00B75DC2"/>
    <w:rsid w:val="00B77D04"/>
    <w:rsid w:val="00B80E0F"/>
    <w:rsid w:val="00B83535"/>
    <w:rsid w:val="00B9083A"/>
    <w:rsid w:val="00BB4B11"/>
    <w:rsid w:val="00BC0AA5"/>
    <w:rsid w:val="00BC1F38"/>
    <w:rsid w:val="00BC5293"/>
    <w:rsid w:val="00BD5F7B"/>
    <w:rsid w:val="00BE538F"/>
    <w:rsid w:val="00BE5986"/>
    <w:rsid w:val="00BF3A7A"/>
    <w:rsid w:val="00C117A5"/>
    <w:rsid w:val="00C21538"/>
    <w:rsid w:val="00C271AD"/>
    <w:rsid w:val="00C27DB1"/>
    <w:rsid w:val="00C27DD3"/>
    <w:rsid w:val="00C32195"/>
    <w:rsid w:val="00C32B98"/>
    <w:rsid w:val="00C42737"/>
    <w:rsid w:val="00C441FC"/>
    <w:rsid w:val="00C44A61"/>
    <w:rsid w:val="00C44D69"/>
    <w:rsid w:val="00C503A7"/>
    <w:rsid w:val="00C55FE8"/>
    <w:rsid w:val="00C67576"/>
    <w:rsid w:val="00C75E3F"/>
    <w:rsid w:val="00C829BB"/>
    <w:rsid w:val="00C82C0F"/>
    <w:rsid w:val="00C87DEA"/>
    <w:rsid w:val="00C907C9"/>
    <w:rsid w:val="00C92F72"/>
    <w:rsid w:val="00C9539A"/>
    <w:rsid w:val="00C96654"/>
    <w:rsid w:val="00CA29D9"/>
    <w:rsid w:val="00CA4026"/>
    <w:rsid w:val="00CB03F9"/>
    <w:rsid w:val="00CB227E"/>
    <w:rsid w:val="00CB34D2"/>
    <w:rsid w:val="00CB75CE"/>
    <w:rsid w:val="00CC09B7"/>
    <w:rsid w:val="00CC5672"/>
    <w:rsid w:val="00CD25C1"/>
    <w:rsid w:val="00CE00A6"/>
    <w:rsid w:val="00CE337F"/>
    <w:rsid w:val="00CF2EB0"/>
    <w:rsid w:val="00D00054"/>
    <w:rsid w:val="00D02544"/>
    <w:rsid w:val="00D02E22"/>
    <w:rsid w:val="00D04A0C"/>
    <w:rsid w:val="00D20275"/>
    <w:rsid w:val="00D20C57"/>
    <w:rsid w:val="00D228E8"/>
    <w:rsid w:val="00D25C0F"/>
    <w:rsid w:val="00D3126E"/>
    <w:rsid w:val="00D34EDC"/>
    <w:rsid w:val="00D4391B"/>
    <w:rsid w:val="00D4553C"/>
    <w:rsid w:val="00D465C0"/>
    <w:rsid w:val="00D51A14"/>
    <w:rsid w:val="00D573EA"/>
    <w:rsid w:val="00D60682"/>
    <w:rsid w:val="00D677DF"/>
    <w:rsid w:val="00D67CCA"/>
    <w:rsid w:val="00D710D0"/>
    <w:rsid w:val="00D772CB"/>
    <w:rsid w:val="00D85DF6"/>
    <w:rsid w:val="00D86917"/>
    <w:rsid w:val="00DB2262"/>
    <w:rsid w:val="00DB3652"/>
    <w:rsid w:val="00DC6DF0"/>
    <w:rsid w:val="00DC77A2"/>
    <w:rsid w:val="00DD0F0F"/>
    <w:rsid w:val="00DD5292"/>
    <w:rsid w:val="00DF109E"/>
    <w:rsid w:val="00DF508A"/>
    <w:rsid w:val="00E0136B"/>
    <w:rsid w:val="00E134A6"/>
    <w:rsid w:val="00E1391A"/>
    <w:rsid w:val="00E1487C"/>
    <w:rsid w:val="00E1760B"/>
    <w:rsid w:val="00E20428"/>
    <w:rsid w:val="00E235F7"/>
    <w:rsid w:val="00E436F4"/>
    <w:rsid w:val="00E5374E"/>
    <w:rsid w:val="00E63BFC"/>
    <w:rsid w:val="00E812DA"/>
    <w:rsid w:val="00E84BA0"/>
    <w:rsid w:val="00E90A09"/>
    <w:rsid w:val="00E93F95"/>
    <w:rsid w:val="00E95280"/>
    <w:rsid w:val="00E97C5D"/>
    <w:rsid w:val="00E97F76"/>
    <w:rsid w:val="00EA4724"/>
    <w:rsid w:val="00EA70EE"/>
    <w:rsid w:val="00EB44B8"/>
    <w:rsid w:val="00EB6AB2"/>
    <w:rsid w:val="00EC3305"/>
    <w:rsid w:val="00ED3EF1"/>
    <w:rsid w:val="00EE25AC"/>
    <w:rsid w:val="00EE7E66"/>
    <w:rsid w:val="00F03053"/>
    <w:rsid w:val="00F0653B"/>
    <w:rsid w:val="00F065D5"/>
    <w:rsid w:val="00F072D5"/>
    <w:rsid w:val="00F129C8"/>
    <w:rsid w:val="00F2410E"/>
    <w:rsid w:val="00F315CC"/>
    <w:rsid w:val="00F34F65"/>
    <w:rsid w:val="00F37327"/>
    <w:rsid w:val="00F44D50"/>
    <w:rsid w:val="00F464A2"/>
    <w:rsid w:val="00F4654B"/>
    <w:rsid w:val="00F54BCF"/>
    <w:rsid w:val="00F551CA"/>
    <w:rsid w:val="00F62631"/>
    <w:rsid w:val="00F62EB4"/>
    <w:rsid w:val="00F64304"/>
    <w:rsid w:val="00F674F1"/>
    <w:rsid w:val="00F709D3"/>
    <w:rsid w:val="00F766F8"/>
    <w:rsid w:val="00F86DE3"/>
    <w:rsid w:val="00F87C99"/>
    <w:rsid w:val="00F93085"/>
    <w:rsid w:val="00F948B7"/>
    <w:rsid w:val="00FA094A"/>
    <w:rsid w:val="00FB0BC3"/>
    <w:rsid w:val="00FB1474"/>
    <w:rsid w:val="00FB46A6"/>
    <w:rsid w:val="00FB55B7"/>
    <w:rsid w:val="00FB718B"/>
    <w:rsid w:val="00FB73FD"/>
    <w:rsid w:val="00FC17C7"/>
    <w:rsid w:val="00FC419C"/>
    <w:rsid w:val="00FC68EB"/>
    <w:rsid w:val="00FC7F99"/>
    <w:rsid w:val="00FE185B"/>
    <w:rsid w:val="00FE3179"/>
    <w:rsid w:val="00FE75AB"/>
    <w:rsid w:val="00FF4D04"/>
    <w:rsid w:val="00FF67D6"/>
    <w:rsid w:val="00FF7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7EDF94C-368D-47E8-AE1A-FE8A4D94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19C"/>
    <w:rPr>
      <w:color w:val="0563C1" w:themeColor="hyperlink"/>
      <w:u w:val="single"/>
    </w:rPr>
  </w:style>
  <w:style w:type="paragraph" w:styleId="FootnoteText">
    <w:name w:val="footnote text"/>
    <w:basedOn w:val="Normal"/>
    <w:link w:val="FootnoteTextChar"/>
    <w:uiPriority w:val="99"/>
    <w:semiHidden/>
    <w:unhideWhenUsed/>
    <w:rsid w:val="00FC41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19C"/>
    <w:rPr>
      <w:sz w:val="20"/>
      <w:szCs w:val="20"/>
    </w:rPr>
  </w:style>
  <w:style w:type="character" w:styleId="FootnoteReference">
    <w:name w:val="footnote reference"/>
    <w:basedOn w:val="DefaultParagraphFont"/>
    <w:uiPriority w:val="99"/>
    <w:semiHidden/>
    <w:unhideWhenUsed/>
    <w:rsid w:val="00FC419C"/>
    <w:rPr>
      <w:vertAlign w:val="superscript"/>
    </w:rPr>
  </w:style>
  <w:style w:type="paragraph" w:styleId="ListParagraph">
    <w:name w:val="List Paragraph"/>
    <w:basedOn w:val="Normal"/>
    <w:uiPriority w:val="34"/>
    <w:qFormat/>
    <w:rsid w:val="0052688B"/>
    <w:pPr>
      <w:ind w:left="720"/>
      <w:contextualSpacing/>
    </w:pPr>
  </w:style>
  <w:style w:type="paragraph" w:styleId="NormalWeb">
    <w:name w:val="Normal (Web)"/>
    <w:basedOn w:val="Normal"/>
    <w:uiPriority w:val="99"/>
    <w:unhideWhenUsed/>
    <w:rsid w:val="00FE3179"/>
    <w:rPr>
      <w:rFonts w:ascii="Times New Roman" w:hAnsi="Times New Roman" w:cs="Times New Roman"/>
      <w:sz w:val="24"/>
      <w:szCs w:val="24"/>
    </w:rPr>
  </w:style>
  <w:style w:type="character" w:customStyle="1" w:styleId="apple-converted-space">
    <w:name w:val="apple-converted-space"/>
    <w:basedOn w:val="DefaultParagraphFont"/>
    <w:rsid w:val="00C67576"/>
  </w:style>
  <w:style w:type="character" w:styleId="FollowedHyperlink">
    <w:name w:val="FollowedHyperlink"/>
    <w:basedOn w:val="DefaultParagraphFont"/>
    <w:uiPriority w:val="99"/>
    <w:semiHidden/>
    <w:unhideWhenUsed/>
    <w:rsid w:val="00082D5D"/>
    <w:rPr>
      <w:color w:val="954F72" w:themeColor="followedHyperlink"/>
      <w:u w:val="single"/>
    </w:rPr>
  </w:style>
  <w:style w:type="paragraph" w:styleId="Header">
    <w:name w:val="header"/>
    <w:basedOn w:val="Normal"/>
    <w:link w:val="HeaderChar"/>
    <w:uiPriority w:val="99"/>
    <w:unhideWhenUsed/>
    <w:rsid w:val="005E2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7C"/>
  </w:style>
  <w:style w:type="paragraph" w:styleId="Footer">
    <w:name w:val="footer"/>
    <w:basedOn w:val="Normal"/>
    <w:link w:val="FooterChar"/>
    <w:uiPriority w:val="99"/>
    <w:unhideWhenUsed/>
    <w:rsid w:val="005E2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074937">
      <w:bodyDiv w:val="1"/>
      <w:marLeft w:val="0"/>
      <w:marRight w:val="0"/>
      <w:marTop w:val="0"/>
      <w:marBottom w:val="0"/>
      <w:divBdr>
        <w:top w:val="none" w:sz="0" w:space="0" w:color="auto"/>
        <w:left w:val="none" w:sz="0" w:space="0" w:color="auto"/>
        <w:bottom w:val="none" w:sz="0" w:space="0" w:color="auto"/>
        <w:right w:val="none" w:sz="0" w:space="0" w:color="auto"/>
      </w:divBdr>
    </w:div>
    <w:div w:id="584875870">
      <w:bodyDiv w:val="1"/>
      <w:marLeft w:val="0"/>
      <w:marRight w:val="0"/>
      <w:marTop w:val="0"/>
      <w:marBottom w:val="0"/>
      <w:divBdr>
        <w:top w:val="none" w:sz="0" w:space="0" w:color="auto"/>
        <w:left w:val="none" w:sz="0" w:space="0" w:color="auto"/>
        <w:bottom w:val="none" w:sz="0" w:space="0" w:color="auto"/>
        <w:right w:val="none" w:sz="0" w:space="0" w:color="auto"/>
      </w:divBdr>
    </w:div>
    <w:div w:id="760176212">
      <w:bodyDiv w:val="1"/>
      <w:marLeft w:val="0"/>
      <w:marRight w:val="0"/>
      <w:marTop w:val="0"/>
      <w:marBottom w:val="0"/>
      <w:divBdr>
        <w:top w:val="none" w:sz="0" w:space="0" w:color="auto"/>
        <w:left w:val="none" w:sz="0" w:space="0" w:color="auto"/>
        <w:bottom w:val="none" w:sz="0" w:space="0" w:color="auto"/>
        <w:right w:val="none" w:sz="0" w:space="0" w:color="auto"/>
      </w:divBdr>
    </w:div>
    <w:div w:id="885603061">
      <w:bodyDiv w:val="1"/>
      <w:marLeft w:val="0"/>
      <w:marRight w:val="0"/>
      <w:marTop w:val="0"/>
      <w:marBottom w:val="0"/>
      <w:divBdr>
        <w:top w:val="none" w:sz="0" w:space="0" w:color="auto"/>
        <w:left w:val="none" w:sz="0" w:space="0" w:color="auto"/>
        <w:bottom w:val="none" w:sz="0" w:space="0" w:color="auto"/>
        <w:right w:val="none" w:sz="0" w:space="0" w:color="auto"/>
      </w:divBdr>
    </w:div>
    <w:div w:id="1060438847">
      <w:bodyDiv w:val="1"/>
      <w:marLeft w:val="0"/>
      <w:marRight w:val="0"/>
      <w:marTop w:val="0"/>
      <w:marBottom w:val="0"/>
      <w:divBdr>
        <w:top w:val="none" w:sz="0" w:space="0" w:color="auto"/>
        <w:left w:val="none" w:sz="0" w:space="0" w:color="auto"/>
        <w:bottom w:val="none" w:sz="0" w:space="0" w:color="auto"/>
        <w:right w:val="none" w:sz="0" w:space="0" w:color="auto"/>
      </w:divBdr>
    </w:div>
    <w:div w:id="1090151947">
      <w:bodyDiv w:val="1"/>
      <w:marLeft w:val="0"/>
      <w:marRight w:val="0"/>
      <w:marTop w:val="0"/>
      <w:marBottom w:val="0"/>
      <w:divBdr>
        <w:top w:val="none" w:sz="0" w:space="0" w:color="auto"/>
        <w:left w:val="none" w:sz="0" w:space="0" w:color="auto"/>
        <w:bottom w:val="none" w:sz="0" w:space="0" w:color="auto"/>
        <w:right w:val="none" w:sz="0" w:space="0" w:color="auto"/>
      </w:divBdr>
    </w:div>
    <w:div w:id="1231424507">
      <w:bodyDiv w:val="1"/>
      <w:marLeft w:val="0"/>
      <w:marRight w:val="0"/>
      <w:marTop w:val="0"/>
      <w:marBottom w:val="0"/>
      <w:divBdr>
        <w:top w:val="none" w:sz="0" w:space="0" w:color="auto"/>
        <w:left w:val="none" w:sz="0" w:space="0" w:color="auto"/>
        <w:bottom w:val="none" w:sz="0" w:space="0" w:color="auto"/>
        <w:right w:val="none" w:sz="0" w:space="0" w:color="auto"/>
      </w:divBdr>
    </w:div>
    <w:div w:id="1387989676">
      <w:bodyDiv w:val="1"/>
      <w:marLeft w:val="0"/>
      <w:marRight w:val="0"/>
      <w:marTop w:val="0"/>
      <w:marBottom w:val="0"/>
      <w:divBdr>
        <w:top w:val="none" w:sz="0" w:space="0" w:color="auto"/>
        <w:left w:val="none" w:sz="0" w:space="0" w:color="auto"/>
        <w:bottom w:val="none" w:sz="0" w:space="0" w:color="auto"/>
        <w:right w:val="none" w:sz="0" w:space="0" w:color="auto"/>
      </w:divBdr>
    </w:div>
    <w:div w:id="138938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uller@soton.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newyorker.com/magazine/2014/01/27/going-the-distance-david-remnick" TargetMode="External"/><Relationship Id="rId13" Type="http://schemas.openxmlformats.org/officeDocument/2006/relationships/hyperlink" Target="http://www.pewresearch.org/fact-tank/2016/07/19/5-facts-about-the-muslim-population-in-europe/" TargetMode="External"/><Relationship Id="rId18" Type="http://schemas.openxmlformats.org/officeDocument/2006/relationships/hyperlink" Target="http://blogs.channel4.com/factcheck/factcheck-terror-plots-busted-77/21225" TargetMode="External"/><Relationship Id="rId26" Type="http://schemas.openxmlformats.org/officeDocument/2006/relationships/hyperlink" Target="http://hudoc.echr.coe.int/eng?i=001-57943" TargetMode="External"/><Relationship Id="rId3" Type="http://schemas.openxmlformats.org/officeDocument/2006/relationships/hyperlink" Target="http://www.vox.com/2016/9/9/12852226/fear-witches-terrorists" TargetMode="External"/><Relationship Id="rId21" Type="http://schemas.openxmlformats.org/officeDocument/2006/relationships/hyperlink" Target="http://www.gallup.com/poll/157082/islamophobia-understanding-anti-muslim-sentiment-west.aspx" TargetMode="External"/><Relationship Id="rId34" Type="http://schemas.openxmlformats.org/officeDocument/2006/relationships/hyperlink" Target="http://data.parliament.uk/writtenevidence/committeeevidence.svc/evidencedocument/justice-committee/the-work-of-the-attorney-general/oral/21698.pdf" TargetMode="External"/><Relationship Id="rId7" Type="http://schemas.openxmlformats.org/officeDocument/2006/relationships/hyperlink" Target="http://www.nytimes.com/2015/11/25/business/media/coverage-of-paris-terror-attacks-lifts-network-news-ratings.html?_r=1" TargetMode="External"/><Relationship Id="rId12" Type="http://schemas.openxmlformats.org/officeDocument/2006/relationships/hyperlink" Target="http://www.aarclibrary.org/publib/church/reports/ir/html/ChurchIR_0136a.htm" TargetMode="External"/><Relationship Id="rId17" Type="http://schemas.openxmlformats.org/officeDocument/2006/relationships/hyperlink" Target="https://www.gov.uk/government/uploads/system/uploads/attachment_data/file/97994/contest-summary.pdf" TargetMode="External"/><Relationship Id="rId25" Type="http://schemas.openxmlformats.org/officeDocument/2006/relationships/hyperlink" Target="http://www.theguardian.com/uk/blog/2009/oct/13/brighton-bombing-magee" TargetMode="External"/><Relationship Id="rId33" Type="http://schemas.openxmlformats.org/officeDocument/2006/relationships/hyperlink" Target="https://www.theguardian.com/uk/2005/aug/05/july7.uksecurity5" TargetMode="External"/><Relationship Id="rId2" Type="http://schemas.openxmlformats.org/officeDocument/2006/relationships/hyperlink" Target="https://www.whitehouse.gov/the-press-office/2016/08/30/notice-continuation-national-emergency-respect-certain-terrorist-attacks" TargetMode="External"/><Relationship Id="rId16" Type="http://schemas.openxmlformats.org/officeDocument/2006/relationships/hyperlink" Target="https://www.theguardian.com/uk-news/2016/jul/09/iraq-war-after-blair-and-bush-met-the-tempo-changed" TargetMode="External"/><Relationship Id="rId20" Type="http://schemas.openxmlformats.org/officeDocument/2006/relationships/hyperlink" Target="http://isc.independent.gov.uk/committee-reports/special-reports" TargetMode="External"/><Relationship Id="rId29" Type="http://schemas.openxmlformats.org/officeDocument/2006/relationships/hyperlink" Target="https://www.liberty-human-rights.org.uk/human-rights/what-are-human-rights/human-rights-act/article-2-right-life" TargetMode="External"/><Relationship Id="rId1" Type="http://schemas.openxmlformats.org/officeDocument/2006/relationships/hyperlink" Target="http://www.rand.org/blog/2016/09/fifteen-years-on-where-are-we-in-the-war-on-terror.html" TargetMode="External"/><Relationship Id="rId6" Type="http://schemas.openxmlformats.org/officeDocument/2006/relationships/hyperlink" Target="http://edition.cnn.com/2015/10/02/us/oregon-shooting-terrorism-gun-violence/" TargetMode="External"/><Relationship Id="rId11" Type="http://schemas.openxmlformats.org/officeDocument/2006/relationships/hyperlink" Target="http://media.clarionproject.org/files/islamic-state/islamic-state-dabiq-magazine-issue-7-from-hypocrisy-to-apostasy.pdf" TargetMode="External"/><Relationship Id="rId24" Type="http://schemas.openxmlformats.org/officeDocument/2006/relationships/hyperlink" Target="https://www.gov.uk/government/speeches/syria-refugees-and-counter-terrorism-prime-ministers-statement" TargetMode="External"/><Relationship Id="rId32" Type="http://schemas.openxmlformats.org/officeDocument/2006/relationships/hyperlink" Target="https://www.judiciary.gov.uk/wp-content/uploads/2015/12/r-al-saadoon-v-secretary-of-state-for-defence-2015-ewhc-715-admin.pdf" TargetMode="External"/><Relationship Id="rId37" Type="http://schemas.openxmlformats.org/officeDocument/2006/relationships/hyperlink" Target="http://www.publications.parliament.uk/pa/jt201516/jtselect/jtrights/574/574.pdf" TargetMode="External"/><Relationship Id="rId5" Type="http://schemas.openxmlformats.org/officeDocument/2006/relationships/hyperlink" Target="https://www.start.umd.edu/pubs/START_AmericanTerrorismDeaths_FactSheet_Oct2015.pdf" TargetMode="External"/><Relationship Id="rId15" Type="http://schemas.openxmlformats.org/officeDocument/2006/relationships/hyperlink" Target="https://www.theguardian.com/world/2016/jul/15/why-does-france-keep-getting-attacked" TargetMode="External"/><Relationship Id="rId23" Type="http://schemas.openxmlformats.org/officeDocument/2006/relationships/hyperlink" Target="http://www.securitycouncilreport.org/atf/cf/%7B65BFCF9B-6D27-4E9C-8CD3-CF6E4FF96FF9%7D/s_res_2249.pdf" TargetMode="External"/><Relationship Id="rId28" Type="http://schemas.openxmlformats.org/officeDocument/2006/relationships/hyperlink" Target="http://www.bailii.org/eu/cases/ECHR/1998/101.html" TargetMode="External"/><Relationship Id="rId36" Type="http://schemas.openxmlformats.org/officeDocument/2006/relationships/hyperlink" Target="http://www.securitycouncilreport.org/atf/cf/%7B65BFCF9B-6D27-4E9C-8CD3-CF6E4FF96FF9%7D/s_res_2249.pdf" TargetMode="External"/><Relationship Id="rId10" Type="http://schemas.openxmlformats.org/officeDocument/2006/relationships/hyperlink" Target="http://islamophobia.org/images/ConfrontingFear/Final-Report.pdf" TargetMode="External"/><Relationship Id="rId19" Type="http://schemas.openxmlformats.org/officeDocument/2006/relationships/hyperlink" Target="https://www.gov.uk/government/statistics/operation-of-police-powers-under-the-terrorism-act-2000-quarterly-update-to-june-2016-data-tables" TargetMode="External"/><Relationship Id="rId31" Type="http://schemas.openxmlformats.org/officeDocument/2006/relationships/hyperlink" Target="http://www.ohchr.org/en/professionalinterest/pages/ccpr.aspx" TargetMode="External"/><Relationship Id="rId4" Type="http://schemas.openxmlformats.org/officeDocument/2006/relationships/hyperlink" Target="http://nationalinterest.org/article/harbinger-or-aberration-a-911-provocation-521" TargetMode="External"/><Relationship Id="rId9" Type="http://schemas.openxmlformats.org/officeDocument/2006/relationships/hyperlink" Target="https://www.whitehouse.gov/the-press-office/2014/09/10/statement-president-isil-1" TargetMode="External"/><Relationship Id="rId14" Type="http://schemas.openxmlformats.org/officeDocument/2006/relationships/hyperlink" Target="http://www.telegraph.co.uk/news/2016/08/01/analysis-why-france-is-so-vulnerable-to-islamist-terrorism/" TargetMode="External"/><Relationship Id="rId22" Type="http://schemas.openxmlformats.org/officeDocument/2006/relationships/hyperlink" Target="https://www.ipsos-mori.com/Assets/Docs/Polls/ipsos-global-@dvisor-nov-2015-immigration-refugees-and-security.pdf" TargetMode="External"/><Relationship Id="rId27" Type="http://schemas.openxmlformats.org/officeDocument/2006/relationships/hyperlink" Target="http://www.civitas.org.uk/content/files/TheProblemwithHumanRightsLaw.pdf" TargetMode="External"/><Relationship Id="rId30" Type="http://schemas.openxmlformats.org/officeDocument/2006/relationships/hyperlink" Target="https://www.whitehouse.gov/the-press-office/2016/07/01/executive-order-united-states-policy-pre-and-post-strike-measures" TargetMode="External"/><Relationship Id="rId35" Type="http://schemas.openxmlformats.org/officeDocument/2006/relationships/hyperlink" Target="http://www.publications.parliament.uk/pa/jt201516/jtselect/jtrights/574/57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A6689-55EC-4244-9C87-F1AC029D4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8588</Words>
  <Characters>48952</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Fuller</dc:creator>
  <cp:keywords/>
  <dc:description/>
  <cp:lastModifiedBy>Andrea Cayley</cp:lastModifiedBy>
  <cp:revision>2</cp:revision>
  <cp:lastPrinted>2016-09-23T16:59:00Z</cp:lastPrinted>
  <dcterms:created xsi:type="dcterms:W3CDTF">2016-10-14T14:25:00Z</dcterms:created>
  <dcterms:modified xsi:type="dcterms:W3CDTF">2016-10-14T14:25:00Z</dcterms:modified>
</cp:coreProperties>
</file>